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8F4BE" w14:textId="5BFA20DD" w:rsidR="00143991" w:rsidRPr="00AA6197" w:rsidRDefault="002F3523" w:rsidP="00FE298D">
      <w:pPr>
        <w:spacing w:after="100"/>
        <w:jc w:val="center"/>
        <w:rPr>
          <w:rFonts w:ascii="Times New Roman" w:hAnsi="Times New Roman" w:cs="Times New Roman"/>
          <w:b/>
          <w:bCs/>
          <w:i/>
          <w:color w:val="000000"/>
          <w:sz w:val="20"/>
          <w:szCs w:val="20"/>
          <w:lang w:val="el-GR"/>
        </w:rPr>
      </w:pPr>
      <w:r w:rsidRPr="00AA6197">
        <w:rPr>
          <w:rFonts w:ascii="Times New Roman" w:hAnsi="Times New Roman" w:cs="Times New Roman"/>
          <w:b/>
          <w:bCs/>
          <w:i/>
          <w:color w:val="000000"/>
          <w:sz w:val="20"/>
          <w:szCs w:val="20"/>
          <w:lang w:val="el-GR"/>
        </w:rPr>
        <w:t xml:space="preserve">Διαθέσιμα </w:t>
      </w:r>
      <w:r w:rsidR="00143991" w:rsidRPr="00AA6197">
        <w:rPr>
          <w:rFonts w:ascii="Times New Roman" w:hAnsi="Times New Roman" w:cs="Times New Roman"/>
          <w:b/>
          <w:bCs/>
          <w:i/>
          <w:color w:val="000000"/>
          <w:sz w:val="20"/>
          <w:szCs w:val="20"/>
          <w:lang w:val="el-GR"/>
        </w:rPr>
        <w:t>εκπαιδευτικά προγράμματα για α΄βάθμια</w:t>
      </w:r>
      <w:r w:rsidR="00B62001">
        <w:rPr>
          <w:rFonts w:ascii="Times New Roman" w:hAnsi="Times New Roman" w:cs="Times New Roman"/>
          <w:b/>
          <w:bCs/>
          <w:i/>
          <w:color w:val="000000"/>
          <w:sz w:val="20"/>
          <w:szCs w:val="20"/>
          <w:lang w:val="el-GR"/>
        </w:rPr>
        <w:t xml:space="preserve"> εκπαίδευση</w:t>
      </w:r>
    </w:p>
    <w:p w14:paraId="51058A99" w14:textId="23204A53" w:rsidR="00143991" w:rsidRPr="00AA6197" w:rsidRDefault="00F05E21" w:rsidP="00FE298D">
      <w:pPr>
        <w:spacing w:after="100"/>
        <w:jc w:val="center"/>
        <w:rPr>
          <w:rFonts w:ascii="Times New Roman" w:hAnsi="Times New Roman" w:cs="Times New Roman"/>
          <w:b/>
          <w:bCs/>
          <w:i/>
          <w:color w:val="000000"/>
          <w:sz w:val="20"/>
          <w:szCs w:val="20"/>
          <w:lang w:val="el-GR"/>
        </w:rPr>
      </w:pPr>
      <w:r w:rsidRPr="00AA6197">
        <w:rPr>
          <w:rFonts w:ascii="Times New Roman" w:hAnsi="Times New Roman" w:cs="Times New Roman"/>
          <w:b/>
          <w:bCs/>
          <w:i/>
          <w:color w:val="000000"/>
          <w:sz w:val="20"/>
          <w:szCs w:val="20"/>
          <w:lang w:val="el-GR"/>
        </w:rPr>
        <w:t>Σχολικό έτος 201</w:t>
      </w:r>
      <w:r w:rsidR="00143991" w:rsidRPr="00AA6197">
        <w:rPr>
          <w:rFonts w:ascii="Times New Roman" w:hAnsi="Times New Roman" w:cs="Times New Roman"/>
          <w:b/>
          <w:bCs/>
          <w:i/>
          <w:color w:val="000000"/>
          <w:sz w:val="20"/>
          <w:szCs w:val="20"/>
          <w:lang w:val="el-GR"/>
        </w:rPr>
        <w:t>7</w:t>
      </w:r>
      <w:r w:rsidRPr="00AA6197">
        <w:rPr>
          <w:rFonts w:ascii="Times New Roman" w:hAnsi="Times New Roman" w:cs="Times New Roman"/>
          <w:b/>
          <w:bCs/>
          <w:i/>
          <w:color w:val="000000"/>
          <w:sz w:val="20"/>
          <w:szCs w:val="20"/>
          <w:lang w:val="el-GR"/>
        </w:rPr>
        <w:t>-18</w:t>
      </w:r>
    </w:p>
    <w:p w14:paraId="3C0C6893" w14:textId="17C2600A" w:rsidR="00143991" w:rsidRPr="00AA6197" w:rsidRDefault="00143991" w:rsidP="00FE298D">
      <w:pPr>
        <w:spacing w:after="100"/>
        <w:jc w:val="center"/>
        <w:rPr>
          <w:rFonts w:ascii="Times New Roman" w:hAnsi="Times New Roman" w:cs="Times New Roman"/>
          <w:b/>
          <w:bCs/>
          <w:i/>
          <w:color w:val="000000"/>
          <w:sz w:val="20"/>
          <w:szCs w:val="20"/>
          <w:lang w:val="el-GR"/>
        </w:rPr>
      </w:pPr>
      <w:r w:rsidRPr="00AA6197">
        <w:rPr>
          <w:rFonts w:ascii="Times New Roman" w:hAnsi="Times New Roman" w:cs="Times New Roman"/>
          <w:b/>
          <w:bCs/>
          <w:i/>
          <w:color w:val="000000"/>
          <w:sz w:val="20"/>
          <w:szCs w:val="20"/>
          <w:lang w:val="el-GR"/>
        </w:rPr>
        <w:t>Εκπαιδευτικά Προγράμματα/ Εκπαιδευτικές &amp; Κοινωνικές Δ</w:t>
      </w:r>
      <w:r w:rsidR="00AE6263" w:rsidRPr="00AA6197">
        <w:rPr>
          <w:rFonts w:ascii="Times New Roman" w:hAnsi="Times New Roman" w:cs="Times New Roman"/>
          <w:b/>
          <w:bCs/>
          <w:i/>
          <w:color w:val="000000"/>
          <w:sz w:val="20"/>
          <w:szCs w:val="20"/>
          <w:lang w:val="el-GR"/>
        </w:rPr>
        <w:t>ράσει</w:t>
      </w:r>
      <w:r w:rsidRPr="00AA6197">
        <w:rPr>
          <w:rFonts w:ascii="Times New Roman" w:hAnsi="Times New Roman" w:cs="Times New Roman"/>
          <w:b/>
          <w:bCs/>
          <w:i/>
          <w:color w:val="000000"/>
          <w:sz w:val="20"/>
          <w:szCs w:val="20"/>
          <w:lang w:val="el-GR"/>
        </w:rPr>
        <w:t>ς</w:t>
      </w:r>
    </w:p>
    <w:p w14:paraId="15423C24" w14:textId="67517BEF" w:rsidR="00143991" w:rsidRPr="00AA6197" w:rsidRDefault="00143991" w:rsidP="00FE298D">
      <w:pPr>
        <w:spacing w:after="100"/>
        <w:jc w:val="center"/>
        <w:rPr>
          <w:rFonts w:ascii="Times New Roman" w:hAnsi="Times New Roman" w:cs="Times New Roman"/>
          <w:b/>
          <w:bCs/>
          <w:i/>
          <w:color w:val="000000"/>
          <w:sz w:val="20"/>
          <w:szCs w:val="20"/>
          <w:lang w:val="el-GR"/>
        </w:rPr>
      </w:pPr>
      <w:r w:rsidRPr="00AA6197">
        <w:rPr>
          <w:rFonts w:ascii="Times New Roman" w:hAnsi="Times New Roman" w:cs="Times New Roman"/>
          <w:b/>
          <w:bCs/>
          <w:i/>
          <w:color w:val="000000"/>
          <w:sz w:val="20"/>
          <w:szCs w:val="20"/>
          <w:lang w:val="el-GR"/>
        </w:rPr>
        <w:t>Εθνική Λυρική Σκηνή</w:t>
      </w:r>
    </w:p>
    <w:p w14:paraId="5DAC544B" w14:textId="6F9C705B" w:rsidR="00BE7C11" w:rsidRPr="00AA6197" w:rsidRDefault="00BE7C11" w:rsidP="00FE298D">
      <w:pPr>
        <w:spacing w:after="100"/>
        <w:jc w:val="center"/>
        <w:rPr>
          <w:rFonts w:ascii="Times New Roman" w:hAnsi="Times New Roman" w:cs="Times New Roman"/>
          <w:b/>
          <w:bCs/>
          <w:i/>
          <w:color w:val="000000"/>
          <w:sz w:val="20"/>
          <w:szCs w:val="20"/>
          <w:lang w:val="el-GR"/>
        </w:rPr>
      </w:pPr>
    </w:p>
    <w:p w14:paraId="372AAD5E" w14:textId="061786D7" w:rsidR="00BE7C11" w:rsidRPr="00AA6197" w:rsidRDefault="00BE7C11" w:rsidP="00FE298D">
      <w:pPr>
        <w:spacing w:after="100"/>
        <w:jc w:val="center"/>
        <w:rPr>
          <w:rFonts w:ascii="Times New Roman" w:hAnsi="Times New Roman" w:cs="Times New Roman"/>
          <w:b/>
          <w:bCs/>
          <w:i/>
          <w:color w:val="000000"/>
          <w:sz w:val="20"/>
          <w:szCs w:val="20"/>
          <w:lang w:val="el-GR"/>
        </w:rPr>
      </w:pPr>
    </w:p>
    <w:p w14:paraId="3861C376" w14:textId="440BDC8B" w:rsidR="00143991" w:rsidRPr="00AA6197" w:rsidRDefault="00A640E2" w:rsidP="00FE298D">
      <w:pPr>
        <w:spacing w:after="100"/>
        <w:jc w:val="both"/>
        <w:rPr>
          <w:rFonts w:ascii="Times New Roman" w:hAnsi="Times New Roman" w:cs="Times New Roman"/>
          <w:b/>
          <w:bCs/>
          <w:i/>
          <w:color w:val="000000"/>
          <w:sz w:val="20"/>
          <w:szCs w:val="20"/>
          <w:lang w:val="el-GR"/>
        </w:rPr>
      </w:pPr>
      <w:r w:rsidRPr="00AA6197">
        <w:rPr>
          <w:rFonts w:ascii="Times New Roman" w:hAnsi="Times New Roman" w:cs="Times New Roman"/>
          <w:b/>
          <w:bCs/>
          <w:i/>
          <w:noProof/>
          <w:color w:val="000000"/>
          <w:sz w:val="20"/>
          <w:szCs w:val="20"/>
          <w:lang w:val="el-GR" w:eastAsia="el-GR"/>
        </w:rPr>
        <w:drawing>
          <wp:anchor distT="0" distB="0" distL="114300" distR="114300" simplePos="0" relativeHeight="251658240" behindDoc="1" locked="0" layoutInCell="1" allowOverlap="1" wp14:anchorId="336E3DD5" wp14:editId="14C9EDB0">
            <wp:simplePos x="0" y="0"/>
            <wp:positionH relativeFrom="column">
              <wp:posOffset>2223770</wp:posOffset>
            </wp:positionH>
            <wp:positionV relativeFrom="paragraph">
              <wp:posOffset>150495</wp:posOffset>
            </wp:positionV>
            <wp:extent cx="1018117" cy="3054352"/>
            <wp:effectExtent l="0" t="0" r="0" b="0"/>
            <wp:wrapNone/>
            <wp:docPr id="2" name="Picture 2" descr="../../EL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117" cy="3054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466AE" w14:textId="1232DB18" w:rsidR="00143991" w:rsidRPr="00AA6197" w:rsidRDefault="00143991" w:rsidP="00FE298D">
      <w:pPr>
        <w:spacing w:after="100"/>
        <w:jc w:val="both"/>
        <w:rPr>
          <w:rFonts w:ascii="Times New Roman" w:hAnsi="Times New Roman" w:cs="Times New Roman"/>
          <w:b/>
          <w:bCs/>
          <w:i/>
          <w:color w:val="000000"/>
          <w:sz w:val="20"/>
          <w:szCs w:val="20"/>
          <w:lang w:val="el-GR"/>
        </w:rPr>
      </w:pPr>
    </w:p>
    <w:p w14:paraId="6D33D3DC" w14:textId="77777777" w:rsidR="00143991" w:rsidRPr="00AA6197" w:rsidRDefault="00143991" w:rsidP="00FE298D">
      <w:pPr>
        <w:spacing w:after="100"/>
        <w:jc w:val="both"/>
        <w:rPr>
          <w:rFonts w:ascii="Times New Roman" w:hAnsi="Times New Roman" w:cs="Times New Roman"/>
          <w:b/>
          <w:bCs/>
          <w:i/>
          <w:color w:val="000000"/>
          <w:sz w:val="20"/>
          <w:szCs w:val="20"/>
          <w:lang w:val="el-GR"/>
        </w:rPr>
      </w:pPr>
    </w:p>
    <w:p w14:paraId="0C041A28" w14:textId="77777777" w:rsidR="00BE7C11" w:rsidRPr="00AA6197" w:rsidRDefault="00BE7C11" w:rsidP="00FE298D">
      <w:pPr>
        <w:spacing w:after="100"/>
        <w:jc w:val="both"/>
        <w:rPr>
          <w:rFonts w:ascii="Times New Roman" w:hAnsi="Times New Roman" w:cs="Times New Roman"/>
          <w:b/>
          <w:bCs/>
          <w:i/>
          <w:color w:val="000000"/>
          <w:sz w:val="20"/>
          <w:szCs w:val="20"/>
          <w:lang w:val="el-GR"/>
        </w:rPr>
      </w:pPr>
    </w:p>
    <w:p w14:paraId="7B49CD1B" w14:textId="77777777" w:rsidR="00BE7C11" w:rsidRPr="00AA6197" w:rsidRDefault="00BE7C11" w:rsidP="00FE298D">
      <w:pPr>
        <w:spacing w:after="100"/>
        <w:jc w:val="both"/>
        <w:rPr>
          <w:rFonts w:ascii="Times New Roman" w:hAnsi="Times New Roman" w:cs="Times New Roman"/>
          <w:b/>
          <w:bCs/>
          <w:i/>
          <w:color w:val="000000"/>
          <w:sz w:val="20"/>
          <w:szCs w:val="20"/>
          <w:lang w:val="el-GR"/>
        </w:rPr>
      </w:pPr>
    </w:p>
    <w:p w14:paraId="594E7C78" w14:textId="77777777" w:rsidR="00BE7C11" w:rsidRPr="00AA6197" w:rsidRDefault="00BE7C11" w:rsidP="00FE298D">
      <w:pPr>
        <w:spacing w:after="100"/>
        <w:jc w:val="both"/>
        <w:rPr>
          <w:rFonts w:ascii="Times New Roman" w:hAnsi="Times New Roman" w:cs="Times New Roman"/>
          <w:b/>
          <w:bCs/>
          <w:i/>
          <w:color w:val="000000"/>
          <w:sz w:val="20"/>
          <w:szCs w:val="20"/>
          <w:lang w:val="el-GR"/>
        </w:rPr>
      </w:pPr>
    </w:p>
    <w:p w14:paraId="3309E495" w14:textId="77777777" w:rsidR="00BE7C11" w:rsidRPr="00AA6197" w:rsidRDefault="00BE7C11" w:rsidP="00FE298D">
      <w:pPr>
        <w:spacing w:after="100"/>
        <w:jc w:val="both"/>
        <w:rPr>
          <w:rFonts w:ascii="Times New Roman" w:hAnsi="Times New Roman" w:cs="Times New Roman"/>
          <w:b/>
          <w:bCs/>
          <w:i/>
          <w:color w:val="000000"/>
          <w:sz w:val="20"/>
          <w:szCs w:val="20"/>
          <w:lang w:val="el-GR"/>
        </w:rPr>
      </w:pPr>
    </w:p>
    <w:p w14:paraId="27B53570" w14:textId="77777777" w:rsidR="008354AF" w:rsidRPr="00AA6197" w:rsidRDefault="008354AF" w:rsidP="00FE298D">
      <w:pPr>
        <w:spacing w:after="100"/>
        <w:jc w:val="both"/>
        <w:rPr>
          <w:rFonts w:ascii="Times New Roman" w:hAnsi="Times New Roman" w:cs="Times New Roman"/>
          <w:b/>
          <w:bCs/>
          <w:i/>
          <w:color w:val="000000"/>
          <w:sz w:val="20"/>
          <w:szCs w:val="20"/>
          <w:lang w:val="el-GR"/>
        </w:rPr>
      </w:pPr>
    </w:p>
    <w:p w14:paraId="1D92EB91" w14:textId="77777777" w:rsidR="00BE7C11" w:rsidRPr="00AA6197" w:rsidRDefault="00BE7C11" w:rsidP="00FE298D">
      <w:pPr>
        <w:spacing w:after="100"/>
        <w:jc w:val="both"/>
        <w:rPr>
          <w:rFonts w:ascii="Times New Roman" w:hAnsi="Times New Roman" w:cs="Times New Roman"/>
          <w:b/>
          <w:bCs/>
          <w:i/>
          <w:color w:val="000000"/>
          <w:sz w:val="20"/>
          <w:szCs w:val="20"/>
          <w:lang w:val="el-GR"/>
        </w:rPr>
      </w:pPr>
    </w:p>
    <w:p w14:paraId="1C642E5C" w14:textId="77777777" w:rsidR="00A640E2" w:rsidRPr="00AA6197" w:rsidRDefault="00A640E2" w:rsidP="00FE298D">
      <w:pPr>
        <w:spacing w:after="100"/>
        <w:jc w:val="both"/>
        <w:rPr>
          <w:rFonts w:ascii="Times New Roman" w:hAnsi="Times New Roman" w:cs="Times New Roman"/>
          <w:b/>
          <w:bCs/>
          <w:i/>
          <w:color w:val="000000"/>
          <w:sz w:val="20"/>
          <w:szCs w:val="20"/>
          <w:lang w:val="el-GR"/>
        </w:rPr>
      </w:pPr>
    </w:p>
    <w:p w14:paraId="50FE1EC1" w14:textId="77777777" w:rsidR="00A640E2" w:rsidRPr="00AA6197" w:rsidRDefault="00A640E2" w:rsidP="00FE298D">
      <w:pPr>
        <w:spacing w:after="100"/>
        <w:jc w:val="both"/>
        <w:rPr>
          <w:rFonts w:ascii="Times New Roman" w:hAnsi="Times New Roman" w:cs="Times New Roman"/>
          <w:b/>
          <w:bCs/>
          <w:i/>
          <w:color w:val="000000"/>
          <w:sz w:val="20"/>
          <w:szCs w:val="20"/>
          <w:lang w:val="el-GR"/>
        </w:rPr>
      </w:pPr>
    </w:p>
    <w:p w14:paraId="3FEEC009" w14:textId="77777777" w:rsidR="00A640E2" w:rsidRPr="00AA6197" w:rsidRDefault="00A640E2" w:rsidP="00FE298D">
      <w:pPr>
        <w:spacing w:after="100"/>
        <w:jc w:val="both"/>
        <w:rPr>
          <w:rFonts w:ascii="Times New Roman" w:hAnsi="Times New Roman" w:cs="Times New Roman"/>
          <w:b/>
          <w:bCs/>
          <w:i/>
          <w:color w:val="000000"/>
          <w:sz w:val="20"/>
          <w:szCs w:val="20"/>
          <w:lang w:val="el-GR"/>
        </w:rPr>
      </w:pPr>
    </w:p>
    <w:p w14:paraId="4549DEA7" w14:textId="77777777" w:rsidR="00A640E2" w:rsidRPr="00AA6197" w:rsidRDefault="00A640E2" w:rsidP="00FE298D">
      <w:pPr>
        <w:spacing w:after="100"/>
        <w:jc w:val="both"/>
        <w:rPr>
          <w:rFonts w:ascii="Times New Roman" w:hAnsi="Times New Roman" w:cs="Times New Roman"/>
          <w:b/>
          <w:bCs/>
          <w:i/>
          <w:color w:val="000000"/>
          <w:sz w:val="20"/>
          <w:szCs w:val="20"/>
          <w:lang w:val="el-GR"/>
        </w:rPr>
      </w:pPr>
    </w:p>
    <w:p w14:paraId="3DEF8E26" w14:textId="77777777" w:rsidR="00A640E2" w:rsidRDefault="00A640E2" w:rsidP="00FE298D">
      <w:pPr>
        <w:spacing w:after="100"/>
        <w:jc w:val="both"/>
        <w:rPr>
          <w:rFonts w:ascii="Times New Roman" w:hAnsi="Times New Roman" w:cs="Times New Roman"/>
          <w:b/>
          <w:bCs/>
          <w:i/>
          <w:color w:val="000000"/>
          <w:sz w:val="20"/>
          <w:szCs w:val="20"/>
          <w:lang w:val="el-GR"/>
        </w:rPr>
      </w:pPr>
    </w:p>
    <w:p w14:paraId="66381D3F" w14:textId="77777777" w:rsidR="00AA6197" w:rsidRDefault="00AA6197" w:rsidP="00FE298D">
      <w:pPr>
        <w:spacing w:after="100"/>
        <w:jc w:val="both"/>
        <w:rPr>
          <w:rFonts w:ascii="Times New Roman" w:hAnsi="Times New Roman" w:cs="Times New Roman"/>
          <w:b/>
          <w:bCs/>
          <w:i/>
          <w:color w:val="000000"/>
          <w:sz w:val="20"/>
          <w:szCs w:val="20"/>
          <w:lang w:val="el-GR"/>
        </w:rPr>
      </w:pPr>
    </w:p>
    <w:p w14:paraId="11C6EA22" w14:textId="77777777" w:rsidR="00AA6197" w:rsidRDefault="00AA6197" w:rsidP="00FE298D">
      <w:pPr>
        <w:spacing w:after="100"/>
        <w:jc w:val="both"/>
        <w:rPr>
          <w:rFonts w:ascii="Times New Roman" w:hAnsi="Times New Roman" w:cs="Times New Roman"/>
          <w:b/>
          <w:bCs/>
          <w:i/>
          <w:color w:val="000000"/>
          <w:sz w:val="20"/>
          <w:szCs w:val="20"/>
          <w:lang w:val="el-GR"/>
        </w:rPr>
      </w:pPr>
    </w:p>
    <w:p w14:paraId="1710D194" w14:textId="77777777" w:rsidR="00AA6197" w:rsidRDefault="00AA6197" w:rsidP="00FE298D">
      <w:pPr>
        <w:spacing w:after="100"/>
        <w:jc w:val="both"/>
        <w:rPr>
          <w:rFonts w:ascii="Times New Roman" w:hAnsi="Times New Roman" w:cs="Times New Roman"/>
          <w:b/>
          <w:bCs/>
          <w:i/>
          <w:color w:val="000000"/>
          <w:sz w:val="20"/>
          <w:szCs w:val="20"/>
          <w:lang w:val="el-GR"/>
        </w:rPr>
      </w:pPr>
    </w:p>
    <w:p w14:paraId="25CB9727" w14:textId="77777777" w:rsidR="00B62001" w:rsidRDefault="00B62001" w:rsidP="00FE298D">
      <w:pPr>
        <w:spacing w:after="100"/>
        <w:jc w:val="both"/>
        <w:rPr>
          <w:rFonts w:ascii="Times New Roman" w:hAnsi="Times New Roman" w:cs="Times New Roman"/>
          <w:b/>
          <w:bCs/>
          <w:i/>
          <w:color w:val="000000"/>
          <w:sz w:val="20"/>
          <w:szCs w:val="20"/>
          <w:lang w:val="el-GR"/>
        </w:rPr>
      </w:pPr>
    </w:p>
    <w:p w14:paraId="0E7276FB" w14:textId="77777777" w:rsidR="00B62001" w:rsidRDefault="00B62001" w:rsidP="00FE298D">
      <w:pPr>
        <w:spacing w:after="100"/>
        <w:jc w:val="both"/>
        <w:rPr>
          <w:rFonts w:ascii="Times New Roman" w:hAnsi="Times New Roman" w:cs="Times New Roman"/>
          <w:b/>
          <w:bCs/>
          <w:i/>
          <w:color w:val="000000"/>
          <w:sz w:val="20"/>
          <w:szCs w:val="20"/>
          <w:lang w:val="el-GR"/>
        </w:rPr>
      </w:pPr>
    </w:p>
    <w:p w14:paraId="584B3D6B" w14:textId="77777777" w:rsidR="00B62001" w:rsidRDefault="00B62001" w:rsidP="00FE298D">
      <w:pPr>
        <w:spacing w:after="100"/>
        <w:jc w:val="both"/>
        <w:rPr>
          <w:rFonts w:ascii="Times New Roman" w:hAnsi="Times New Roman" w:cs="Times New Roman"/>
          <w:b/>
          <w:bCs/>
          <w:i/>
          <w:color w:val="000000"/>
          <w:sz w:val="20"/>
          <w:szCs w:val="20"/>
          <w:lang w:val="el-GR"/>
        </w:rPr>
      </w:pPr>
    </w:p>
    <w:p w14:paraId="5F9523BA" w14:textId="77777777" w:rsidR="00F37048" w:rsidRDefault="00F37048" w:rsidP="00FE298D">
      <w:pPr>
        <w:spacing w:after="100"/>
        <w:jc w:val="both"/>
        <w:rPr>
          <w:rFonts w:ascii="Times New Roman" w:hAnsi="Times New Roman" w:cs="Times New Roman"/>
          <w:b/>
          <w:bCs/>
          <w:i/>
          <w:color w:val="000000"/>
          <w:sz w:val="20"/>
          <w:szCs w:val="20"/>
          <w:lang w:val="el-GR"/>
        </w:rPr>
      </w:pPr>
    </w:p>
    <w:p w14:paraId="778871C1" w14:textId="77777777" w:rsidR="00F37048" w:rsidRDefault="00F37048" w:rsidP="00FE298D">
      <w:pPr>
        <w:spacing w:after="100"/>
        <w:jc w:val="both"/>
        <w:rPr>
          <w:rFonts w:ascii="Times New Roman" w:hAnsi="Times New Roman" w:cs="Times New Roman"/>
          <w:b/>
          <w:bCs/>
          <w:i/>
          <w:color w:val="000000"/>
          <w:sz w:val="20"/>
          <w:szCs w:val="20"/>
          <w:lang w:val="el-GR"/>
        </w:rPr>
      </w:pPr>
    </w:p>
    <w:p w14:paraId="4880FB7D" w14:textId="77777777" w:rsidR="00F37048" w:rsidRDefault="00F37048" w:rsidP="00FE298D">
      <w:pPr>
        <w:spacing w:after="100"/>
        <w:jc w:val="both"/>
        <w:rPr>
          <w:rFonts w:ascii="Times New Roman" w:hAnsi="Times New Roman" w:cs="Times New Roman"/>
          <w:b/>
          <w:bCs/>
          <w:i/>
          <w:color w:val="000000"/>
          <w:sz w:val="20"/>
          <w:szCs w:val="20"/>
          <w:lang w:val="el-GR"/>
        </w:rPr>
      </w:pPr>
    </w:p>
    <w:p w14:paraId="173CC65A" w14:textId="77777777" w:rsidR="00F37048" w:rsidRDefault="00F37048" w:rsidP="00FE298D">
      <w:pPr>
        <w:spacing w:after="100"/>
        <w:jc w:val="both"/>
        <w:rPr>
          <w:rFonts w:ascii="Times New Roman" w:hAnsi="Times New Roman" w:cs="Times New Roman"/>
          <w:b/>
          <w:bCs/>
          <w:i/>
          <w:color w:val="000000"/>
          <w:sz w:val="20"/>
          <w:szCs w:val="20"/>
          <w:lang w:val="el-GR"/>
        </w:rPr>
      </w:pPr>
    </w:p>
    <w:p w14:paraId="1192194E" w14:textId="77777777" w:rsidR="00F37048" w:rsidRDefault="00F37048" w:rsidP="00FE298D">
      <w:pPr>
        <w:spacing w:after="100"/>
        <w:jc w:val="both"/>
        <w:rPr>
          <w:rFonts w:ascii="Times New Roman" w:hAnsi="Times New Roman" w:cs="Times New Roman"/>
          <w:b/>
          <w:bCs/>
          <w:i/>
          <w:color w:val="000000"/>
          <w:sz w:val="20"/>
          <w:szCs w:val="20"/>
          <w:lang w:val="el-GR"/>
        </w:rPr>
      </w:pPr>
    </w:p>
    <w:p w14:paraId="2CE17810" w14:textId="77777777" w:rsidR="00F37048" w:rsidRDefault="00F37048" w:rsidP="00FE298D">
      <w:pPr>
        <w:spacing w:after="100"/>
        <w:jc w:val="both"/>
        <w:rPr>
          <w:rFonts w:ascii="Times New Roman" w:hAnsi="Times New Roman" w:cs="Times New Roman"/>
          <w:b/>
          <w:bCs/>
          <w:i/>
          <w:color w:val="000000"/>
          <w:sz w:val="20"/>
          <w:szCs w:val="20"/>
          <w:lang w:val="el-GR"/>
        </w:rPr>
      </w:pPr>
    </w:p>
    <w:p w14:paraId="60C7D687" w14:textId="77777777" w:rsidR="00F37048" w:rsidRDefault="00F37048" w:rsidP="00FE298D">
      <w:pPr>
        <w:spacing w:after="100"/>
        <w:jc w:val="both"/>
        <w:rPr>
          <w:rFonts w:ascii="Times New Roman" w:hAnsi="Times New Roman" w:cs="Times New Roman"/>
          <w:b/>
          <w:bCs/>
          <w:i/>
          <w:color w:val="000000"/>
          <w:sz w:val="20"/>
          <w:szCs w:val="20"/>
          <w:lang w:val="el-GR"/>
        </w:rPr>
      </w:pPr>
    </w:p>
    <w:p w14:paraId="6D7DD547" w14:textId="77777777" w:rsidR="00F37048" w:rsidRDefault="00F37048" w:rsidP="00FE298D">
      <w:pPr>
        <w:spacing w:after="100"/>
        <w:jc w:val="both"/>
        <w:rPr>
          <w:rFonts w:ascii="Times New Roman" w:hAnsi="Times New Roman" w:cs="Times New Roman"/>
          <w:b/>
          <w:bCs/>
          <w:i/>
          <w:color w:val="000000"/>
          <w:sz w:val="20"/>
          <w:szCs w:val="20"/>
          <w:lang w:val="el-GR"/>
        </w:rPr>
      </w:pPr>
    </w:p>
    <w:p w14:paraId="0F6BF5A3" w14:textId="77777777" w:rsidR="00F37048" w:rsidRDefault="00F37048" w:rsidP="00FE298D">
      <w:pPr>
        <w:spacing w:after="100"/>
        <w:jc w:val="both"/>
        <w:rPr>
          <w:rFonts w:ascii="Times New Roman" w:hAnsi="Times New Roman" w:cs="Times New Roman"/>
          <w:b/>
          <w:bCs/>
          <w:i/>
          <w:color w:val="000000"/>
          <w:sz w:val="20"/>
          <w:szCs w:val="20"/>
          <w:lang w:val="el-GR"/>
        </w:rPr>
      </w:pPr>
    </w:p>
    <w:p w14:paraId="3BBB36F9" w14:textId="77777777" w:rsidR="00F37048" w:rsidRDefault="00F37048" w:rsidP="00FE298D">
      <w:pPr>
        <w:spacing w:after="100"/>
        <w:jc w:val="both"/>
        <w:rPr>
          <w:rFonts w:ascii="Times New Roman" w:hAnsi="Times New Roman" w:cs="Times New Roman"/>
          <w:b/>
          <w:bCs/>
          <w:i/>
          <w:color w:val="000000"/>
          <w:sz w:val="20"/>
          <w:szCs w:val="20"/>
          <w:lang w:val="el-GR"/>
        </w:rPr>
      </w:pPr>
    </w:p>
    <w:p w14:paraId="59802197" w14:textId="77777777" w:rsidR="00B62001" w:rsidRDefault="00B62001" w:rsidP="00FE298D">
      <w:pPr>
        <w:spacing w:after="100"/>
        <w:jc w:val="both"/>
        <w:rPr>
          <w:rFonts w:ascii="Times New Roman" w:hAnsi="Times New Roman" w:cs="Times New Roman"/>
          <w:b/>
          <w:bCs/>
          <w:i/>
          <w:color w:val="000000"/>
          <w:sz w:val="20"/>
          <w:szCs w:val="20"/>
          <w:lang w:val="el-GR"/>
        </w:rPr>
      </w:pPr>
    </w:p>
    <w:p w14:paraId="23957107" w14:textId="77777777" w:rsidR="00B62001" w:rsidRPr="00AA6197" w:rsidRDefault="00B62001" w:rsidP="00FE298D">
      <w:pPr>
        <w:spacing w:after="100"/>
        <w:jc w:val="both"/>
        <w:rPr>
          <w:rFonts w:ascii="Times New Roman" w:hAnsi="Times New Roman" w:cs="Times New Roman"/>
          <w:b/>
          <w:bCs/>
          <w:i/>
          <w:color w:val="000000"/>
          <w:sz w:val="20"/>
          <w:szCs w:val="20"/>
          <w:lang w:val="el-GR"/>
        </w:rPr>
      </w:pPr>
    </w:p>
    <w:p w14:paraId="2A2D2DB5" w14:textId="77777777" w:rsidR="00A640E2" w:rsidRPr="00AA6197" w:rsidRDefault="00A640E2" w:rsidP="00FE298D">
      <w:pPr>
        <w:spacing w:after="100"/>
        <w:jc w:val="both"/>
        <w:rPr>
          <w:rFonts w:ascii="Times New Roman" w:hAnsi="Times New Roman" w:cs="Times New Roman"/>
          <w:b/>
          <w:bCs/>
          <w:i/>
          <w:color w:val="000000"/>
          <w:sz w:val="20"/>
          <w:szCs w:val="20"/>
          <w:lang w:val="el-GR"/>
        </w:rPr>
      </w:pPr>
    </w:p>
    <w:p w14:paraId="2863DF70" w14:textId="4467F637" w:rsidR="00BE7C11" w:rsidRPr="00547585" w:rsidRDefault="00BE7C11" w:rsidP="00547585">
      <w:pPr>
        <w:spacing w:after="100" w:line="360" w:lineRule="auto"/>
        <w:jc w:val="center"/>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lastRenderedPageBreak/>
        <w:t>Περιεχόμενα</w:t>
      </w:r>
    </w:p>
    <w:p w14:paraId="635D6B2E" w14:textId="77777777" w:rsidR="00BE7C11" w:rsidRPr="00547585" w:rsidRDefault="00BE7C11" w:rsidP="00547585">
      <w:pPr>
        <w:spacing w:after="100" w:line="360" w:lineRule="auto"/>
        <w:jc w:val="center"/>
        <w:rPr>
          <w:rFonts w:ascii="Times New Roman" w:hAnsi="Times New Roman" w:cs="Times New Roman"/>
          <w:b/>
          <w:bCs/>
          <w:i/>
          <w:color w:val="000000"/>
          <w:sz w:val="20"/>
          <w:szCs w:val="20"/>
          <w:lang w:val="el-GR"/>
        </w:rPr>
      </w:pPr>
    </w:p>
    <w:p w14:paraId="6ACE1BE8" w14:textId="5414CE88" w:rsidR="00BE7C11" w:rsidRPr="00547585" w:rsidRDefault="00BE7C11" w:rsidP="00547585">
      <w:pPr>
        <w:spacing w:after="100"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Εθνική Λυρική Σκηνή</w:t>
      </w:r>
      <w:r w:rsidR="001672C7" w:rsidRPr="00547585">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2F3523" w:rsidRPr="00547585">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CD2F7F">
        <w:rPr>
          <w:rFonts w:ascii="Times New Roman" w:hAnsi="Times New Roman" w:cs="Times New Roman"/>
          <w:b/>
          <w:bCs/>
          <w:i/>
          <w:color w:val="000000"/>
          <w:sz w:val="20"/>
          <w:szCs w:val="20"/>
          <w:lang w:val="el-GR"/>
        </w:rPr>
        <w:t>3</w:t>
      </w:r>
    </w:p>
    <w:p w14:paraId="184873B2" w14:textId="78C5D6DA" w:rsidR="00BE7C11" w:rsidRPr="00547585" w:rsidRDefault="00BE7C11" w:rsidP="00547585">
      <w:pPr>
        <w:spacing w:line="360" w:lineRule="auto"/>
        <w:jc w:val="both"/>
        <w:rPr>
          <w:rFonts w:ascii="Times New Roman" w:eastAsia="Times New Roman" w:hAnsi="Times New Roman" w:cs="Times New Roman"/>
          <w:b/>
          <w:i/>
          <w:color w:val="333333"/>
          <w:sz w:val="20"/>
          <w:szCs w:val="20"/>
          <w:shd w:val="clear" w:color="auto" w:fill="FFFFFF"/>
          <w:lang w:val="el"/>
        </w:rPr>
      </w:pPr>
      <w:r w:rsidRPr="00CD2F7F">
        <w:rPr>
          <w:rFonts w:ascii="Times New Roman" w:eastAsia="Times New Roman" w:hAnsi="Times New Roman" w:cs="Times New Roman"/>
          <w:b/>
          <w:i/>
          <w:color w:val="333333"/>
          <w:sz w:val="20"/>
          <w:szCs w:val="20"/>
          <w:shd w:val="clear" w:color="auto" w:fill="FFFFFF"/>
          <w:lang w:val="el-GR"/>
        </w:rPr>
        <w:t>Εκπαιδευτικά</w:t>
      </w:r>
      <w:r w:rsidRPr="00547585">
        <w:rPr>
          <w:rFonts w:ascii="Times New Roman" w:eastAsia="Times New Roman" w:hAnsi="Times New Roman" w:cs="Times New Roman"/>
          <w:b/>
          <w:i/>
          <w:color w:val="333333"/>
          <w:sz w:val="20"/>
          <w:szCs w:val="20"/>
          <w:shd w:val="clear" w:color="auto" w:fill="FFFFFF"/>
          <w:lang w:val="el"/>
        </w:rPr>
        <w:t xml:space="preserve"> </w:t>
      </w:r>
      <w:r w:rsidRPr="00CD2F7F">
        <w:rPr>
          <w:rFonts w:ascii="Times New Roman" w:eastAsia="Times New Roman" w:hAnsi="Times New Roman" w:cs="Times New Roman"/>
          <w:b/>
          <w:i/>
          <w:color w:val="333333"/>
          <w:sz w:val="20"/>
          <w:szCs w:val="20"/>
          <w:shd w:val="clear" w:color="auto" w:fill="FFFFFF"/>
          <w:lang w:val="el-GR"/>
        </w:rPr>
        <w:t>Προγράμματα</w:t>
      </w:r>
      <w:r w:rsidRPr="00547585">
        <w:rPr>
          <w:rFonts w:ascii="Times New Roman" w:eastAsia="Times New Roman" w:hAnsi="Times New Roman" w:cs="Times New Roman"/>
          <w:b/>
          <w:i/>
          <w:color w:val="333333"/>
          <w:sz w:val="20"/>
          <w:szCs w:val="20"/>
          <w:shd w:val="clear" w:color="auto" w:fill="FFFFFF"/>
          <w:lang w:val="el"/>
        </w:rPr>
        <w:t>/</w:t>
      </w:r>
      <w:r w:rsidRPr="00CD2F7F">
        <w:rPr>
          <w:rFonts w:ascii="Times New Roman" w:eastAsia="Times New Roman" w:hAnsi="Times New Roman" w:cs="Times New Roman"/>
          <w:b/>
          <w:i/>
          <w:color w:val="333333"/>
          <w:sz w:val="20"/>
          <w:szCs w:val="20"/>
          <w:shd w:val="clear" w:color="auto" w:fill="FFFFFF"/>
          <w:lang w:val="el-GR"/>
        </w:rPr>
        <w:t>Εκπαιδευτικές</w:t>
      </w:r>
      <w:r w:rsidRPr="00547585">
        <w:rPr>
          <w:rFonts w:ascii="Times New Roman" w:eastAsia="Times New Roman" w:hAnsi="Times New Roman" w:cs="Times New Roman"/>
          <w:b/>
          <w:i/>
          <w:color w:val="333333"/>
          <w:sz w:val="20"/>
          <w:szCs w:val="20"/>
          <w:shd w:val="clear" w:color="auto" w:fill="FFFFFF"/>
          <w:lang w:val="el"/>
        </w:rPr>
        <w:t xml:space="preserve"> </w:t>
      </w:r>
      <w:r w:rsidRPr="00CD2F7F">
        <w:rPr>
          <w:rFonts w:ascii="Times New Roman" w:eastAsia="Times New Roman" w:hAnsi="Times New Roman" w:cs="Times New Roman"/>
          <w:b/>
          <w:i/>
          <w:color w:val="333333"/>
          <w:sz w:val="20"/>
          <w:szCs w:val="20"/>
          <w:shd w:val="clear" w:color="auto" w:fill="FFFFFF"/>
          <w:lang w:val="el-GR"/>
        </w:rPr>
        <w:t>και</w:t>
      </w:r>
      <w:r w:rsidRPr="00547585">
        <w:rPr>
          <w:rFonts w:ascii="Times New Roman" w:eastAsia="Times New Roman" w:hAnsi="Times New Roman" w:cs="Times New Roman"/>
          <w:b/>
          <w:i/>
          <w:color w:val="333333"/>
          <w:sz w:val="20"/>
          <w:szCs w:val="20"/>
          <w:shd w:val="clear" w:color="auto" w:fill="FFFFFF"/>
          <w:lang w:val="el"/>
        </w:rPr>
        <w:t xml:space="preserve"> </w:t>
      </w:r>
      <w:r w:rsidRPr="00CD2F7F">
        <w:rPr>
          <w:rFonts w:ascii="Times New Roman" w:eastAsia="Times New Roman" w:hAnsi="Times New Roman" w:cs="Times New Roman"/>
          <w:b/>
          <w:i/>
          <w:color w:val="333333"/>
          <w:sz w:val="20"/>
          <w:szCs w:val="20"/>
          <w:shd w:val="clear" w:color="auto" w:fill="FFFFFF"/>
          <w:lang w:val="el-GR"/>
        </w:rPr>
        <w:t>Κοινωνικές</w:t>
      </w:r>
      <w:r w:rsidRPr="00547585">
        <w:rPr>
          <w:rFonts w:ascii="Times New Roman" w:eastAsia="Times New Roman" w:hAnsi="Times New Roman" w:cs="Times New Roman"/>
          <w:b/>
          <w:i/>
          <w:color w:val="333333"/>
          <w:sz w:val="20"/>
          <w:szCs w:val="20"/>
          <w:shd w:val="clear" w:color="auto" w:fill="FFFFFF"/>
          <w:lang w:val="el"/>
        </w:rPr>
        <w:t xml:space="preserve"> </w:t>
      </w:r>
      <w:r w:rsidRPr="00CD2F7F">
        <w:rPr>
          <w:rFonts w:ascii="Times New Roman" w:eastAsia="Times New Roman" w:hAnsi="Times New Roman" w:cs="Times New Roman"/>
          <w:b/>
          <w:i/>
          <w:color w:val="333333"/>
          <w:sz w:val="20"/>
          <w:szCs w:val="20"/>
          <w:shd w:val="clear" w:color="auto" w:fill="FFFFFF"/>
          <w:lang w:val="el-GR"/>
        </w:rPr>
        <w:t>Δράσεις</w:t>
      </w:r>
      <w:r w:rsidRPr="00547585">
        <w:rPr>
          <w:rFonts w:ascii="Times New Roman" w:eastAsia="Times New Roman" w:hAnsi="Times New Roman" w:cs="Times New Roman"/>
          <w:b/>
          <w:i/>
          <w:color w:val="333333"/>
          <w:sz w:val="20"/>
          <w:szCs w:val="20"/>
          <w:shd w:val="clear" w:color="auto" w:fill="FFFFFF"/>
          <w:lang w:val="el"/>
        </w:rPr>
        <w:t xml:space="preserve"> </w:t>
      </w:r>
      <w:r w:rsidRPr="00CD2F7F">
        <w:rPr>
          <w:rFonts w:ascii="Times New Roman" w:eastAsia="Times New Roman" w:hAnsi="Times New Roman" w:cs="Times New Roman"/>
          <w:b/>
          <w:i/>
          <w:color w:val="333333"/>
          <w:sz w:val="20"/>
          <w:szCs w:val="20"/>
          <w:shd w:val="clear" w:color="auto" w:fill="FFFFFF"/>
          <w:lang w:val="el-GR"/>
        </w:rPr>
        <w:t>ΕΛΣ</w:t>
      </w:r>
      <w:r w:rsidR="001672C7" w:rsidRPr="00547585">
        <w:rPr>
          <w:rFonts w:ascii="Times New Roman" w:eastAsia="Times New Roman" w:hAnsi="Times New Roman" w:cs="Times New Roman"/>
          <w:b/>
          <w:i/>
          <w:color w:val="333333"/>
          <w:sz w:val="20"/>
          <w:szCs w:val="20"/>
          <w:shd w:val="clear" w:color="auto" w:fill="FFFFFF"/>
          <w:lang w:val="el"/>
        </w:rPr>
        <w:t>............</w:t>
      </w:r>
      <w:r w:rsidR="008354AF" w:rsidRPr="00547585">
        <w:rPr>
          <w:rFonts w:ascii="Times New Roman" w:eastAsia="Times New Roman" w:hAnsi="Times New Roman" w:cs="Times New Roman"/>
          <w:b/>
          <w:i/>
          <w:color w:val="333333"/>
          <w:sz w:val="20"/>
          <w:szCs w:val="20"/>
          <w:shd w:val="clear" w:color="auto" w:fill="FFFFFF"/>
          <w:lang w:val="el"/>
        </w:rPr>
        <w:t>........</w:t>
      </w:r>
      <w:r w:rsidR="0024717D">
        <w:rPr>
          <w:rFonts w:ascii="Times New Roman" w:eastAsia="Times New Roman" w:hAnsi="Times New Roman" w:cs="Times New Roman"/>
          <w:b/>
          <w:i/>
          <w:color w:val="333333"/>
          <w:sz w:val="20"/>
          <w:szCs w:val="20"/>
          <w:shd w:val="clear" w:color="auto" w:fill="FFFFFF"/>
          <w:lang w:val="el"/>
        </w:rPr>
        <w:t>.........</w:t>
      </w:r>
      <w:r w:rsidR="008354AF" w:rsidRPr="00547585">
        <w:rPr>
          <w:rFonts w:ascii="Times New Roman" w:eastAsia="Times New Roman" w:hAnsi="Times New Roman" w:cs="Times New Roman"/>
          <w:b/>
          <w:i/>
          <w:color w:val="333333"/>
          <w:sz w:val="20"/>
          <w:szCs w:val="20"/>
          <w:shd w:val="clear" w:color="auto" w:fill="FFFFFF"/>
          <w:lang w:val="el"/>
        </w:rPr>
        <w:t>...</w:t>
      </w:r>
      <w:r w:rsidR="002F3523" w:rsidRPr="00547585">
        <w:rPr>
          <w:rFonts w:ascii="Times New Roman" w:eastAsia="Times New Roman" w:hAnsi="Times New Roman" w:cs="Times New Roman"/>
          <w:b/>
          <w:i/>
          <w:color w:val="333333"/>
          <w:sz w:val="20"/>
          <w:szCs w:val="20"/>
          <w:shd w:val="clear" w:color="auto" w:fill="FFFFFF"/>
          <w:lang w:val="el"/>
        </w:rPr>
        <w:t>4</w:t>
      </w:r>
    </w:p>
    <w:p w14:paraId="6900402D" w14:textId="6B7504A7" w:rsidR="00BE7C11" w:rsidRPr="00547585" w:rsidRDefault="00BE7C11" w:rsidP="00547585">
      <w:pPr>
        <w:spacing w:after="100"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Παιδαγωγική Προσέγγιση</w:t>
      </w:r>
      <w:r w:rsidR="001672C7" w:rsidRPr="00547585">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2F3523" w:rsidRPr="00547585">
        <w:rPr>
          <w:rFonts w:ascii="Times New Roman" w:hAnsi="Times New Roman" w:cs="Times New Roman"/>
          <w:b/>
          <w:bCs/>
          <w:i/>
          <w:color w:val="000000"/>
          <w:sz w:val="20"/>
          <w:szCs w:val="20"/>
          <w:lang w:val="el-GR"/>
        </w:rPr>
        <w:t>5</w:t>
      </w:r>
    </w:p>
    <w:p w14:paraId="2DB7C9AD" w14:textId="58D05AB6" w:rsidR="00BE7C11" w:rsidRPr="00547585" w:rsidRDefault="00BE7C11" w:rsidP="00547585">
      <w:pPr>
        <w:spacing w:after="100"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Σκοπός</w:t>
      </w:r>
      <w:r w:rsidR="001F29CC" w:rsidRPr="00547585">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24717D">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2F3523" w:rsidRPr="00547585">
        <w:rPr>
          <w:rFonts w:ascii="Times New Roman" w:hAnsi="Times New Roman" w:cs="Times New Roman"/>
          <w:b/>
          <w:bCs/>
          <w:i/>
          <w:color w:val="000000"/>
          <w:sz w:val="20"/>
          <w:szCs w:val="20"/>
          <w:lang w:val="el-GR"/>
        </w:rPr>
        <w:t>5</w:t>
      </w:r>
    </w:p>
    <w:p w14:paraId="187501EE" w14:textId="227B6943" w:rsidR="00BE7C11" w:rsidRPr="00547585" w:rsidRDefault="00BE7C11" w:rsidP="00547585">
      <w:pPr>
        <w:spacing w:after="100"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Δομικά χαρακτηριστικά</w:t>
      </w:r>
      <w:r w:rsidR="001F29CC" w:rsidRPr="00547585">
        <w:rPr>
          <w:rFonts w:ascii="Times New Roman" w:hAnsi="Times New Roman" w:cs="Times New Roman"/>
          <w:b/>
          <w:bCs/>
          <w:i/>
          <w:color w:val="000000"/>
          <w:sz w:val="20"/>
          <w:szCs w:val="20"/>
          <w:lang w:val="el-GR"/>
        </w:rPr>
        <w:t>.......................................................................................................</w:t>
      </w:r>
      <w:r w:rsidR="0024717D">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2F3523" w:rsidRPr="00547585">
        <w:rPr>
          <w:rFonts w:ascii="Times New Roman" w:hAnsi="Times New Roman" w:cs="Times New Roman"/>
          <w:b/>
          <w:bCs/>
          <w:i/>
          <w:color w:val="000000"/>
          <w:sz w:val="20"/>
          <w:szCs w:val="20"/>
          <w:lang w:val="el-GR"/>
        </w:rPr>
        <w:t>6</w:t>
      </w:r>
    </w:p>
    <w:p w14:paraId="5BD7CFEA" w14:textId="76791983" w:rsidR="00BE7C11" w:rsidRPr="00CD2F7F" w:rsidRDefault="00BE7C11" w:rsidP="00547585">
      <w:pPr>
        <w:spacing w:after="100"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Ειδικοί στόχοι</w:t>
      </w:r>
      <w:r w:rsidR="001F29CC" w:rsidRPr="00547585">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CD2F7F" w:rsidRPr="00CD2F7F">
        <w:rPr>
          <w:rFonts w:ascii="Times New Roman" w:hAnsi="Times New Roman" w:cs="Times New Roman"/>
          <w:b/>
          <w:bCs/>
          <w:i/>
          <w:color w:val="000000"/>
          <w:sz w:val="20"/>
          <w:szCs w:val="20"/>
          <w:lang w:val="el-GR"/>
        </w:rPr>
        <w:t>7</w:t>
      </w:r>
    </w:p>
    <w:p w14:paraId="1AB71B11" w14:textId="5CC9D0D9" w:rsidR="00BE7C11" w:rsidRPr="00547585" w:rsidRDefault="00BE7C11" w:rsidP="00547585">
      <w:pPr>
        <w:spacing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Γενικοί παιδαγωγικοί και κοινωνικοί στόχοι</w:t>
      </w:r>
      <w:r w:rsidR="001F29CC" w:rsidRPr="00547585">
        <w:rPr>
          <w:rFonts w:ascii="Times New Roman" w:hAnsi="Times New Roman" w:cs="Times New Roman"/>
          <w:b/>
          <w:bCs/>
          <w:i/>
          <w:color w:val="000000"/>
          <w:sz w:val="20"/>
          <w:szCs w:val="20"/>
          <w:lang w:val="el-GR"/>
        </w:rPr>
        <w:t>.......................................................................</w:t>
      </w:r>
      <w:r w:rsidR="0024717D">
        <w:rPr>
          <w:rFonts w:ascii="Times New Roman" w:hAnsi="Times New Roman" w:cs="Times New Roman"/>
          <w:b/>
          <w:bCs/>
          <w:i/>
          <w:color w:val="000000"/>
          <w:sz w:val="20"/>
          <w:szCs w:val="20"/>
          <w:lang w:val="el-GR"/>
        </w:rPr>
        <w:t>......</w:t>
      </w:r>
      <w:r w:rsidR="008354AF" w:rsidRPr="00547585">
        <w:rPr>
          <w:rFonts w:ascii="Times New Roman" w:hAnsi="Times New Roman" w:cs="Times New Roman"/>
          <w:b/>
          <w:bCs/>
          <w:i/>
          <w:color w:val="000000"/>
          <w:sz w:val="20"/>
          <w:szCs w:val="20"/>
          <w:lang w:val="el-GR"/>
        </w:rPr>
        <w:t>.....</w:t>
      </w:r>
      <w:r w:rsidR="00CD2F7F">
        <w:rPr>
          <w:rFonts w:ascii="Times New Roman" w:hAnsi="Times New Roman" w:cs="Times New Roman"/>
          <w:b/>
          <w:bCs/>
          <w:i/>
          <w:color w:val="000000"/>
          <w:sz w:val="20"/>
          <w:szCs w:val="20"/>
          <w:lang w:val="el-GR"/>
        </w:rPr>
        <w:t>8</w:t>
      </w:r>
    </w:p>
    <w:p w14:paraId="6CA6BE8C" w14:textId="69ADF4CF" w:rsidR="00BE7C11" w:rsidRPr="00547585" w:rsidRDefault="00BE7C11" w:rsidP="00547585">
      <w:pPr>
        <w:spacing w:line="360" w:lineRule="auto"/>
        <w:jc w:val="both"/>
        <w:rPr>
          <w:rFonts w:ascii="Times New Roman" w:hAnsi="Times New Roman" w:cs="Times New Roman"/>
          <w:b/>
          <w:bCs/>
          <w:i/>
          <w:color w:val="000000"/>
          <w:sz w:val="20"/>
          <w:szCs w:val="20"/>
          <w:lang w:val="el-GR"/>
        </w:rPr>
      </w:pPr>
      <w:r w:rsidRPr="00547585">
        <w:rPr>
          <w:rFonts w:ascii="Times New Roman" w:hAnsi="Times New Roman" w:cs="Times New Roman"/>
          <w:b/>
          <w:bCs/>
          <w:i/>
          <w:color w:val="000000"/>
          <w:sz w:val="20"/>
          <w:szCs w:val="20"/>
          <w:lang w:val="el-GR"/>
        </w:rPr>
        <w:t>Διαθέσιμα εκπαιδευτικά προγράμματα</w:t>
      </w:r>
      <w:r w:rsidR="00CD2F7F" w:rsidRPr="00CD2F7F">
        <w:rPr>
          <w:rFonts w:ascii="Times New Roman" w:hAnsi="Times New Roman" w:cs="Times New Roman"/>
          <w:b/>
          <w:bCs/>
          <w:i/>
          <w:color w:val="000000"/>
          <w:sz w:val="20"/>
          <w:szCs w:val="20"/>
          <w:lang w:val="el-GR"/>
        </w:rPr>
        <w:t>……………………………………………………………</w:t>
      </w:r>
      <w:r w:rsidR="0024717D">
        <w:rPr>
          <w:rFonts w:ascii="Times New Roman" w:hAnsi="Times New Roman" w:cs="Times New Roman"/>
          <w:b/>
          <w:bCs/>
          <w:i/>
          <w:color w:val="000000"/>
          <w:sz w:val="20"/>
          <w:szCs w:val="20"/>
          <w:lang w:val="el-GR"/>
        </w:rPr>
        <w:t>9</w:t>
      </w:r>
    </w:p>
    <w:p w14:paraId="3A25CD95" w14:textId="01580D52" w:rsidR="00B33C12" w:rsidRPr="00547585" w:rsidRDefault="00F016D6" w:rsidP="00547585">
      <w:pPr>
        <w:pStyle w:val="a3"/>
        <w:numPr>
          <w:ilvl w:val="0"/>
          <w:numId w:val="22"/>
        </w:numPr>
        <w:spacing w:after="100" w:line="360" w:lineRule="auto"/>
        <w:rPr>
          <w:rFonts w:ascii="Times New Roman" w:hAnsi="Times New Roman" w:cs="Times New Roman"/>
          <w:b/>
          <w:bCs/>
          <w:i/>
          <w:color w:val="222222"/>
          <w:sz w:val="20"/>
          <w:szCs w:val="20"/>
          <w:shd w:val="clear" w:color="auto" w:fill="FFFFFF"/>
          <w:lang w:val="el-GR"/>
        </w:rPr>
      </w:pPr>
      <w:r w:rsidRPr="00547585">
        <w:rPr>
          <w:rFonts w:ascii="Times New Roman" w:hAnsi="Times New Roman" w:cs="Times New Roman"/>
          <w:b/>
          <w:bCs/>
          <w:i/>
          <w:color w:val="222222"/>
          <w:sz w:val="20"/>
          <w:szCs w:val="20"/>
          <w:shd w:val="clear" w:color="auto" w:fill="FFFFFF"/>
          <w:lang w:val="el-GR"/>
        </w:rPr>
        <w:t>Πρωτότυπες παραστάσεις λυρικού θεάτρου σε φορείς εκπαίδευσης</w:t>
      </w:r>
      <w:r w:rsidR="00CD2F7F">
        <w:rPr>
          <w:rFonts w:ascii="Times New Roman" w:hAnsi="Times New Roman" w:cs="Times New Roman"/>
          <w:bCs/>
          <w:i/>
          <w:color w:val="222222"/>
          <w:sz w:val="20"/>
          <w:szCs w:val="20"/>
          <w:shd w:val="clear" w:color="auto" w:fill="FFFFFF"/>
          <w:lang w:val="el-GR"/>
        </w:rPr>
        <w:t>.....</w:t>
      </w:r>
      <w:r w:rsidR="00CD2F7F" w:rsidRPr="00CD2F7F">
        <w:rPr>
          <w:rFonts w:ascii="Times New Roman" w:hAnsi="Times New Roman" w:cs="Times New Roman"/>
          <w:bCs/>
          <w:i/>
          <w:color w:val="222222"/>
          <w:sz w:val="20"/>
          <w:szCs w:val="20"/>
          <w:shd w:val="clear" w:color="auto" w:fill="FFFFFF"/>
          <w:lang w:val="el-GR"/>
        </w:rPr>
        <w:t>....................</w:t>
      </w:r>
      <w:r w:rsidR="0024717D">
        <w:rPr>
          <w:rFonts w:ascii="Times New Roman" w:hAnsi="Times New Roman" w:cs="Times New Roman"/>
          <w:bCs/>
          <w:i/>
          <w:color w:val="222222"/>
          <w:sz w:val="20"/>
          <w:szCs w:val="20"/>
          <w:shd w:val="clear" w:color="auto" w:fill="FFFFFF"/>
          <w:lang w:val="el-GR"/>
        </w:rPr>
        <w:t>.....9</w:t>
      </w:r>
    </w:p>
    <w:p w14:paraId="53098CA1" w14:textId="1C93B92E" w:rsidR="00CB77ED" w:rsidRPr="00CD2F7F" w:rsidRDefault="00F016D6" w:rsidP="00547585">
      <w:pPr>
        <w:pStyle w:val="a3"/>
        <w:spacing w:after="100" w:line="360" w:lineRule="auto"/>
        <w:rPr>
          <w:rFonts w:ascii="Times New Roman" w:hAnsi="Times New Roman" w:cs="Times New Roman"/>
          <w:bCs/>
          <w:i/>
          <w:color w:val="222222"/>
          <w:sz w:val="20"/>
          <w:szCs w:val="20"/>
          <w:shd w:val="clear" w:color="auto" w:fill="FFFFFF"/>
          <w:lang w:val="el-GR"/>
        </w:rPr>
      </w:pPr>
      <w:r w:rsidRPr="00547585">
        <w:rPr>
          <w:rFonts w:ascii="Times New Roman" w:hAnsi="Times New Roman" w:cs="Times New Roman"/>
          <w:bCs/>
          <w:i/>
          <w:color w:val="222222"/>
          <w:sz w:val="20"/>
          <w:szCs w:val="20"/>
          <w:shd w:val="clear" w:color="auto" w:fill="FFFFFF"/>
          <w:lang w:val="el-GR"/>
        </w:rPr>
        <w:t>Πρωτότυπες παραστάσεις</w:t>
      </w:r>
      <w:r w:rsidR="00BE7C11" w:rsidRPr="00547585">
        <w:rPr>
          <w:rFonts w:ascii="Times New Roman" w:hAnsi="Times New Roman" w:cs="Times New Roman"/>
          <w:bCs/>
          <w:i/>
          <w:color w:val="222222"/>
          <w:sz w:val="20"/>
          <w:szCs w:val="20"/>
          <w:shd w:val="clear" w:color="auto" w:fill="FFFFFF"/>
          <w:lang w:val="el-GR"/>
        </w:rPr>
        <w:t xml:space="preserve"> λυρικού θεάτρου</w:t>
      </w:r>
      <w:r w:rsidR="00E97F96" w:rsidRPr="00547585">
        <w:rPr>
          <w:rFonts w:ascii="Times New Roman" w:hAnsi="Times New Roman" w:cs="Times New Roman"/>
          <w:bCs/>
          <w:i/>
          <w:color w:val="222222"/>
          <w:sz w:val="20"/>
          <w:szCs w:val="20"/>
          <w:shd w:val="clear" w:color="auto" w:fill="FFFFFF"/>
          <w:lang w:val="el-GR"/>
        </w:rPr>
        <w:t xml:space="preserve"> </w:t>
      </w:r>
    </w:p>
    <w:p w14:paraId="6547994E" w14:textId="2A6595C1" w:rsidR="00CB77ED" w:rsidRPr="00547585" w:rsidRDefault="00CB77ED" w:rsidP="00547585">
      <w:pPr>
        <w:pStyle w:val="a3"/>
        <w:numPr>
          <w:ilvl w:val="0"/>
          <w:numId w:val="22"/>
        </w:numPr>
        <w:spacing w:line="360" w:lineRule="auto"/>
        <w:rPr>
          <w:rFonts w:ascii="Times New Roman" w:eastAsia="Times New Roman" w:hAnsi="Times New Roman" w:cs="Times New Roman"/>
          <w:b/>
          <w:i/>
          <w:sz w:val="20"/>
          <w:szCs w:val="20"/>
          <w:lang w:val="el-GR"/>
        </w:rPr>
      </w:pPr>
      <w:r w:rsidRPr="00547585">
        <w:rPr>
          <w:rFonts w:ascii="Times New Roman" w:eastAsia="Times New Roman" w:hAnsi="Times New Roman" w:cs="Times New Roman"/>
          <w:b/>
          <w:i/>
          <w:sz w:val="20"/>
          <w:szCs w:val="20"/>
          <w:lang w:val="el-GR"/>
        </w:rPr>
        <w:t>Γνωρίζοντας την όπερα και το μπαλέτο</w:t>
      </w:r>
      <w:r w:rsidR="00CD2F7F" w:rsidRPr="00CD2F7F">
        <w:rPr>
          <w:rFonts w:ascii="Times New Roman" w:eastAsia="Times New Roman" w:hAnsi="Times New Roman" w:cs="Times New Roman"/>
          <w:i/>
          <w:sz w:val="20"/>
          <w:szCs w:val="20"/>
          <w:lang w:val="el-GR"/>
        </w:rPr>
        <w:t>…………………………………………………</w:t>
      </w:r>
      <w:r w:rsidR="0024717D">
        <w:rPr>
          <w:rFonts w:ascii="Times New Roman" w:eastAsia="Times New Roman" w:hAnsi="Times New Roman" w:cs="Times New Roman"/>
          <w:i/>
          <w:sz w:val="20"/>
          <w:szCs w:val="20"/>
          <w:lang w:val="el-GR"/>
        </w:rPr>
        <w:t>...</w:t>
      </w:r>
      <w:r w:rsidR="00CD2F7F" w:rsidRPr="00CD2F7F">
        <w:rPr>
          <w:rFonts w:ascii="Times New Roman" w:eastAsia="Times New Roman" w:hAnsi="Times New Roman" w:cs="Times New Roman"/>
          <w:i/>
          <w:sz w:val="20"/>
          <w:szCs w:val="20"/>
          <w:lang w:val="el-GR"/>
        </w:rPr>
        <w:t>10</w:t>
      </w:r>
      <w:r w:rsidR="0024717D">
        <w:rPr>
          <w:rFonts w:ascii="Times New Roman" w:eastAsia="Times New Roman" w:hAnsi="Times New Roman" w:cs="Times New Roman"/>
          <w:i/>
          <w:sz w:val="20"/>
          <w:szCs w:val="20"/>
          <w:lang w:val="el-GR"/>
        </w:rPr>
        <w:t>-11</w:t>
      </w:r>
      <w:r w:rsidR="00AA6197" w:rsidRPr="00547585">
        <w:rPr>
          <w:rFonts w:ascii="Times New Roman" w:eastAsia="Times New Roman" w:hAnsi="Times New Roman" w:cs="Times New Roman"/>
          <w:b/>
          <w:i/>
          <w:sz w:val="20"/>
          <w:szCs w:val="20"/>
          <w:lang w:val="el-GR"/>
        </w:rPr>
        <w:t xml:space="preserve"> </w:t>
      </w:r>
    </w:p>
    <w:p w14:paraId="2EB4ACE0" w14:textId="3053C26C" w:rsidR="00AA6197" w:rsidRPr="00547585" w:rsidRDefault="00AA6197" w:rsidP="00547585">
      <w:pPr>
        <w:spacing w:line="360" w:lineRule="auto"/>
        <w:ind w:left="720"/>
        <w:jc w:val="both"/>
        <w:rPr>
          <w:rFonts w:ascii="Times New Roman" w:hAnsi="Times New Roman" w:cs="Times New Roman"/>
          <w:i/>
          <w:sz w:val="20"/>
          <w:szCs w:val="20"/>
          <w:lang w:val="el"/>
        </w:rPr>
      </w:pPr>
      <w:r w:rsidRPr="00CD2F7F">
        <w:rPr>
          <w:rFonts w:ascii="Times New Roman" w:hAnsi="Times New Roman" w:cs="Times New Roman"/>
          <w:i/>
          <w:sz w:val="20"/>
          <w:szCs w:val="20"/>
          <w:lang w:val="el-GR"/>
        </w:rPr>
        <w:t>Εκπαιδευτικά</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εργαστήρια</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καλλιτεχνικής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δημιουργίας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κι</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έρευνας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με</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αφορμή</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τις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παραγωγές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όπερας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και</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μπαλέτου</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της</w:t>
      </w:r>
      <w:r w:rsidRPr="00547585">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ΕΛΣ</w:t>
      </w:r>
      <w:r w:rsidRPr="00547585">
        <w:rPr>
          <w:rFonts w:ascii="Times New Roman" w:hAnsi="Times New Roman" w:cs="Times New Roman"/>
          <w:i/>
          <w:sz w:val="20"/>
          <w:szCs w:val="20"/>
          <w:lang w:val="el"/>
        </w:rPr>
        <w:t xml:space="preserve"> </w:t>
      </w:r>
    </w:p>
    <w:p w14:paraId="6563B345" w14:textId="1F580ABB" w:rsidR="00B62001" w:rsidRPr="00547585" w:rsidRDefault="00B62001" w:rsidP="00547585">
      <w:pPr>
        <w:pStyle w:val="a3"/>
        <w:numPr>
          <w:ilvl w:val="0"/>
          <w:numId w:val="22"/>
        </w:numPr>
        <w:spacing w:line="360" w:lineRule="auto"/>
        <w:rPr>
          <w:rFonts w:ascii="Times New Roman" w:eastAsia="Times New Roman" w:hAnsi="Times New Roman" w:cs="Times New Roman"/>
          <w:b/>
          <w:i/>
          <w:sz w:val="20"/>
          <w:szCs w:val="20"/>
          <w:lang w:val="el-GR"/>
        </w:rPr>
      </w:pPr>
      <w:r w:rsidRPr="00547585">
        <w:rPr>
          <w:rFonts w:ascii="Times New Roman" w:eastAsia="Times New Roman" w:hAnsi="Times New Roman" w:cs="Times New Roman"/>
          <w:b/>
          <w:i/>
          <w:sz w:val="20"/>
          <w:szCs w:val="20"/>
          <w:lang w:val="el-GR"/>
        </w:rPr>
        <w:t>Μουσειοσκευές &amp; Εκπαιδευτικοί φάκελοι</w:t>
      </w:r>
      <w:r w:rsidR="0024717D">
        <w:rPr>
          <w:rFonts w:ascii="Times New Roman" w:eastAsia="Times New Roman" w:hAnsi="Times New Roman" w:cs="Times New Roman"/>
          <w:b/>
          <w:i/>
          <w:sz w:val="20"/>
          <w:szCs w:val="20"/>
          <w:lang w:val="el-GR"/>
        </w:rPr>
        <w:t>……………………………………………12-16</w:t>
      </w:r>
      <w:r w:rsidRPr="00547585">
        <w:rPr>
          <w:rFonts w:ascii="Times New Roman" w:eastAsia="Times New Roman" w:hAnsi="Times New Roman" w:cs="Times New Roman"/>
          <w:b/>
          <w:i/>
          <w:sz w:val="20"/>
          <w:szCs w:val="20"/>
          <w:lang w:val="el-GR"/>
        </w:rPr>
        <w:t xml:space="preserve"> </w:t>
      </w:r>
    </w:p>
    <w:p w14:paraId="2B749F8D" w14:textId="0FA07B1B" w:rsidR="00B62001" w:rsidRPr="00547585" w:rsidRDefault="00FA2997" w:rsidP="00547585">
      <w:pPr>
        <w:pStyle w:val="a3"/>
        <w:spacing w:line="360" w:lineRule="auto"/>
        <w:jc w:val="both"/>
        <w:rPr>
          <w:rFonts w:ascii="Times New Roman" w:eastAsia="Times New Roman" w:hAnsi="Times New Roman" w:cs="Times New Roman"/>
          <w:i/>
          <w:sz w:val="20"/>
          <w:szCs w:val="20"/>
          <w:lang w:val="el-GR"/>
        </w:rPr>
      </w:pPr>
      <w:r>
        <w:rPr>
          <w:rFonts w:ascii="Times New Roman" w:eastAsia="Times New Roman" w:hAnsi="Times New Roman" w:cs="Times New Roman"/>
          <w:i/>
          <w:sz w:val="20"/>
          <w:szCs w:val="20"/>
          <w:lang w:val="el-GR"/>
        </w:rPr>
        <w:t>3</w:t>
      </w:r>
      <w:r w:rsidR="00B62001" w:rsidRPr="00547585">
        <w:rPr>
          <w:rFonts w:ascii="Times New Roman" w:eastAsia="Times New Roman" w:hAnsi="Times New Roman" w:cs="Times New Roman"/>
          <w:i/>
          <w:sz w:val="20"/>
          <w:szCs w:val="20"/>
          <w:lang w:val="el-GR"/>
        </w:rPr>
        <w:t>.1. Μουσειοσκευές......................................................................................................</w:t>
      </w:r>
      <w:r w:rsidR="0024717D">
        <w:rPr>
          <w:rFonts w:ascii="Times New Roman" w:eastAsia="Times New Roman" w:hAnsi="Times New Roman" w:cs="Times New Roman"/>
          <w:i/>
          <w:sz w:val="20"/>
          <w:szCs w:val="20"/>
          <w:lang w:val="el-GR"/>
        </w:rPr>
        <w:t>.</w:t>
      </w:r>
      <w:r w:rsidR="00B62001" w:rsidRPr="00547585">
        <w:rPr>
          <w:rFonts w:ascii="Times New Roman" w:eastAsia="Times New Roman" w:hAnsi="Times New Roman" w:cs="Times New Roman"/>
          <w:i/>
          <w:sz w:val="20"/>
          <w:szCs w:val="20"/>
          <w:lang w:val="el-GR"/>
        </w:rPr>
        <w:t>..</w:t>
      </w:r>
      <w:r w:rsidR="0024717D">
        <w:rPr>
          <w:rFonts w:ascii="Times New Roman" w:eastAsia="Times New Roman" w:hAnsi="Times New Roman" w:cs="Times New Roman"/>
          <w:i/>
          <w:sz w:val="20"/>
          <w:szCs w:val="20"/>
          <w:lang w:val="el-GR"/>
        </w:rPr>
        <w:t>13-15</w:t>
      </w:r>
    </w:p>
    <w:p w14:paraId="3419BC44" w14:textId="07B2A638" w:rsidR="00B62001" w:rsidRPr="00FA2997" w:rsidRDefault="00B62001" w:rsidP="00FA2997">
      <w:pPr>
        <w:pStyle w:val="a3"/>
        <w:numPr>
          <w:ilvl w:val="1"/>
          <w:numId w:val="37"/>
        </w:numPr>
        <w:spacing w:line="360" w:lineRule="auto"/>
        <w:jc w:val="both"/>
        <w:rPr>
          <w:rFonts w:ascii="Times New Roman" w:eastAsia="Times New Roman" w:hAnsi="Times New Roman" w:cs="Times New Roman"/>
          <w:i/>
          <w:sz w:val="20"/>
          <w:szCs w:val="20"/>
          <w:lang w:val="el-GR"/>
        </w:rPr>
      </w:pPr>
      <w:r w:rsidRPr="00FA2997">
        <w:rPr>
          <w:rFonts w:ascii="Times New Roman" w:eastAsia="Times New Roman" w:hAnsi="Times New Roman" w:cs="Times New Roman"/>
          <w:i/>
          <w:sz w:val="20"/>
          <w:szCs w:val="20"/>
          <w:lang w:val="el-GR"/>
        </w:rPr>
        <w:t>Εκπαιδευτικοί Φάκελοι..........................................................................................</w:t>
      </w:r>
      <w:r w:rsidR="0024717D">
        <w:rPr>
          <w:rFonts w:ascii="Times New Roman" w:eastAsia="Times New Roman" w:hAnsi="Times New Roman" w:cs="Times New Roman"/>
          <w:i/>
          <w:sz w:val="20"/>
          <w:szCs w:val="20"/>
          <w:lang w:val="el-GR"/>
        </w:rPr>
        <w:t>..15-16</w:t>
      </w:r>
    </w:p>
    <w:p w14:paraId="06B2AA10" w14:textId="5CEE2C6D" w:rsidR="00B62001" w:rsidRPr="00547585" w:rsidRDefault="00FA2997" w:rsidP="00547585">
      <w:pPr>
        <w:pStyle w:val="a3"/>
        <w:spacing w:line="360" w:lineRule="auto"/>
        <w:rPr>
          <w:rFonts w:ascii="Times New Roman" w:eastAsia="Times New Roman" w:hAnsi="Times New Roman" w:cs="Times New Roman"/>
          <w:i/>
          <w:sz w:val="20"/>
          <w:szCs w:val="20"/>
          <w:lang w:val="el-GR"/>
        </w:rPr>
      </w:pPr>
      <w:r>
        <w:rPr>
          <w:rFonts w:ascii="Times New Roman" w:eastAsia="Times New Roman" w:hAnsi="Times New Roman" w:cs="Times New Roman"/>
          <w:i/>
          <w:sz w:val="20"/>
          <w:szCs w:val="20"/>
          <w:lang w:val="el-GR"/>
        </w:rPr>
        <w:t>3</w:t>
      </w:r>
      <w:r w:rsidR="00B62001" w:rsidRPr="00547585">
        <w:rPr>
          <w:rFonts w:ascii="Times New Roman" w:eastAsia="Times New Roman" w:hAnsi="Times New Roman" w:cs="Times New Roman"/>
          <w:i/>
          <w:sz w:val="20"/>
          <w:szCs w:val="20"/>
          <w:lang w:val="el-GR"/>
        </w:rPr>
        <w:t>.3. Διαδικτυακός ιστοτόπος/Διαδικτυακές εκπαιδευτικές εφαρμογές</w:t>
      </w:r>
      <w:r w:rsidR="0024717D">
        <w:rPr>
          <w:rFonts w:ascii="Times New Roman" w:eastAsia="Times New Roman" w:hAnsi="Times New Roman" w:cs="Times New Roman"/>
          <w:i/>
          <w:sz w:val="20"/>
          <w:szCs w:val="20"/>
          <w:lang w:val="el-GR"/>
        </w:rPr>
        <w:t>………………………16</w:t>
      </w:r>
    </w:p>
    <w:p w14:paraId="5965954D" w14:textId="70900DDE" w:rsidR="00CB77ED" w:rsidRPr="00A1096A" w:rsidRDefault="00B62001" w:rsidP="00547585">
      <w:pPr>
        <w:spacing w:line="360" w:lineRule="auto"/>
        <w:rPr>
          <w:rFonts w:ascii="Times New Roman" w:eastAsia="Times New Roman" w:hAnsi="Times New Roman" w:cs="Times New Roman"/>
          <w:b/>
          <w:i/>
          <w:sz w:val="20"/>
          <w:szCs w:val="20"/>
          <w:lang w:val="el-GR"/>
        </w:rPr>
      </w:pPr>
      <w:r w:rsidRPr="00547585">
        <w:rPr>
          <w:rFonts w:ascii="Times New Roman" w:eastAsia="Times New Roman" w:hAnsi="Times New Roman" w:cs="Times New Roman"/>
          <w:i/>
          <w:sz w:val="20"/>
          <w:szCs w:val="20"/>
          <w:lang w:val="el-GR"/>
        </w:rPr>
        <w:t xml:space="preserve">      </w:t>
      </w:r>
      <w:r w:rsidR="00395D77" w:rsidRPr="00547585">
        <w:rPr>
          <w:rFonts w:ascii="Times New Roman" w:eastAsia="Times New Roman" w:hAnsi="Times New Roman" w:cs="Times New Roman"/>
          <w:i/>
          <w:sz w:val="20"/>
          <w:szCs w:val="20"/>
          <w:lang w:val="el-GR"/>
        </w:rPr>
        <w:t xml:space="preserve"> </w:t>
      </w:r>
      <w:r w:rsidRPr="00547585">
        <w:rPr>
          <w:rFonts w:ascii="Times New Roman" w:eastAsia="Times New Roman" w:hAnsi="Times New Roman" w:cs="Times New Roman"/>
          <w:i/>
          <w:sz w:val="20"/>
          <w:szCs w:val="20"/>
          <w:lang w:val="el-GR"/>
        </w:rPr>
        <w:t>4</w:t>
      </w:r>
      <w:r w:rsidRPr="00A1096A">
        <w:rPr>
          <w:rFonts w:ascii="Times New Roman" w:eastAsia="Times New Roman" w:hAnsi="Times New Roman" w:cs="Times New Roman"/>
          <w:b/>
          <w:i/>
          <w:sz w:val="20"/>
          <w:szCs w:val="20"/>
          <w:lang w:val="el-GR"/>
        </w:rPr>
        <w:t xml:space="preserve">.     </w:t>
      </w:r>
      <w:r w:rsidR="00CB77ED" w:rsidRPr="00A1096A">
        <w:rPr>
          <w:rFonts w:ascii="Times New Roman" w:eastAsia="Times New Roman" w:hAnsi="Times New Roman" w:cs="Times New Roman"/>
          <w:b/>
          <w:i/>
          <w:sz w:val="20"/>
          <w:szCs w:val="20"/>
          <w:lang w:val="el-GR"/>
        </w:rPr>
        <w:t>Το πάρκο των οπεροφόρων</w:t>
      </w:r>
      <w:r w:rsidR="0024717D">
        <w:rPr>
          <w:rFonts w:ascii="Times New Roman" w:eastAsia="Times New Roman" w:hAnsi="Times New Roman" w:cs="Times New Roman"/>
          <w:b/>
          <w:i/>
          <w:sz w:val="20"/>
          <w:szCs w:val="20"/>
          <w:lang w:val="el-GR"/>
        </w:rPr>
        <w:t>……………………………………………………………..17</w:t>
      </w:r>
      <w:r w:rsidR="00CB77ED" w:rsidRPr="00A1096A">
        <w:rPr>
          <w:rFonts w:ascii="Times New Roman" w:eastAsia="Times New Roman" w:hAnsi="Times New Roman" w:cs="Times New Roman"/>
          <w:b/>
          <w:i/>
          <w:sz w:val="20"/>
          <w:szCs w:val="20"/>
          <w:lang w:val="el-GR"/>
        </w:rPr>
        <w:t xml:space="preserve"> </w:t>
      </w:r>
    </w:p>
    <w:p w14:paraId="56E77BF1" w14:textId="550FC860" w:rsidR="008354AF" w:rsidRPr="00547585" w:rsidRDefault="00CB77ED" w:rsidP="00547585">
      <w:pPr>
        <w:pStyle w:val="a3"/>
        <w:spacing w:line="360" w:lineRule="auto"/>
        <w:rPr>
          <w:rFonts w:ascii="Times New Roman" w:eastAsia="Times New Roman" w:hAnsi="Times New Roman" w:cs="Times New Roman"/>
          <w:i/>
          <w:sz w:val="20"/>
          <w:szCs w:val="20"/>
          <w:lang w:val="el-GR"/>
        </w:rPr>
      </w:pPr>
      <w:r w:rsidRPr="00547585">
        <w:rPr>
          <w:rFonts w:ascii="Times New Roman" w:eastAsia="Times New Roman" w:hAnsi="Times New Roman" w:cs="Times New Roman"/>
          <w:i/>
          <w:sz w:val="20"/>
          <w:szCs w:val="20"/>
          <w:lang w:val="el-GR"/>
        </w:rPr>
        <w:t xml:space="preserve">Βιωματικά εργαστήρια για τις τέχνες και </w:t>
      </w:r>
      <w:r w:rsidR="00FE298D" w:rsidRPr="00547585">
        <w:rPr>
          <w:rFonts w:ascii="Times New Roman" w:eastAsia="Times New Roman" w:hAnsi="Times New Roman" w:cs="Times New Roman"/>
          <w:i/>
          <w:sz w:val="20"/>
          <w:szCs w:val="20"/>
          <w:lang w:val="el-GR"/>
        </w:rPr>
        <w:t>το περιβάλλον</w:t>
      </w:r>
    </w:p>
    <w:p w14:paraId="7272CC3C" w14:textId="699BA73B" w:rsidR="00FE298D" w:rsidRPr="00A1096A" w:rsidRDefault="00FE298D" w:rsidP="00547585">
      <w:pPr>
        <w:pStyle w:val="a3"/>
        <w:numPr>
          <w:ilvl w:val="0"/>
          <w:numId w:val="36"/>
        </w:numPr>
        <w:spacing w:line="360" w:lineRule="auto"/>
        <w:rPr>
          <w:rFonts w:ascii="Times New Roman" w:eastAsia="Times New Roman" w:hAnsi="Times New Roman" w:cs="Times New Roman"/>
          <w:b/>
          <w:i/>
          <w:sz w:val="20"/>
          <w:szCs w:val="20"/>
          <w:lang w:val="el-GR"/>
        </w:rPr>
      </w:pPr>
      <w:r w:rsidRPr="00A1096A">
        <w:rPr>
          <w:rFonts w:ascii="Times New Roman" w:eastAsia="Times New Roman" w:hAnsi="Times New Roman" w:cs="Times New Roman"/>
          <w:b/>
          <w:i/>
          <w:sz w:val="20"/>
          <w:szCs w:val="20"/>
          <w:lang w:val="el-GR"/>
        </w:rPr>
        <w:t>Ιζαντόρα Ντακ</w:t>
      </w:r>
      <w:r w:rsidR="0024717D">
        <w:rPr>
          <w:rFonts w:ascii="Times New Roman" w:eastAsia="Times New Roman" w:hAnsi="Times New Roman" w:cs="Times New Roman"/>
          <w:b/>
          <w:i/>
          <w:sz w:val="20"/>
          <w:szCs w:val="20"/>
          <w:lang w:val="el-GR"/>
        </w:rPr>
        <w:t>…………………………………………………………………………..18</w:t>
      </w:r>
    </w:p>
    <w:p w14:paraId="62A98D9C" w14:textId="77777777" w:rsidR="00395D77" w:rsidRPr="00547585" w:rsidRDefault="00395D77" w:rsidP="00547585">
      <w:pPr>
        <w:spacing w:line="360" w:lineRule="auto"/>
        <w:ind w:left="360" w:firstLine="360"/>
        <w:jc w:val="both"/>
        <w:rPr>
          <w:rFonts w:ascii="Times New Roman" w:eastAsia="Times New Roman" w:hAnsi="Times New Roman" w:cs="Times New Roman"/>
          <w:b/>
          <w:i/>
          <w:sz w:val="20"/>
          <w:szCs w:val="20"/>
          <w:lang w:val="el" w:eastAsia="el-GR"/>
        </w:rPr>
      </w:pPr>
      <w:r w:rsidRPr="00CD2F7F">
        <w:rPr>
          <w:rFonts w:ascii="Times New Roman" w:eastAsia="Times New Roman" w:hAnsi="Times New Roman" w:cs="Times New Roman"/>
          <w:i/>
          <w:sz w:val="20"/>
          <w:szCs w:val="20"/>
          <w:lang w:val="el-GR" w:eastAsia="el-GR"/>
        </w:rPr>
        <w:t>Ένα</w:t>
      </w:r>
      <w:r w:rsidRPr="00547585">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εκπαιδευτικό</w:t>
      </w:r>
      <w:r w:rsidRPr="00547585">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πρόγραμμα</w:t>
      </w:r>
      <w:r w:rsidRPr="00547585">
        <w:rPr>
          <w:rFonts w:ascii="Times New Roman" w:eastAsia="Times New Roman" w:hAnsi="Times New Roman" w:cs="Times New Roman"/>
          <w:i/>
          <w:sz w:val="20"/>
          <w:szCs w:val="20"/>
          <w:lang w:val="el" w:eastAsia="el-GR"/>
        </w:rPr>
        <w:t xml:space="preserve"> μουσικής, θεάτρου και χορού </w:t>
      </w:r>
      <w:r w:rsidRPr="00CD2F7F">
        <w:rPr>
          <w:rFonts w:ascii="Times New Roman" w:eastAsia="Times New Roman" w:hAnsi="Times New Roman" w:cs="Times New Roman"/>
          <w:i/>
          <w:sz w:val="20"/>
          <w:szCs w:val="20"/>
          <w:lang w:val="el-GR" w:eastAsia="el-GR"/>
        </w:rPr>
        <w:t>για</w:t>
      </w:r>
      <w:r w:rsidRPr="00547585">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τη</w:t>
      </w:r>
      <w:r w:rsidRPr="00547585">
        <w:rPr>
          <w:rFonts w:ascii="Times New Roman" w:eastAsia="Times New Roman" w:hAnsi="Times New Roman" w:cs="Times New Roman"/>
          <w:i/>
          <w:sz w:val="20"/>
          <w:szCs w:val="20"/>
          <w:lang w:val="el" w:eastAsia="el-GR"/>
        </w:rPr>
        <w:t>ν αποδοχή της διαφορετικότητας</w:t>
      </w:r>
    </w:p>
    <w:p w14:paraId="31D565A7" w14:textId="77777777" w:rsidR="00395D77" w:rsidRPr="00547585" w:rsidRDefault="00395D77" w:rsidP="00395D77">
      <w:pPr>
        <w:pStyle w:val="a3"/>
        <w:rPr>
          <w:rFonts w:ascii="Times New Roman" w:eastAsia="Times New Roman" w:hAnsi="Times New Roman" w:cs="Times New Roman"/>
          <w:i/>
          <w:sz w:val="20"/>
          <w:szCs w:val="20"/>
          <w:lang w:val="el"/>
        </w:rPr>
      </w:pPr>
    </w:p>
    <w:p w14:paraId="6CF02D84" w14:textId="77777777" w:rsidR="00FE298D" w:rsidRPr="00FE298D" w:rsidRDefault="00FE298D" w:rsidP="00FE298D">
      <w:pPr>
        <w:pStyle w:val="a3"/>
        <w:rPr>
          <w:rFonts w:ascii="Times New Roman" w:eastAsia="Times New Roman" w:hAnsi="Times New Roman" w:cs="Times New Roman"/>
          <w:i/>
          <w:sz w:val="20"/>
          <w:szCs w:val="20"/>
          <w:lang w:val="el-GR"/>
        </w:rPr>
      </w:pPr>
    </w:p>
    <w:p w14:paraId="738C8BA2" w14:textId="77777777" w:rsidR="00FE298D" w:rsidRPr="00FE298D" w:rsidRDefault="00FE298D" w:rsidP="00FE298D">
      <w:pPr>
        <w:pStyle w:val="a3"/>
        <w:rPr>
          <w:rFonts w:ascii="Times New Roman" w:eastAsia="Times New Roman" w:hAnsi="Times New Roman" w:cs="Times New Roman"/>
          <w:sz w:val="20"/>
          <w:szCs w:val="20"/>
          <w:lang w:val="el"/>
        </w:rPr>
      </w:pPr>
    </w:p>
    <w:p w14:paraId="2ECA6BE4" w14:textId="77777777" w:rsidR="00A640E2" w:rsidRDefault="00A640E2" w:rsidP="00FE298D">
      <w:pPr>
        <w:pStyle w:val="a3"/>
        <w:rPr>
          <w:rFonts w:ascii="Times New Roman" w:eastAsia="Times New Roman" w:hAnsi="Times New Roman" w:cs="Times New Roman"/>
          <w:sz w:val="20"/>
          <w:szCs w:val="20"/>
          <w:lang w:val="el-GR"/>
        </w:rPr>
      </w:pPr>
    </w:p>
    <w:p w14:paraId="371DE4D9" w14:textId="77777777" w:rsidR="00B62001" w:rsidRDefault="00B62001" w:rsidP="00FE298D">
      <w:pPr>
        <w:pStyle w:val="a3"/>
        <w:rPr>
          <w:rFonts w:ascii="Times New Roman" w:eastAsia="Times New Roman" w:hAnsi="Times New Roman" w:cs="Times New Roman"/>
          <w:sz w:val="20"/>
          <w:szCs w:val="20"/>
          <w:lang w:val="el-GR"/>
        </w:rPr>
      </w:pPr>
      <w:bookmarkStart w:id="0" w:name="_GoBack"/>
      <w:bookmarkEnd w:id="0"/>
    </w:p>
    <w:p w14:paraId="10E1215E" w14:textId="77777777" w:rsidR="00B62001" w:rsidRDefault="00B62001" w:rsidP="00FE298D">
      <w:pPr>
        <w:pStyle w:val="a3"/>
        <w:rPr>
          <w:rFonts w:ascii="Times New Roman" w:eastAsia="Times New Roman" w:hAnsi="Times New Roman" w:cs="Times New Roman"/>
          <w:sz w:val="20"/>
          <w:szCs w:val="20"/>
          <w:lang w:val="el-GR"/>
        </w:rPr>
      </w:pPr>
    </w:p>
    <w:p w14:paraId="32DB6A7C" w14:textId="77777777" w:rsidR="00547585" w:rsidRDefault="00547585" w:rsidP="00FE298D">
      <w:pPr>
        <w:pStyle w:val="a3"/>
        <w:rPr>
          <w:rFonts w:ascii="Times New Roman" w:eastAsia="Times New Roman" w:hAnsi="Times New Roman" w:cs="Times New Roman"/>
          <w:sz w:val="20"/>
          <w:szCs w:val="20"/>
          <w:lang w:val="el-GR"/>
        </w:rPr>
      </w:pPr>
    </w:p>
    <w:p w14:paraId="2690D41E" w14:textId="77777777" w:rsidR="00547585" w:rsidRDefault="00547585" w:rsidP="00FE298D">
      <w:pPr>
        <w:pStyle w:val="a3"/>
        <w:rPr>
          <w:rFonts w:ascii="Times New Roman" w:eastAsia="Times New Roman" w:hAnsi="Times New Roman" w:cs="Times New Roman"/>
          <w:sz w:val="20"/>
          <w:szCs w:val="20"/>
          <w:lang w:val="el-GR"/>
        </w:rPr>
      </w:pPr>
    </w:p>
    <w:p w14:paraId="1D2637CD" w14:textId="77777777" w:rsidR="00547585" w:rsidRDefault="00547585" w:rsidP="00FE298D">
      <w:pPr>
        <w:pStyle w:val="a3"/>
        <w:rPr>
          <w:rFonts w:ascii="Times New Roman" w:eastAsia="Times New Roman" w:hAnsi="Times New Roman" w:cs="Times New Roman"/>
          <w:sz w:val="20"/>
          <w:szCs w:val="20"/>
          <w:lang w:val="el-GR"/>
        </w:rPr>
      </w:pPr>
    </w:p>
    <w:p w14:paraId="5E377017" w14:textId="77777777" w:rsidR="00547585" w:rsidRDefault="00547585" w:rsidP="00FE298D">
      <w:pPr>
        <w:pStyle w:val="a3"/>
        <w:rPr>
          <w:rFonts w:ascii="Times New Roman" w:eastAsia="Times New Roman" w:hAnsi="Times New Roman" w:cs="Times New Roman"/>
          <w:sz w:val="20"/>
          <w:szCs w:val="20"/>
          <w:lang w:val="el-GR"/>
        </w:rPr>
      </w:pPr>
    </w:p>
    <w:p w14:paraId="0FD3FA2D" w14:textId="77777777" w:rsidR="00547585" w:rsidRDefault="00547585" w:rsidP="00FE298D">
      <w:pPr>
        <w:pStyle w:val="a3"/>
        <w:rPr>
          <w:rFonts w:ascii="Times New Roman" w:eastAsia="Times New Roman" w:hAnsi="Times New Roman" w:cs="Times New Roman"/>
          <w:sz w:val="20"/>
          <w:szCs w:val="20"/>
          <w:lang w:val="el-GR"/>
        </w:rPr>
      </w:pPr>
    </w:p>
    <w:p w14:paraId="52313F54" w14:textId="77777777" w:rsidR="00547585" w:rsidRDefault="00547585" w:rsidP="00FE298D">
      <w:pPr>
        <w:pStyle w:val="a3"/>
        <w:rPr>
          <w:rFonts w:ascii="Times New Roman" w:eastAsia="Times New Roman" w:hAnsi="Times New Roman" w:cs="Times New Roman"/>
          <w:sz w:val="20"/>
          <w:szCs w:val="20"/>
          <w:lang w:val="el-GR"/>
        </w:rPr>
      </w:pPr>
    </w:p>
    <w:p w14:paraId="46574F15" w14:textId="77777777" w:rsidR="00547585" w:rsidRDefault="00547585" w:rsidP="00FE298D">
      <w:pPr>
        <w:pStyle w:val="a3"/>
        <w:rPr>
          <w:rFonts w:ascii="Times New Roman" w:eastAsia="Times New Roman" w:hAnsi="Times New Roman" w:cs="Times New Roman"/>
          <w:sz w:val="20"/>
          <w:szCs w:val="20"/>
          <w:lang w:val="el-GR"/>
        </w:rPr>
      </w:pPr>
    </w:p>
    <w:p w14:paraId="1E81C31B" w14:textId="77777777" w:rsidR="00547585" w:rsidRDefault="00547585" w:rsidP="00FE298D">
      <w:pPr>
        <w:pStyle w:val="a3"/>
        <w:rPr>
          <w:rFonts w:ascii="Times New Roman" w:eastAsia="Times New Roman" w:hAnsi="Times New Roman" w:cs="Times New Roman"/>
          <w:sz w:val="20"/>
          <w:szCs w:val="20"/>
          <w:lang w:val="el-GR"/>
        </w:rPr>
      </w:pPr>
    </w:p>
    <w:p w14:paraId="27C9C008" w14:textId="77777777" w:rsidR="00B62001" w:rsidRDefault="00B62001" w:rsidP="00A1096A">
      <w:pPr>
        <w:rPr>
          <w:rFonts w:ascii="Times New Roman" w:eastAsia="Times New Roman" w:hAnsi="Times New Roman" w:cs="Times New Roman"/>
          <w:sz w:val="20"/>
          <w:szCs w:val="20"/>
          <w:lang w:val="el-GR"/>
        </w:rPr>
      </w:pPr>
    </w:p>
    <w:p w14:paraId="4DA01E43" w14:textId="77777777" w:rsidR="00A1096A" w:rsidRPr="00A1096A" w:rsidRDefault="00A1096A" w:rsidP="00A1096A">
      <w:pPr>
        <w:rPr>
          <w:rFonts w:ascii="Times New Roman" w:eastAsia="Times New Roman" w:hAnsi="Times New Roman" w:cs="Times New Roman"/>
          <w:sz w:val="20"/>
          <w:szCs w:val="20"/>
          <w:lang w:val="el-GR"/>
        </w:rPr>
      </w:pPr>
    </w:p>
    <w:p w14:paraId="01D8C52E" w14:textId="77777777" w:rsidR="00B62001" w:rsidRDefault="00B62001" w:rsidP="00FE298D">
      <w:pPr>
        <w:pStyle w:val="a3"/>
        <w:rPr>
          <w:rFonts w:ascii="Times New Roman" w:eastAsia="Times New Roman" w:hAnsi="Times New Roman" w:cs="Times New Roman"/>
          <w:sz w:val="20"/>
          <w:szCs w:val="20"/>
          <w:lang w:val="el-GR"/>
        </w:rPr>
      </w:pPr>
    </w:p>
    <w:p w14:paraId="74113A1E" w14:textId="77777777" w:rsidR="00B62001" w:rsidRPr="00AA6197" w:rsidRDefault="00B62001" w:rsidP="00FE298D">
      <w:pPr>
        <w:pStyle w:val="a3"/>
        <w:rPr>
          <w:rFonts w:ascii="Times New Roman" w:eastAsia="Times New Roman" w:hAnsi="Times New Roman" w:cs="Times New Roman"/>
          <w:sz w:val="20"/>
          <w:szCs w:val="20"/>
          <w:lang w:val="el-GR"/>
        </w:rPr>
      </w:pPr>
    </w:p>
    <w:p w14:paraId="4E93FA55" w14:textId="2C9CD9D6" w:rsidR="003211B0" w:rsidRPr="00AA6197" w:rsidRDefault="003211B0" w:rsidP="00FE298D">
      <w:pPr>
        <w:spacing w:after="100"/>
        <w:jc w:val="both"/>
        <w:rPr>
          <w:rFonts w:ascii="Times New Roman" w:hAnsi="Times New Roman" w:cs="Times New Roman"/>
          <w:b/>
          <w:bCs/>
          <w:color w:val="000000"/>
          <w:sz w:val="20"/>
          <w:szCs w:val="20"/>
          <w:lang w:val="el-GR"/>
        </w:rPr>
      </w:pPr>
      <w:r w:rsidRPr="00AA6197">
        <w:rPr>
          <w:rFonts w:ascii="Times New Roman" w:hAnsi="Times New Roman" w:cs="Times New Roman"/>
          <w:b/>
          <w:bCs/>
          <w:color w:val="000000"/>
          <w:sz w:val="20"/>
          <w:szCs w:val="20"/>
          <w:lang w:val="el-GR"/>
        </w:rPr>
        <w:lastRenderedPageBreak/>
        <w:t>Εθνική Λυρική Σκηνή</w:t>
      </w:r>
    </w:p>
    <w:p w14:paraId="46A8AEC9" w14:textId="77777777" w:rsidR="008F0481" w:rsidRPr="00AA6197" w:rsidRDefault="008F0481" w:rsidP="00FE298D">
      <w:pPr>
        <w:spacing w:after="100"/>
        <w:jc w:val="both"/>
        <w:rPr>
          <w:rFonts w:ascii="Times New Roman" w:hAnsi="Times New Roman" w:cs="Times New Roman"/>
          <w:b/>
          <w:bCs/>
          <w:i/>
          <w:color w:val="000000"/>
          <w:sz w:val="20"/>
          <w:szCs w:val="20"/>
          <w:lang w:val="el-GR"/>
        </w:rPr>
      </w:pPr>
    </w:p>
    <w:p w14:paraId="79132912" w14:textId="77777777" w:rsidR="008354AF" w:rsidRPr="00AA6197" w:rsidRDefault="003211B0" w:rsidP="00FE298D">
      <w:pPr>
        <w:jc w:val="both"/>
        <w:rPr>
          <w:rFonts w:ascii="Times New Roman" w:hAnsi="Times New Roman" w:cs="Times New Roman"/>
          <w:w w:val="105"/>
          <w:sz w:val="20"/>
          <w:szCs w:val="20"/>
          <w:lang w:val="el"/>
        </w:rPr>
      </w:pPr>
      <w:r w:rsidRPr="00CD2F7F">
        <w:rPr>
          <w:rFonts w:ascii="Times New Roman" w:eastAsia="Times New Roman" w:hAnsi="Times New Roman" w:cs="Times New Roman"/>
          <w:color w:val="333333"/>
          <w:sz w:val="20"/>
          <w:szCs w:val="20"/>
          <w:shd w:val="clear" w:color="auto" w:fill="FFFFFF"/>
          <w:lang w:val="el-GR"/>
        </w:rPr>
        <w:t>Η</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Εθνική</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Λυρική</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Σκηνή</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ΕΛΣ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ιδρύθηκε</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το</w:t>
      </w:r>
      <w:r w:rsidRPr="00AA6197">
        <w:rPr>
          <w:rFonts w:ascii="Times New Roman" w:eastAsia="Times New Roman" w:hAnsi="Times New Roman" w:cs="Times New Roman"/>
          <w:color w:val="333333"/>
          <w:sz w:val="20"/>
          <w:szCs w:val="20"/>
          <w:shd w:val="clear" w:color="auto" w:fill="FFFFFF"/>
          <w:lang w:val="el"/>
        </w:rPr>
        <w:t xml:space="preserve"> 1939. </w:t>
      </w:r>
      <w:r w:rsidRPr="00CD2F7F">
        <w:rPr>
          <w:rFonts w:ascii="Times New Roman" w:eastAsia="Times New Roman" w:hAnsi="Times New Roman" w:cs="Times New Roman"/>
          <w:color w:val="333333"/>
          <w:sz w:val="20"/>
          <w:szCs w:val="20"/>
          <w:shd w:val="clear" w:color="auto" w:fill="FFFFFF"/>
          <w:lang w:val="el-GR"/>
        </w:rPr>
        <w:t>Από</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την</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ίδρυσή</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παράλληλα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με</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την</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όπερα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καλλιεργήθηκαν</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εξίσου</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η</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οπερέτα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ο</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χορός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Ανταποκρινόμενη</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στις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σύγχρονες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απαιτήσεις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σήμερα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η</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ΕΛΣ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προετοιμάζει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μελλοντικούς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φίλους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όπερας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μέσα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από</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έργα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για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παιδιά</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προσφέρει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δημιουργικό</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βήμα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σε</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σύγχρονους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συνθέτες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μέσα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από</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παραγγελίες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νέων</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έργων</w:t>
      </w:r>
      <w:r w:rsidRPr="00AA6197">
        <w:rPr>
          <w:rFonts w:ascii="Times New Roman" w:eastAsia="Times New Roman" w:hAnsi="Times New Roman" w:cs="Times New Roman"/>
          <w:color w:val="333333"/>
          <w:sz w:val="20"/>
          <w:szCs w:val="20"/>
          <w:shd w:val="clear" w:color="auto" w:fill="FFFFFF"/>
          <w:lang w:val="el"/>
        </w:rPr>
        <w:t>.</w:t>
      </w:r>
      <w:r w:rsidRPr="00AA6197">
        <w:rPr>
          <w:rFonts w:ascii="Times New Roman" w:eastAsia="Times New Roman" w:hAnsi="Times New Roman" w:cs="Times New Roman"/>
          <w:color w:val="333333"/>
          <w:sz w:val="20"/>
          <w:szCs w:val="20"/>
          <w:shd w:val="clear" w:color="auto" w:fill="FFFFFF"/>
          <w:lang w:val="en-GB"/>
        </w:rPr>
        <w:t> </w:t>
      </w:r>
      <w:r w:rsidRPr="00CD2F7F">
        <w:rPr>
          <w:rFonts w:ascii="Times New Roman" w:eastAsia="Times New Roman" w:hAnsi="Times New Roman" w:cs="Times New Roman"/>
          <w:color w:val="333333"/>
          <w:sz w:val="20"/>
          <w:szCs w:val="20"/>
          <w:shd w:val="clear" w:color="auto" w:fill="FFFFFF"/>
          <w:lang w:val="el-GR"/>
        </w:rPr>
        <w:t>Αποστολή</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ΕΛΣ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είναι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να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προσφέρει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σε</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Έλληνες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ξένους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θεατές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παραγωγές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υψηλής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ποιότητας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παρουσιάζοντας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όπερες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μπαλέτα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οπερέτες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όπερες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για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παιδιά</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ρεσιτάλ</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w:t>
      </w:r>
      <w:r w:rsidRPr="00AA6197">
        <w:rPr>
          <w:rFonts w:ascii="Times New Roman" w:eastAsia="Times New Roman" w:hAnsi="Times New Roman" w:cs="Times New Roman"/>
          <w:color w:val="333333"/>
          <w:sz w:val="20"/>
          <w:szCs w:val="20"/>
          <w:shd w:val="clear" w:color="auto" w:fill="FFFFFF"/>
          <w:lang w:val="el"/>
        </w:rPr>
        <w:t>.</w:t>
      </w:r>
      <w:r w:rsidRPr="00CD2F7F">
        <w:rPr>
          <w:rFonts w:ascii="Times New Roman" w:eastAsia="Times New Roman" w:hAnsi="Times New Roman" w:cs="Times New Roman"/>
          <w:color w:val="333333"/>
          <w:sz w:val="20"/>
          <w:szCs w:val="20"/>
          <w:shd w:val="clear" w:color="auto" w:fill="FFFFFF"/>
          <w:lang w:val="el-GR"/>
        </w:rPr>
        <w:t>ά</w:t>
      </w:r>
      <w:r w:rsidRPr="00AA6197">
        <w:rPr>
          <w:rFonts w:ascii="Times New Roman" w:eastAsia="Times New Roman" w:hAnsi="Times New Roman" w:cs="Times New Roman"/>
          <w:color w:val="333333"/>
          <w:sz w:val="20"/>
          <w:szCs w:val="20"/>
          <w:shd w:val="clear" w:color="auto" w:fill="FFFFFF"/>
          <w:lang w:val="el"/>
        </w:rPr>
        <w:t>.</w:t>
      </w:r>
      <w:r w:rsidRPr="00AA6197">
        <w:rPr>
          <w:rFonts w:ascii="Times New Roman" w:eastAsia="Times New Roman" w:hAnsi="Times New Roman" w:cs="Times New Roman"/>
          <w:color w:val="333333"/>
          <w:sz w:val="20"/>
          <w:szCs w:val="20"/>
          <w:shd w:val="clear" w:color="auto" w:fill="FFFFFF"/>
          <w:lang w:val="en-GB"/>
        </w:rPr>
        <w:t> </w:t>
      </w:r>
      <w:r w:rsidR="008354AF" w:rsidRPr="00CD2F7F">
        <w:rPr>
          <w:rFonts w:ascii="Times New Roman" w:hAnsi="Times New Roman" w:cs="Times New Roman"/>
          <w:w w:val="105"/>
          <w:sz w:val="20"/>
          <w:szCs w:val="20"/>
          <w:lang w:val="el-GR"/>
        </w:rPr>
        <w:t>Η</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Εθνική</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Λυρική</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Σκηνή</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έχει</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πραγματοποιήσει</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τα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τελευταία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χρόνια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ένα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μεγάλο</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άνοιγμα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στην</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κοινωνία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εφαρμόζοντας</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μια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πολιτική</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εξωστρέφειας</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που</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έχει</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ως</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στόχο</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να</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φέρει</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σε</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επαφή</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το</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ευρύ</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κοινό</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με</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το</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λυρικό</w:t>
      </w:r>
      <w:r w:rsidR="008354AF" w:rsidRPr="00AA6197">
        <w:rPr>
          <w:rFonts w:ascii="Times New Roman" w:hAnsi="Times New Roman" w:cs="Times New Roman"/>
          <w:w w:val="105"/>
          <w:sz w:val="20"/>
          <w:szCs w:val="20"/>
          <w:lang w:val="el"/>
        </w:rPr>
        <w:t xml:space="preserve"> </w:t>
      </w:r>
      <w:r w:rsidR="008354AF" w:rsidRPr="00CD2F7F">
        <w:rPr>
          <w:rFonts w:ascii="Times New Roman" w:hAnsi="Times New Roman" w:cs="Times New Roman"/>
          <w:w w:val="105"/>
          <w:sz w:val="20"/>
          <w:szCs w:val="20"/>
          <w:lang w:val="el-GR"/>
        </w:rPr>
        <w:t>θέατρο</w:t>
      </w:r>
      <w:r w:rsidR="008354AF" w:rsidRPr="00AA6197">
        <w:rPr>
          <w:rFonts w:ascii="Times New Roman" w:hAnsi="Times New Roman" w:cs="Times New Roman"/>
          <w:w w:val="105"/>
          <w:sz w:val="20"/>
          <w:szCs w:val="20"/>
          <w:lang w:val="el"/>
        </w:rPr>
        <w:t>.</w:t>
      </w:r>
    </w:p>
    <w:p w14:paraId="1DF77250" w14:textId="77777777" w:rsidR="003211B0" w:rsidRPr="00AA6197" w:rsidRDefault="003211B0" w:rsidP="00FE298D">
      <w:pPr>
        <w:jc w:val="both"/>
        <w:rPr>
          <w:rFonts w:ascii="Times New Roman" w:eastAsia="Times New Roman" w:hAnsi="Times New Roman" w:cs="Times New Roman"/>
          <w:color w:val="333333"/>
          <w:sz w:val="20"/>
          <w:szCs w:val="20"/>
          <w:shd w:val="clear" w:color="auto" w:fill="FFFFFF"/>
          <w:lang w:val="el"/>
        </w:rPr>
      </w:pPr>
    </w:p>
    <w:p w14:paraId="38E91BF6" w14:textId="77777777" w:rsidR="003211B0" w:rsidRPr="00AA6197" w:rsidRDefault="003211B0" w:rsidP="00FE298D">
      <w:pPr>
        <w:jc w:val="both"/>
        <w:rPr>
          <w:rFonts w:ascii="Times New Roman" w:eastAsia="Times New Roman" w:hAnsi="Times New Roman" w:cs="Times New Roman"/>
          <w:color w:val="333333"/>
          <w:sz w:val="20"/>
          <w:szCs w:val="20"/>
          <w:shd w:val="clear" w:color="auto" w:fill="FFFFFF"/>
          <w:lang w:val="el"/>
        </w:rPr>
      </w:pPr>
    </w:p>
    <w:p w14:paraId="3A92A3CA"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26A25A1F"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3D6813A8"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5CC6D6F1"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5330BD42"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0FD9616D"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217B3AE9"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0F8FCBD9"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1A8BF716"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0692C3C3"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476CCF3B" w14:textId="77777777" w:rsidR="002F3523"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12B5D3FF"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6492A770"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692E70AA"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35A52910"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1C251598"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55BA2655"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615D7AF8"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5A43721B"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687D52DE"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2AE0FF6B"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14B36D83"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427CF290"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4E724C16"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11DDD6AA"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0680F61A"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1C6DFBB8"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425E8521" w14:textId="77777777" w:rsidR="00A1096A"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3F26212C" w14:textId="77777777" w:rsidR="00A1096A" w:rsidRPr="00AA6197" w:rsidRDefault="00A1096A" w:rsidP="00FE298D">
      <w:pPr>
        <w:jc w:val="both"/>
        <w:rPr>
          <w:rFonts w:ascii="Times New Roman" w:eastAsia="Times New Roman" w:hAnsi="Times New Roman" w:cs="Times New Roman"/>
          <w:b/>
          <w:i/>
          <w:color w:val="333333"/>
          <w:sz w:val="20"/>
          <w:szCs w:val="20"/>
          <w:shd w:val="clear" w:color="auto" w:fill="FFFFFF"/>
          <w:lang w:val="el"/>
        </w:rPr>
      </w:pPr>
    </w:p>
    <w:p w14:paraId="3456D789"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02977917"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080D246D"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7B3B1E7F"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260DE81D"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7E8E6025" w14:textId="77777777" w:rsidR="002F3523"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53EF8AE2" w14:textId="77777777" w:rsidR="00B62001"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27AFE5EE" w14:textId="77777777" w:rsidR="00B62001"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2214AF88" w14:textId="77777777" w:rsidR="00B62001"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0E9EC69B" w14:textId="77777777" w:rsidR="00B62001"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7C35E5BF" w14:textId="77777777" w:rsidR="00B62001"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3ABBCE7E" w14:textId="77777777" w:rsidR="00B62001" w:rsidRPr="00AA6197" w:rsidRDefault="00B62001" w:rsidP="00FE298D">
      <w:pPr>
        <w:jc w:val="both"/>
        <w:rPr>
          <w:rFonts w:ascii="Times New Roman" w:eastAsia="Times New Roman" w:hAnsi="Times New Roman" w:cs="Times New Roman"/>
          <w:b/>
          <w:i/>
          <w:color w:val="333333"/>
          <w:sz w:val="20"/>
          <w:szCs w:val="20"/>
          <w:shd w:val="clear" w:color="auto" w:fill="FFFFFF"/>
          <w:lang w:val="el"/>
        </w:rPr>
      </w:pPr>
    </w:p>
    <w:p w14:paraId="370B73D0"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4D66BC84" w14:textId="77777777" w:rsidR="002F3523" w:rsidRPr="00AA6197" w:rsidRDefault="002F3523" w:rsidP="00FE298D">
      <w:pPr>
        <w:jc w:val="both"/>
        <w:rPr>
          <w:rFonts w:ascii="Times New Roman" w:eastAsia="Times New Roman" w:hAnsi="Times New Roman" w:cs="Times New Roman"/>
          <w:b/>
          <w:i/>
          <w:color w:val="333333"/>
          <w:sz w:val="20"/>
          <w:szCs w:val="20"/>
          <w:shd w:val="clear" w:color="auto" w:fill="FFFFFF"/>
          <w:lang w:val="el"/>
        </w:rPr>
      </w:pPr>
    </w:p>
    <w:p w14:paraId="61E28F59" w14:textId="185DA0F7" w:rsidR="003211B0" w:rsidRPr="00AA6197" w:rsidRDefault="003211B0" w:rsidP="00FE298D">
      <w:pPr>
        <w:jc w:val="both"/>
        <w:rPr>
          <w:rFonts w:ascii="Times New Roman" w:eastAsia="Times New Roman" w:hAnsi="Times New Roman" w:cs="Times New Roman"/>
          <w:b/>
          <w:color w:val="333333"/>
          <w:sz w:val="20"/>
          <w:szCs w:val="20"/>
          <w:shd w:val="clear" w:color="auto" w:fill="FFFFFF"/>
          <w:lang w:val="el"/>
        </w:rPr>
      </w:pPr>
      <w:r w:rsidRPr="00CD2F7F">
        <w:rPr>
          <w:rFonts w:ascii="Times New Roman" w:eastAsia="Times New Roman" w:hAnsi="Times New Roman" w:cs="Times New Roman"/>
          <w:b/>
          <w:color w:val="333333"/>
          <w:sz w:val="20"/>
          <w:szCs w:val="20"/>
          <w:shd w:val="clear" w:color="auto" w:fill="FFFFFF"/>
          <w:lang w:val="el-GR"/>
        </w:rPr>
        <w:lastRenderedPageBreak/>
        <w:t>Εκπαιδευτικά</w:t>
      </w:r>
      <w:r w:rsidRPr="00AA6197">
        <w:rPr>
          <w:rFonts w:ascii="Times New Roman" w:eastAsia="Times New Roman" w:hAnsi="Times New Roman" w:cs="Times New Roman"/>
          <w:b/>
          <w:color w:val="333333"/>
          <w:sz w:val="20"/>
          <w:szCs w:val="20"/>
          <w:shd w:val="clear" w:color="auto" w:fill="FFFFFF"/>
          <w:lang w:val="el"/>
        </w:rPr>
        <w:t xml:space="preserve"> </w:t>
      </w:r>
      <w:r w:rsidRPr="00CD2F7F">
        <w:rPr>
          <w:rFonts w:ascii="Times New Roman" w:eastAsia="Times New Roman" w:hAnsi="Times New Roman" w:cs="Times New Roman"/>
          <w:b/>
          <w:color w:val="333333"/>
          <w:sz w:val="20"/>
          <w:szCs w:val="20"/>
          <w:shd w:val="clear" w:color="auto" w:fill="FFFFFF"/>
          <w:lang w:val="el-GR"/>
        </w:rPr>
        <w:t>Προγράμματα</w:t>
      </w:r>
      <w:r w:rsidRPr="00AA6197">
        <w:rPr>
          <w:rFonts w:ascii="Times New Roman" w:eastAsia="Times New Roman" w:hAnsi="Times New Roman" w:cs="Times New Roman"/>
          <w:b/>
          <w:color w:val="333333"/>
          <w:sz w:val="20"/>
          <w:szCs w:val="20"/>
          <w:shd w:val="clear" w:color="auto" w:fill="FFFFFF"/>
          <w:lang w:val="el"/>
        </w:rPr>
        <w:t>/</w:t>
      </w:r>
      <w:r w:rsidRPr="00CD2F7F">
        <w:rPr>
          <w:rFonts w:ascii="Times New Roman" w:eastAsia="Times New Roman" w:hAnsi="Times New Roman" w:cs="Times New Roman"/>
          <w:b/>
          <w:color w:val="333333"/>
          <w:sz w:val="20"/>
          <w:szCs w:val="20"/>
          <w:shd w:val="clear" w:color="auto" w:fill="FFFFFF"/>
          <w:lang w:val="el-GR"/>
        </w:rPr>
        <w:t>Εκπαιδευτικές</w:t>
      </w:r>
      <w:r w:rsidRPr="00AA6197">
        <w:rPr>
          <w:rFonts w:ascii="Times New Roman" w:eastAsia="Times New Roman" w:hAnsi="Times New Roman" w:cs="Times New Roman"/>
          <w:b/>
          <w:color w:val="333333"/>
          <w:sz w:val="20"/>
          <w:szCs w:val="20"/>
          <w:shd w:val="clear" w:color="auto" w:fill="FFFFFF"/>
          <w:lang w:val="el"/>
        </w:rPr>
        <w:t xml:space="preserve"> </w:t>
      </w:r>
      <w:r w:rsidRPr="00CD2F7F">
        <w:rPr>
          <w:rFonts w:ascii="Times New Roman" w:eastAsia="Times New Roman" w:hAnsi="Times New Roman" w:cs="Times New Roman"/>
          <w:b/>
          <w:color w:val="333333"/>
          <w:sz w:val="20"/>
          <w:szCs w:val="20"/>
          <w:shd w:val="clear" w:color="auto" w:fill="FFFFFF"/>
          <w:lang w:val="el-GR"/>
        </w:rPr>
        <w:t>και</w:t>
      </w:r>
      <w:r w:rsidRPr="00AA6197">
        <w:rPr>
          <w:rFonts w:ascii="Times New Roman" w:eastAsia="Times New Roman" w:hAnsi="Times New Roman" w:cs="Times New Roman"/>
          <w:b/>
          <w:color w:val="333333"/>
          <w:sz w:val="20"/>
          <w:szCs w:val="20"/>
          <w:shd w:val="clear" w:color="auto" w:fill="FFFFFF"/>
          <w:lang w:val="el"/>
        </w:rPr>
        <w:t xml:space="preserve"> </w:t>
      </w:r>
      <w:r w:rsidRPr="00CD2F7F">
        <w:rPr>
          <w:rFonts w:ascii="Times New Roman" w:eastAsia="Times New Roman" w:hAnsi="Times New Roman" w:cs="Times New Roman"/>
          <w:b/>
          <w:color w:val="333333"/>
          <w:sz w:val="20"/>
          <w:szCs w:val="20"/>
          <w:shd w:val="clear" w:color="auto" w:fill="FFFFFF"/>
          <w:lang w:val="el-GR"/>
        </w:rPr>
        <w:t>Κοινωνικές</w:t>
      </w:r>
      <w:r w:rsidRPr="00AA6197">
        <w:rPr>
          <w:rFonts w:ascii="Times New Roman" w:eastAsia="Times New Roman" w:hAnsi="Times New Roman" w:cs="Times New Roman"/>
          <w:b/>
          <w:color w:val="333333"/>
          <w:sz w:val="20"/>
          <w:szCs w:val="20"/>
          <w:shd w:val="clear" w:color="auto" w:fill="FFFFFF"/>
          <w:lang w:val="el"/>
        </w:rPr>
        <w:t xml:space="preserve"> </w:t>
      </w:r>
      <w:r w:rsidRPr="00CD2F7F">
        <w:rPr>
          <w:rFonts w:ascii="Times New Roman" w:eastAsia="Times New Roman" w:hAnsi="Times New Roman" w:cs="Times New Roman"/>
          <w:b/>
          <w:color w:val="333333"/>
          <w:sz w:val="20"/>
          <w:szCs w:val="20"/>
          <w:shd w:val="clear" w:color="auto" w:fill="FFFFFF"/>
          <w:lang w:val="el-GR"/>
        </w:rPr>
        <w:t>Δράσεις</w:t>
      </w:r>
      <w:r w:rsidRPr="00AA6197">
        <w:rPr>
          <w:rFonts w:ascii="Times New Roman" w:eastAsia="Times New Roman" w:hAnsi="Times New Roman" w:cs="Times New Roman"/>
          <w:b/>
          <w:color w:val="333333"/>
          <w:sz w:val="20"/>
          <w:szCs w:val="20"/>
          <w:shd w:val="clear" w:color="auto" w:fill="FFFFFF"/>
          <w:lang w:val="el"/>
        </w:rPr>
        <w:t xml:space="preserve"> </w:t>
      </w:r>
      <w:r w:rsidRPr="00CD2F7F">
        <w:rPr>
          <w:rFonts w:ascii="Times New Roman" w:eastAsia="Times New Roman" w:hAnsi="Times New Roman" w:cs="Times New Roman"/>
          <w:b/>
          <w:color w:val="333333"/>
          <w:sz w:val="20"/>
          <w:szCs w:val="20"/>
          <w:shd w:val="clear" w:color="auto" w:fill="FFFFFF"/>
          <w:lang w:val="el-GR"/>
        </w:rPr>
        <w:t>ΕΛΣ</w:t>
      </w:r>
    </w:p>
    <w:p w14:paraId="4BA22126" w14:textId="77777777" w:rsidR="003211B0" w:rsidRPr="00AA6197" w:rsidRDefault="003211B0" w:rsidP="00FE298D">
      <w:pPr>
        <w:jc w:val="both"/>
        <w:rPr>
          <w:rFonts w:ascii="Times New Roman" w:eastAsia="Times New Roman" w:hAnsi="Times New Roman" w:cs="Times New Roman"/>
          <w:b/>
          <w:color w:val="333333"/>
          <w:sz w:val="20"/>
          <w:szCs w:val="20"/>
          <w:shd w:val="clear" w:color="auto" w:fill="FFFFFF"/>
          <w:lang w:val="el"/>
        </w:rPr>
      </w:pPr>
    </w:p>
    <w:p w14:paraId="476F7DEC" w14:textId="77777777" w:rsidR="008354AF" w:rsidRPr="00AA6197" w:rsidRDefault="008354AF" w:rsidP="00FE298D">
      <w:pPr>
        <w:jc w:val="both"/>
        <w:rPr>
          <w:rFonts w:ascii="Times New Roman" w:hAnsi="Times New Roman" w:cs="Times New Roman"/>
          <w:w w:val="105"/>
          <w:sz w:val="20"/>
          <w:szCs w:val="20"/>
          <w:lang w:val="el"/>
        </w:rPr>
      </w:pPr>
      <w:r w:rsidRPr="00CD2F7F">
        <w:rPr>
          <w:rFonts w:ascii="Times New Roman" w:hAnsi="Times New Roman" w:cs="Times New Roman"/>
          <w:w w:val="105"/>
          <w:sz w:val="20"/>
          <w:szCs w:val="20"/>
          <w:lang w:val="el-GR"/>
        </w:rPr>
        <w:t>Με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αφορμή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συνέχιση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προσφοράς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στον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τομέα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εκπαίδευσης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Εθνική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Λυρική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Σκηνή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εγκαινιάζει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ένα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διευρυμένο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πλέγμα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εκπαιδευτικών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προγραμμάτων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απεύθυνση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πλήθος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ηλικιακών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κοινωνικών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ομάδων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Αττικής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ελληνικής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επαρχίας</w:t>
      </w:r>
      <w:r w:rsidRPr="00AA6197">
        <w:rPr>
          <w:rFonts w:ascii="Times New Roman" w:hAnsi="Times New Roman" w:cs="Times New Roman"/>
          <w:w w:val="105"/>
          <w:sz w:val="20"/>
          <w:szCs w:val="20"/>
          <w:lang w:val="el"/>
        </w:rPr>
        <w:t xml:space="preserve">. </w:t>
      </w:r>
    </w:p>
    <w:p w14:paraId="46C9675B" w14:textId="77777777" w:rsidR="002F3523" w:rsidRPr="00AA6197" w:rsidRDefault="002F3523" w:rsidP="00FE298D">
      <w:pPr>
        <w:jc w:val="both"/>
        <w:rPr>
          <w:rFonts w:ascii="Times New Roman" w:hAnsi="Times New Roman" w:cs="Times New Roman"/>
          <w:w w:val="105"/>
          <w:sz w:val="20"/>
          <w:szCs w:val="20"/>
          <w:lang w:val="el"/>
        </w:rPr>
      </w:pPr>
    </w:p>
    <w:p w14:paraId="1B3EA1C6" w14:textId="09B188CB" w:rsidR="008354AF" w:rsidRPr="00AA6197" w:rsidRDefault="008354AF" w:rsidP="00FE298D">
      <w:pPr>
        <w:jc w:val="both"/>
        <w:rPr>
          <w:rFonts w:ascii="Times New Roman" w:hAnsi="Times New Roman" w:cs="Times New Roman"/>
          <w:w w:val="105"/>
          <w:sz w:val="20"/>
          <w:szCs w:val="20"/>
          <w:lang w:val="el"/>
        </w:rPr>
      </w:pPr>
      <w:r w:rsidRPr="00CD2F7F">
        <w:rPr>
          <w:rFonts w:ascii="Times New Roman" w:hAnsi="Times New Roman" w:cs="Times New Roman"/>
          <w:w w:val="105"/>
          <w:sz w:val="20"/>
          <w:szCs w:val="20"/>
          <w:lang w:val="el-GR"/>
        </w:rPr>
        <w:t>Το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Μάρτιο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του</w:t>
      </w:r>
      <w:r w:rsidRPr="00AA6197">
        <w:rPr>
          <w:rFonts w:ascii="Times New Roman" w:hAnsi="Times New Roman" w:cs="Times New Roman"/>
          <w:w w:val="105"/>
          <w:sz w:val="20"/>
          <w:szCs w:val="20"/>
          <w:lang w:val="el"/>
        </w:rPr>
        <w:t xml:space="preserve"> 2016 </w:t>
      </w:r>
      <w:r w:rsidRPr="00CD2F7F">
        <w:rPr>
          <w:rFonts w:ascii="Times New Roman" w:hAnsi="Times New Roman" w:cs="Times New Roman"/>
          <w:w w:val="105"/>
          <w:sz w:val="20"/>
          <w:szCs w:val="20"/>
          <w:lang w:val="el-GR"/>
        </w:rPr>
        <w:t>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ΕΛΣ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ανέλαβε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πρωτοβουλία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σύστασης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μιας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ομάδας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εξειδικευμένων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συνεργατών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αποκλειστικό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αντικείμενο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καλλιτεχνική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εκπαίδευση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νεοσύστατη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ομάδα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υπό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ονομασία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i/>
          <w:w w:val="105"/>
          <w:sz w:val="20"/>
          <w:szCs w:val="20"/>
          <w:lang w:val="el-GR"/>
        </w:rPr>
        <w:t>Εκπαιδευτικές</w:t>
      </w:r>
      <w:r w:rsidRPr="00AA6197">
        <w:rPr>
          <w:rFonts w:ascii="Times New Roman" w:hAnsi="Times New Roman" w:cs="Times New Roman"/>
          <w:i/>
          <w:w w:val="105"/>
          <w:sz w:val="20"/>
          <w:szCs w:val="20"/>
          <w:lang w:val="el"/>
        </w:rPr>
        <w:t xml:space="preserve"> </w:t>
      </w:r>
      <w:r w:rsidRPr="00CD2F7F">
        <w:rPr>
          <w:rFonts w:ascii="Times New Roman" w:hAnsi="Times New Roman" w:cs="Times New Roman"/>
          <w:i/>
          <w:w w:val="105"/>
          <w:sz w:val="20"/>
          <w:szCs w:val="20"/>
          <w:lang w:val="el-GR"/>
        </w:rPr>
        <w:t>και</w:t>
      </w:r>
      <w:r w:rsidRPr="00AA6197">
        <w:rPr>
          <w:rFonts w:ascii="Times New Roman" w:hAnsi="Times New Roman" w:cs="Times New Roman"/>
          <w:i/>
          <w:w w:val="105"/>
          <w:sz w:val="20"/>
          <w:szCs w:val="20"/>
          <w:lang w:val="el"/>
        </w:rPr>
        <w:t xml:space="preserve"> </w:t>
      </w:r>
      <w:r w:rsidRPr="00CD2F7F">
        <w:rPr>
          <w:rFonts w:ascii="Times New Roman" w:hAnsi="Times New Roman" w:cs="Times New Roman"/>
          <w:i/>
          <w:w w:val="105"/>
          <w:sz w:val="20"/>
          <w:szCs w:val="20"/>
          <w:lang w:val="el-GR"/>
        </w:rPr>
        <w:t>Κοινωνικές</w:t>
      </w:r>
      <w:r w:rsidRPr="00AA6197">
        <w:rPr>
          <w:rFonts w:ascii="Times New Roman" w:hAnsi="Times New Roman" w:cs="Times New Roman"/>
          <w:i/>
          <w:w w:val="105"/>
          <w:sz w:val="20"/>
          <w:szCs w:val="20"/>
          <w:lang w:val="el"/>
        </w:rPr>
        <w:t xml:space="preserve"> </w:t>
      </w:r>
      <w:r w:rsidRPr="00CD2F7F">
        <w:rPr>
          <w:rFonts w:ascii="Times New Roman" w:hAnsi="Times New Roman" w:cs="Times New Roman"/>
          <w:i/>
          <w:w w:val="105"/>
          <w:sz w:val="20"/>
          <w:szCs w:val="20"/>
          <w:lang w:val="el-GR"/>
        </w:rPr>
        <w:t>Δράσεις</w:t>
      </w:r>
      <w:r w:rsidRPr="00AA6197">
        <w:rPr>
          <w:rFonts w:ascii="Times New Roman" w:hAnsi="Times New Roman" w:cs="Times New Roman"/>
          <w:i/>
          <w:w w:val="105"/>
          <w:sz w:val="20"/>
          <w:szCs w:val="20"/>
          <w:lang w:val="el"/>
        </w:rPr>
        <w:t xml:space="preserve">, </w:t>
      </w:r>
      <w:r w:rsidRPr="00CD2F7F">
        <w:rPr>
          <w:rFonts w:ascii="Times New Roman" w:hAnsi="Times New Roman" w:cs="Times New Roman"/>
          <w:w w:val="105"/>
          <w:sz w:val="20"/>
          <w:szCs w:val="20"/>
          <w:lang w:val="el-GR"/>
        </w:rPr>
        <w:t>έχει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ως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αποστολή</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εκπαίδευση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όλων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ηλικιακών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ομάδων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γύρω</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λυρικό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θέατρο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τις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επιμέρους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τέχνες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που</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συνθέτουν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αυτό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Παράλληλα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μέσω</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προγραμματισμένων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δράσεων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οι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συμμετέχοντες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ευρύ</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κοινό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θα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αποκτήσει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δυνατότητα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να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γνωρίσει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να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εξοικειωθεί</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με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καλλιτεχνικό</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έργο</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Εθνικής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Λυρικής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Σκηνής</w:t>
      </w:r>
      <w:r w:rsidRPr="00AA6197">
        <w:rPr>
          <w:rFonts w:ascii="Times New Roman" w:hAnsi="Times New Roman" w:cs="Times New Roman"/>
          <w:w w:val="105"/>
          <w:sz w:val="20"/>
          <w:szCs w:val="20"/>
          <w:lang w:val="el"/>
        </w:rPr>
        <w:t xml:space="preserve">.  </w:t>
      </w:r>
    </w:p>
    <w:p w14:paraId="3FEF6480" w14:textId="77777777" w:rsidR="00CB77ED" w:rsidRPr="00AA6197" w:rsidRDefault="00CB77ED" w:rsidP="00FE298D">
      <w:pPr>
        <w:jc w:val="both"/>
        <w:rPr>
          <w:rFonts w:ascii="Times New Roman" w:hAnsi="Times New Roman" w:cs="Times New Roman"/>
          <w:w w:val="105"/>
          <w:sz w:val="20"/>
          <w:szCs w:val="20"/>
          <w:lang w:val="el"/>
        </w:rPr>
      </w:pPr>
    </w:p>
    <w:p w14:paraId="011E0BD3" w14:textId="5C2B4024" w:rsidR="002F3523" w:rsidRPr="00AA6197" w:rsidRDefault="00CB77ED" w:rsidP="00FE298D">
      <w:pPr>
        <w:jc w:val="both"/>
        <w:rPr>
          <w:rFonts w:ascii="Times New Roman" w:hAnsi="Times New Roman" w:cs="Times New Roman"/>
          <w:w w:val="105"/>
          <w:sz w:val="20"/>
          <w:szCs w:val="20"/>
          <w:lang w:val="el"/>
        </w:rPr>
      </w:pPr>
      <w:r w:rsidRPr="00AA6197">
        <w:rPr>
          <w:rFonts w:ascii="Times New Roman" w:hAnsi="Times New Roman" w:cs="Times New Roman"/>
          <w:w w:val="105"/>
          <w:sz w:val="20"/>
          <w:szCs w:val="20"/>
          <w:lang w:val="el"/>
        </w:rPr>
        <w:t xml:space="preserve">Έπειτα από μια επιτυχημένη καλλιτεχνική σαιζόν (2016-17) κατά τη διάρκεια της οποίας οι Εκπαιδευτικές και Κοινωνικές Δράσεις της ΕΛΣ υλοποίησαν εκπαιδευτικά και κοινωνικά προγράμματα για όλες τις ηλικιακές ομάδες με εμβέλεια την Αττική και επιλεγμένες περιοχές της ελληνικής επαρχίας, η ΕΛΣ παρουσιάζει ένα διευρυμένο και στοχευμένο προγραμματισμό δράσεων με στόχο την προσφορά της σε θέματα παιδείας και πολιτισμού ανά την Ελλάδα. </w:t>
      </w:r>
    </w:p>
    <w:p w14:paraId="222A7CA7" w14:textId="378EECC5" w:rsidR="008354AF" w:rsidRPr="00AA6197" w:rsidRDefault="008354AF" w:rsidP="00FE298D">
      <w:pPr>
        <w:jc w:val="both"/>
        <w:rPr>
          <w:rFonts w:ascii="Times New Roman" w:eastAsia="Times New Roman" w:hAnsi="Times New Roman" w:cs="Times New Roman"/>
          <w:color w:val="333333"/>
          <w:sz w:val="20"/>
          <w:szCs w:val="20"/>
          <w:shd w:val="clear" w:color="auto" w:fill="FFFFFF"/>
          <w:lang w:val="el"/>
        </w:rPr>
      </w:pPr>
      <w:r w:rsidRPr="00CD2F7F">
        <w:rPr>
          <w:rFonts w:ascii="Times New Roman" w:hAnsi="Times New Roman" w:cs="Times New Roman"/>
          <w:w w:val="105"/>
          <w:sz w:val="20"/>
          <w:szCs w:val="20"/>
          <w:lang w:val="el-GR"/>
        </w:rPr>
        <w:t>Εντός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του</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καλλιτεχνικού</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προγραμματισμού</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εκπαιδευτικών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προγραμμάτων</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ΕΛΣ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εντάσσονται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στοχευμένες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δράσεις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που</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απευθύνονται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σε</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σχολεία</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της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πρωτοβάθμιας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και</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δευτεροβάθμιας</w:t>
      </w:r>
      <w:r w:rsidRPr="00AA6197">
        <w:rPr>
          <w:rFonts w:ascii="Times New Roman" w:hAnsi="Times New Roman" w:cs="Times New Roman"/>
          <w:w w:val="105"/>
          <w:sz w:val="20"/>
          <w:szCs w:val="20"/>
          <w:lang w:val="el"/>
        </w:rPr>
        <w:t xml:space="preserve"> </w:t>
      </w:r>
      <w:r w:rsidRPr="00CD2F7F">
        <w:rPr>
          <w:rFonts w:ascii="Times New Roman" w:hAnsi="Times New Roman" w:cs="Times New Roman"/>
          <w:w w:val="105"/>
          <w:sz w:val="20"/>
          <w:szCs w:val="20"/>
          <w:lang w:val="el-GR"/>
        </w:rPr>
        <w:t>εκπαίδευσης</w:t>
      </w:r>
      <w:r w:rsidRPr="00AA6197">
        <w:rPr>
          <w:rFonts w:ascii="Times New Roman" w:hAnsi="Times New Roman" w:cs="Times New Roman"/>
          <w:w w:val="105"/>
          <w:sz w:val="20"/>
          <w:szCs w:val="20"/>
          <w:lang w:val="el"/>
        </w:rPr>
        <w:t>.</w:t>
      </w:r>
    </w:p>
    <w:p w14:paraId="74C17651" w14:textId="3A075F97" w:rsidR="009E4E18" w:rsidRPr="00AA6197" w:rsidRDefault="009E4E18" w:rsidP="00FE298D">
      <w:pPr>
        <w:jc w:val="both"/>
        <w:rPr>
          <w:rFonts w:ascii="Times New Roman" w:eastAsia="Times New Roman" w:hAnsi="Times New Roman" w:cs="Times New Roman"/>
          <w:color w:val="333333"/>
          <w:sz w:val="20"/>
          <w:szCs w:val="20"/>
          <w:shd w:val="clear" w:color="auto" w:fill="FFFFFF"/>
          <w:lang w:val="el"/>
        </w:rPr>
      </w:pPr>
      <w:r w:rsidRPr="00CD2F7F">
        <w:rPr>
          <w:rFonts w:ascii="Times New Roman" w:eastAsia="Times New Roman" w:hAnsi="Times New Roman" w:cs="Times New Roman"/>
          <w:color w:val="333333"/>
          <w:sz w:val="20"/>
          <w:szCs w:val="20"/>
          <w:shd w:val="clear" w:color="auto" w:fill="FFFFFF"/>
          <w:lang w:val="el-GR"/>
        </w:rPr>
        <w:t>Όλα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εκπαιδευτικά</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προγράμματα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της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ΕΛΣ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που</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απευθύνονται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σε</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σχολεία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α΄βάθμιας</w:t>
      </w:r>
      <w:r w:rsidRPr="00AA6197">
        <w:rPr>
          <w:rFonts w:ascii="Times New Roman" w:eastAsia="Times New Roman" w:hAnsi="Times New Roman" w:cs="Times New Roman"/>
          <w:color w:val="333333"/>
          <w:sz w:val="20"/>
          <w:szCs w:val="20"/>
          <w:shd w:val="clear" w:color="auto" w:fill="FFFFFF"/>
          <w:lang w:val="el"/>
        </w:rPr>
        <w:t xml:space="preserve"> &amp; </w:t>
      </w:r>
      <w:r w:rsidRPr="00CD2F7F">
        <w:rPr>
          <w:rFonts w:ascii="Times New Roman" w:eastAsia="Times New Roman" w:hAnsi="Times New Roman" w:cs="Times New Roman"/>
          <w:color w:val="333333"/>
          <w:sz w:val="20"/>
          <w:szCs w:val="20"/>
          <w:shd w:val="clear" w:color="auto" w:fill="FFFFFF"/>
          <w:lang w:val="el-GR"/>
        </w:rPr>
        <w:t>β΄βάθμιας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εκπαίδευσης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παρέχονται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δωρέαν</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για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όλους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τους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μαθητές</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και</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όλα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τα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συνεργαζόμενα</w:t>
      </w:r>
      <w:r w:rsidRPr="00AA6197">
        <w:rPr>
          <w:rFonts w:ascii="Times New Roman" w:eastAsia="Times New Roman" w:hAnsi="Times New Roman" w:cs="Times New Roman"/>
          <w:color w:val="333333"/>
          <w:sz w:val="20"/>
          <w:szCs w:val="20"/>
          <w:shd w:val="clear" w:color="auto" w:fill="FFFFFF"/>
          <w:lang w:val="el"/>
        </w:rPr>
        <w:t xml:space="preserve"> </w:t>
      </w:r>
      <w:r w:rsidRPr="00CD2F7F">
        <w:rPr>
          <w:rFonts w:ascii="Times New Roman" w:eastAsia="Times New Roman" w:hAnsi="Times New Roman" w:cs="Times New Roman"/>
          <w:color w:val="333333"/>
          <w:sz w:val="20"/>
          <w:szCs w:val="20"/>
          <w:shd w:val="clear" w:color="auto" w:fill="FFFFFF"/>
          <w:lang w:val="el-GR"/>
        </w:rPr>
        <w:t>σχολεία</w:t>
      </w:r>
      <w:r w:rsidRPr="00AA6197">
        <w:rPr>
          <w:rFonts w:ascii="Times New Roman" w:eastAsia="Times New Roman" w:hAnsi="Times New Roman" w:cs="Times New Roman"/>
          <w:color w:val="333333"/>
          <w:sz w:val="20"/>
          <w:szCs w:val="20"/>
          <w:shd w:val="clear" w:color="auto" w:fill="FFFFFF"/>
          <w:lang w:val="el"/>
        </w:rPr>
        <w:t xml:space="preserve">. </w:t>
      </w:r>
    </w:p>
    <w:p w14:paraId="3E6A7A30" w14:textId="77777777" w:rsidR="002F3523" w:rsidRDefault="002F3523" w:rsidP="00FE298D">
      <w:pPr>
        <w:spacing w:after="100"/>
        <w:jc w:val="both"/>
        <w:rPr>
          <w:rFonts w:ascii="Times New Roman" w:hAnsi="Times New Roman" w:cs="Times New Roman"/>
          <w:b/>
          <w:bCs/>
          <w:i/>
          <w:color w:val="000000"/>
          <w:sz w:val="20"/>
          <w:szCs w:val="20"/>
          <w:lang w:val="el-GR"/>
        </w:rPr>
      </w:pPr>
    </w:p>
    <w:p w14:paraId="51ED8639" w14:textId="77777777" w:rsidR="00B62001" w:rsidRDefault="00B62001" w:rsidP="00FE298D">
      <w:pPr>
        <w:spacing w:after="100"/>
        <w:jc w:val="both"/>
        <w:rPr>
          <w:rFonts w:ascii="Times New Roman" w:hAnsi="Times New Roman" w:cs="Times New Roman"/>
          <w:b/>
          <w:bCs/>
          <w:i/>
          <w:color w:val="000000"/>
          <w:sz w:val="20"/>
          <w:szCs w:val="20"/>
          <w:lang w:val="el-GR"/>
        </w:rPr>
      </w:pPr>
    </w:p>
    <w:p w14:paraId="2043195E" w14:textId="77777777" w:rsidR="00B62001" w:rsidRDefault="00B62001" w:rsidP="00FE298D">
      <w:pPr>
        <w:spacing w:after="100"/>
        <w:jc w:val="both"/>
        <w:rPr>
          <w:rFonts w:ascii="Times New Roman" w:hAnsi="Times New Roman" w:cs="Times New Roman"/>
          <w:b/>
          <w:bCs/>
          <w:i/>
          <w:color w:val="000000"/>
          <w:sz w:val="20"/>
          <w:szCs w:val="20"/>
          <w:lang w:val="el-GR"/>
        </w:rPr>
      </w:pPr>
    </w:p>
    <w:p w14:paraId="4930EAC3" w14:textId="77777777" w:rsidR="00B62001" w:rsidRDefault="00B62001" w:rsidP="00FE298D">
      <w:pPr>
        <w:spacing w:after="100"/>
        <w:jc w:val="both"/>
        <w:rPr>
          <w:rFonts w:ascii="Times New Roman" w:hAnsi="Times New Roman" w:cs="Times New Roman"/>
          <w:b/>
          <w:bCs/>
          <w:i/>
          <w:color w:val="000000"/>
          <w:sz w:val="20"/>
          <w:szCs w:val="20"/>
          <w:lang w:val="el-GR"/>
        </w:rPr>
      </w:pPr>
    </w:p>
    <w:p w14:paraId="74AB1CD8" w14:textId="77777777" w:rsidR="00B62001" w:rsidRDefault="00B62001" w:rsidP="00FE298D">
      <w:pPr>
        <w:spacing w:after="100"/>
        <w:jc w:val="both"/>
        <w:rPr>
          <w:rFonts w:ascii="Times New Roman" w:hAnsi="Times New Roman" w:cs="Times New Roman"/>
          <w:b/>
          <w:bCs/>
          <w:i/>
          <w:color w:val="000000"/>
          <w:sz w:val="20"/>
          <w:szCs w:val="20"/>
          <w:lang w:val="el-GR"/>
        </w:rPr>
      </w:pPr>
    </w:p>
    <w:p w14:paraId="637E7AC9" w14:textId="77777777" w:rsidR="00B62001" w:rsidRDefault="00B62001" w:rsidP="00FE298D">
      <w:pPr>
        <w:spacing w:after="100"/>
        <w:jc w:val="both"/>
        <w:rPr>
          <w:rFonts w:ascii="Times New Roman" w:hAnsi="Times New Roman" w:cs="Times New Roman"/>
          <w:b/>
          <w:bCs/>
          <w:i/>
          <w:color w:val="000000"/>
          <w:sz w:val="20"/>
          <w:szCs w:val="20"/>
          <w:lang w:val="el-GR"/>
        </w:rPr>
      </w:pPr>
    </w:p>
    <w:p w14:paraId="063955A7" w14:textId="77777777" w:rsidR="00B62001" w:rsidRDefault="00B62001" w:rsidP="00FE298D">
      <w:pPr>
        <w:spacing w:after="100"/>
        <w:jc w:val="both"/>
        <w:rPr>
          <w:rFonts w:ascii="Times New Roman" w:hAnsi="Times New Roman" w:cs="Times New Roman"/>
          <w:b/>
          <w:bCs/>
          <w:i/>
          <w:color w:val="000000"/>
          <w:sz w:val="20"/>
          <w:szCs w:val="20"/>
          <w:lang w:val="el-GR"/>
        </w:rPr>
      </w:pPr>
    </w:p>
    <w:p w14:paraId="34D37B30" w14:textId="77777777" w:rsidR="00A1096A" w:rsidRDefault="00A1096A" w:rsidP="00FE298D">
      <w:pPr>
        <w:spacing w:after="100"/>
        <w:jc w:val="both"/>
        <w:rPr>
          <w:rFonts w:ascii="Times New Roman" w:hAnsi="Times New Roman" w:cs="Times New Roman"/>
          <w:b/>
          <w:bCs/>
          <w:i/>
          <w:color w:val="000000"/>
          <w:sz w:val="20"/>
          <w:szCs w:val="20"/>
          <w:lang w:val="el-GR"/>
        </w:rPr>
      </w:pPr>
    </w:p>
    <w:p w14:paraId="3029B0FD" w14:textId="77777777" w:rsidR="00A1096A" w:rsidRDefault="00A1096A" w:rsidP="00FE298D">
      <w:pPr>
        <w:spacing w:after="100"/>
        <w:jc w:val="both"/>
        <w:rPr>
          <w:rFonts w:ascii="Times New Roman" w:hAnsi="Times New Roman" w:cs="Times New Roman"/>
          <w:b/>
          <w:bCs/>
          <w:i/>
          <w:color w:val="000000"/>
          <w:sz w:val="20"/>
          <w:szCs w:val="20"/>
          <w:lang w:val="el-GR"/>
        </w:rPr>
      </w:pPr>
    </w:p>
    <w:p w14:paraId="4A779780" w14:textId="77777777" w:rsidR="00A1096A" w:rsidRDefault="00A1096A" w:rsidP="00FE298D">
      <w:pPr>
        <w:spacing w:after="100"/>
        <w:jc w:val="both"/>
        <w:rPr>
          <w:rFonts w:ascii="Times New Roman" w:hAnsi="Times New Roman" w:cs="Times New Roman"/>
          <w:b/>
          <w:bCs/>
          <w:i/>
          <w:color w:val="000000"/>
          <w:sz w:val="20"/>
          <w:szCs w:val="20"/>
          <w:lang w:val="el-GR"/>
        </w:rPr>
      </w:pPr>
    </w:p>
    <w:p w14:paraId="68FBEF2D" w14:textId="77777777" w:rsidR="00A1096A" w:rsidRDefault="00A1096A" w:rsidP="00FE298D">
      <w:pPr>
        <w:spacing w:after="100"/>
        <w:jc w:val="both"/>
        <w:rPr>
          <w:rFonts w:ascii="Times New Roman" w:hAnsi="Times New Roman" w:cs="Times New Roman"/>
          <w:b/>
          <w:bCs/>
          <w:i/>
          <w:color w:val="000000"/>
          <w:sz w:val="20"/>
          <w:szCs w:val="20"/>
          <w:lang w:val="el-GR"/>
        </w:rPr>
      </w:pPr>
    </w:p>
    <w:p w14:paraId="24137DD9" w14:textId="77777777" w:rsidR="00A1096A" w:rsidRDefault="00A1096A" w:rsidP="00FE298D">
      <w:pPr>
        <w:spacing w:after="100"/>
        <w:jc w:val="both"/>
        <w:rPr>
          <w:rFonts w:ascii="Times New Roman" w:hAnsi="Times New Roman" w:cs="Times New Roman"/>
          <w:b/>
          <w:bCs/>
          <w:i/>
          <w:color w:val="000000"/>
          <w:sz w:val="20"/>
          <w:szCs w:val="20"/>
          <w:lang w:val="el-GR"/>
        </w:rPr>
      </w:pPr>
    </w:p>
    <w:p w14:paraId="1ACFA1E9" w14:textId="77777777" w:rsidR="00A1096A" w:rsidRDefault="00A1096A" w:rsidP="00FE298D">
      <w:pPr>
        <w:spacing w:after="100"/>
        <w:jc w:val="both"/>
        <w:rPr>
          <w:rFonts w:ascii="Times New Roman" w:hAnsi="Times New Roman" w:cs="Times New Roman"/>
          <w:b/>
          <w:bCs/>
          <w:i/>
          <w:color w:val="000000"/>
          <w:sz w:val="20"/>
          <w:szCs w:val="20"/>
          <w:lang w:val="el-GR"/>
        </w:rPr>
      </w:pPr>
    </w:p>
    <w:p w14:paraId="2A832457" w14:textId="77777777" w:rsidR="00A1096A" w:rsidRDefault="00A1096A" w:rsidP="00FE298D">
      <w:pPr>
        <w:spacing w:after="100"/>
        <w:jc w:val="both"/>
        <w:rPr>
          <w:rFonts w:ascii="Times New Roman" w:hAnsi="Times New Roman" w:cs="Times New Roman"/>
          <w:b/>
          <w:bCs/>
          <w:i/>
          <w:color w:val="000000"/>
          <w:sz w:val="20"/>
          <w:szCs w:val="20"/>
          <w:lang w:val="el-GR"/>
        </w:rPr>
      </w:pPr>
    </w:p>
    <w:p w14:paraId="0415D608" w14:textId="77777777" w:rsidR="00A1096A" w:rsidRDefault="00A1096A" w:rsidP="00FE298D">
      <w:pPr>
        <w:spacing w:after="100"/>
        <w:jc w:val="both"/>
        <w:rPr>
          <w:rFonts w:ascii="Times New Roman" w:hAnsi="Times New Roman" w:cs="Times New Roman"/>
          <w:b/>
          <w:bCs/>
          <w:i/>
          <w:color w:val="000000"/>
          <w:sz w:val="20"/>
          <w:szCs w:val="20"/>
          <w:lang w:val="el-GR"/>
        </w:rPr>
      </w:pPr>
    </w:p>
    <w:p w14:paraId="54C09BC4" w14:textId="77777777" w:rsidR="00A1096A" w:rsidRDefault="00A1096A" w:rsidP="00FE298D">
      <w:pPr>
        <w:spacing w:after="100"/>
        <w:jc w:val="both"/>
        <w:rPr>
          <w:rFonts w:ascii="Times New Roman" w:hAnsi="Times New Roman" w:cs="Times New Roman"/>
          <w:b/>
          <w:bCs/>
          <w:i/>
          <w:color w:val="000000"/>
          <w:sz w:val="20"/>
          <w:szCs w:val="20"/>
          <w:lang w:val="el-GR"/>
        </w:rPr>
      </w:pPr>
    </w:p>
    <w:p w14:paraId="7C248424" w14:textId="77777777" w:rsidR="00A1096A" w:rsidRDefault="00A1096A" w:rsidP="00FE298D">
      <w:pPr>
        <w:spacing w:after="100"/>
        <w:jc w:val="both"/>
        <w:rPr>
          <w:rFonts w:ascii="Times New Roman" w:hAnsi="Times New Roman" w:cs="Times New Roman"/>
          <w:b/>
          <w:bCs/>
          <w:i/>
          <w:color w:val="000000"/>
          <w:sz w:val="20"/>
          <w:szCs w:val="20"/>
          <w:lang w:val="el-GR"/>
        </w:rPr>
      </w:pPr>
    </w:p>
    <w:p w14:paraId="1FEE6665" w14:textId="77777777" w:rsidR="00A1096A" w:rsidRDefault="00A1096A" w:rsidP="00FE298D">
      <w:pPr>
        <w:spacing w:after="100"/>
        <w:jc w:val="both"/>
        <w:rPr>
          <w:rFonts w:ascii="Times New Roman" w:hAnsi="Times New Roman" w:cs="Times New Roman"/>
          <w:b/>
          <w:bCs/>
          <w:i/>
          <w:color w:val="000000"/>
          <w:sz w:val="20"/>
          <w:szCs w:val="20"/>
          <w:lang w:val="el-GR"/>
        </w:rPr>
      </w:pPr>
    </w:p>
    <w:p w14:paraId="609798F8" w14:textId="77777777" w:rsidR="00B62001" w:rsidRDefault="00B62001" w:rsidP="00FE298D">
      <w:pPr>
        <w:spacing w:after="100"/>
        <w:jc w:val="both"/>
        <w:rPr>
          <w:rFonts w:ascii="Times New Roman" w:hAnsi="Times New Roman" w:cs="Times New Roman"/>
          <w:b/>
          <w:bCs/>
          <w:i/>
          <w:color w:val="000000"/>
          <w:sz w:val="20"/>
          <w:szCs w:val="20"/>
          <w:lang w:val="el-GR"/>
        </w:rPr>
      </w:pPr>
    </w:p>
    <w:p w14:paraId="32D44FDD" w14:textId="77777777" w:rsidR="00B62001" w:rsidRDefault="00B62001" w:rsidP="00FE298D">
      <w:pPr>
        <w:spacing w:after="100"/>
        <w:jc w:val="both"/>
        <w:rPr>
          <w:rFonts w:ascii="Times New Roman" w:hAnsi="Times New Roman" w:cs="Times New Roman"/>
          <w:b/>
          <w:bCs/>
          <w:i/>
          <w:color w:val="000000"/>
          <w:sz w:val="20"/>
          <w:szCs w:val="20"/>
          <w:lang w:val="el-GR"/>
        </w:rPr>
      </w:pPr>
    </w:p>
    <w:p w14:paraId="1608AF19" w14:textId="77777777" w:rsidR="00B62001" w:rsidRDefault="00B62001" w:rsidP="00FE298D">
      <w:pPr>
        <w:spacing w:after="100"/>
        <w:jc w:val="both"/>
        <w:rPr>
          <w:rFonts w:ascii="Times New Roman" w:hAnsi="Times New Roman" w:cs="Times New Roman"/>
          <w:b/>
          <w:bCs/>
          <w:i/>
          <w:color w:val="000000"/>
          <w:sz w:val="20"/>
          <w:szCs w:val="20"/>
          <w:lang w:val="el-GR"/>
        </w:rPr>
      </w:pPr>
    </w:p>
    <w:p w14:paraId="2A6D7535" w14:textId="77777777" w:rsidR="00B62001" w:rsidRPr="00AA6197" w:rsidRDefault="00B62001" w:rsidP="00FE298D">
      <w:pPr>
        <w:spacing w:after="100"/>
        <w:jc w:val="both"/>
        <w:rPr>
          <w:rFonts w:ascii="Times New Roman" w:hAnsi="Times New Roman" w:cs="Times New Roman"/>
          <w:b/>
          <w:bCs/>
          <w:i/>
          <w:color w:val="000000"/>
          <w:sz w:val="20"/>
          <w:szCs w:val="20"/>
          <w:lang w:val="el-GR"/>
        </w:rPr>
      </w:pPr>
    </w:p>
    <w:p w14:paraId="046302A9" w14:textId="77777777" w:rsidR="003211B0" w:rsidRPr="00AA6197" w:rsidRDefault="003211B0" w:rsidP="00FE298D">
      <w:pPr>
        <w:spacing w:after="100"/>
        <w:jc w:val="both"/>
        <w:rPr>
          <w:rFonts w:ascii="Times New Roman" w:hAnsi="Times New Roman" w:cs="Times New Roman"/>
          <w:b/>
          <w:bCs/>
          <w:color w:val="000000"/>
          <w:sz w:val="20"/>
          <w:szCs w:val="20"/>
          <w:lang w:val="el-GR"/>
        </w:rPr>
      </w:pPr>
      <w:r w:rsidRPr="00AA6197">
        <w:rPr>
          <w:rFonts w:ascii="Times New Roman" w:hAnsi="Times New Roman" w:cs="Times New Roman"/>
          <w:b/>
          <w:bCs/>
          <w:color w:val="000000"/>
          <w:sz w:val="20"/>
          <w:szCs w:val="20"/>
          <w:lang w:val="el-GR"/>
        </w:rPr>
        <w:lastRenderedPageBreak/>
        <w:t>Παιδαγωγική Προσέγγιση</w:t>
      </w:r>
    </w:p>
    <w:p w14:paraId="6B80A428" w14:textId="77777777" w:rsidR="008F0481" w:rsidRPr="00AA6197" w:rsidRDefault="008F0481" w:rsidP="00FE298D">
      <w:pPr>
        <w:spacing w:after="100"/>
        <w:jc w:val="both"/>
        <w:rPr>
          <w:rFonts w:ascii="Times New Roman" w:hAnsi="Times New Roman" w:cs="Times New Roman"/>
          <w:i/>
          <w:sz w:val="20"/>
          <w:szCs w:val="20"/>
          <w:lang w:val="el-GR"/>
        </w:rPr>
      </w:pPr>
    </w:p>
    <w:p w14:paraId="5215D046" w14:textId="6D8E7A61" w:rsidR="002F3523"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Με αφετηρία την Όπερα, το Μπαλέτο και το Μουσικό Θέατρο, οι εκπαιδευτικές και κοινωνικές δράσεις της ΕΛΣ τοποθετούν τη μουσική και το χορό στον πυρήνα ενός διευρυμένου πλέγματος τεχνών και κατευθύνσεων το οποίο περιλαμβάνει το θέατρο, τη λογοτεχνία, τα εικαστικά, τη φωτογραφία, τη μουσικοθεραπεία, την αφήγηση, το </w:t>
      </w:r>
      <w:r w:rsidRPr="00AA6197">
        <w:rPr>
          <w:rFonts w:ascii="Times New Roman" w:hAnsi="Times New Roman" w:cs="Times New Roman"/>
          <w:color w:val="000000"/>
          <w:sz w:val="20"/>
          <w:szCs w:val="20"/>
          <w:lang w:val="en-GB"/>
        </w:rPr>
        <w:t>video</w:t>
      </w:r>
      <w:r w:rsidRPr="00AA6197">
        <w:rPr>
          <w:rFonts w:ascii="Times New Roman" w:hAnsi="Times New Roman" w:cs="Times New Roman"/>
          <w:color w:val="000000"/>
          <w:sz w:val="20"/>
          <w:szCs w:val="20"/>
          <w:lang w:val="el-GR"/>
        </w:rPr>
        <w:t xml:space="preserve"> </w:t>
      </w:r>
      <w:r w:rsidRPr="00AA6197">
        <w:rPr>
          <w:rFonts w:ascii="Times New Roman" w:hAnsi="Times New Roman" w:cs="Times New Roman"/>
          <w:color w:val="000000"/>
          <w:sz w:val="20"/>
          <w:szCs w:val="20"/>
          <w:lang w:val="en-GB"/>
        </w:rPr>
        <w:t>art</w:t>
      </w:r>
      <w:r w:rsidRPr="00AA6197">
        <w:rPr>
          <w:rFonts w:ascii="Times New Roman" w:hAnsi="Times New Roman" w:cs="Times New Roman"/>
          <w:color w:val="000000"/>
          <w:sz w:val="20"/>
          <w:szCs w:val="20"/>
          <w:lang w:val="el-GR"/>
        </w:rPr>
        <w:t xml:space="preserve">, το </w:t>
      </w:r>
      <w:r w:rsidRPr="00AA6197">
        <w:rPr>
          <w:rFonts w:ascii="Times New Roman" w:hAnsi="Times New Roman" w:cs="Times New Roman"/>
          <w:color w:val="000000"/>
          <w:sz w:val="20"/>
          <w:szCs w:val="20"/>
          <w:lang w:val="en-GB"/>
        </w:rPr>
        <w:t>installation</w:t>
      </w:r>
      <w:r w:rsidRPr="00AA6197">
        <w:rPr>
          <w:rFonts w:ascii="Times New Roman" w:hAnsi="Times New Roman" w:cs="Times New Roman"/>
          <w:color w:val="000000"/>
          <w:sz w:val="20"/>
          <w:szCs w:val="20"/>
          <w:lang w:val="el-GR"/>
        </w:rPr>
        <w:t xml:space="preserve"> </w:t>
      </w:r>
      <w:r w:rsidRPr="00AA6197">
        <w:rPr>
          <w:rFonts w:ascii="Times New Roman" w:hAnsi="Times New Roman" w:cs="Times New Roman"/>
          <w:color w:val="000000"/>
          <w:sz w:val="20"/>
          <w:szCs w:val="20"/>
          <w:lang w:val="en-GB"/>
        </w:rPr>
        <w:t>art</w:t>
      </w:r>
      <w:r w:rsidRPr="00AA6197">
        <w:rPr>
          <w:rFonts w:ascii="Times New Roman" w:hAnsi="Times New Roman" w:cs="Times New Roman"/>
          <w:color w:val="000000"/>
          <w:sz w:val="20"/>
          <w:szCs w:val="20"/>
          <w:lang w:val="el-GR"/>
        </w:rPr>
        <w:t>, το περιβάλλον, τις επιστήμες και την τεχνολογία (</w:t>
      </w:r>
      <w:r w:rsidRPr="00AA6197">
        <w:rPr>
          <w:rFonts w:ascii="Times New Roman" w:hAnsi="Times New Roman" w:cs="Times New Roman"/>
          <w:color w:val="000000"/>
          <w:sz w:val="20"/>
          <w:szCs w:val="20"/>
          <w:lang w:val="en-GB"/>
        </w:rPr>
        <w:t>digital</w:t>
      </w:r>
      <w:r w:rsidRPr="00AA6197">
        <w:rPr>
          <w:rFonts w:ascii="Times New Roman" w:hAnsi="Times New Roman" w:cs="Times New Roman"/>
          <w:color w:val="000000"/>
          <w:sz w:val="20"/>
          <w:szCs w:val="20"/>
          <w:lang w:val="el-GR"/>
        </w:rPr>
        <w:t xml:space="preserve"> </w:t>
      </w:r>
      <w:r w:rsidRPr="00AA6197">
        <w:rPr>
          <w:rFonts w:ascii="Times New Roman" w:hAnsi="Times New Roman" w:cs="Times New Roman"/>
          <w:color w:val="000000"/>
          <w:sz w:val="20"/>
          <w:szCs w:val="20"/>
          <w:lang w:val="en-GB"/>
        </w:rPr>
        <w:t>media</w:t>
      </w:r>
      <w:r w:rsidRPr="00AA6197">
        <w:rPr>
          <w:rFonts w:ascii="Times New Roman" w:hAnsi="Times New Roman" w:cs="Times New Roman"/>
          <w:color w:val="000000"/>
          <w:sz w:val="20"/>
          <w:szCs w:val="20"/>
          <w:lang w:val="el-GR"/>
        </w:rPr>
        <w:t xml:space="preserve">). </w:t>
      </w:r>
    </w:p>
    <w:p w14:paraId="4E706717" w14:textId="77777777" w:rsidR="003211B0" w:rsidRPr="00AA6197" w:rsidRDefault="003211B0" w:rsidP="00FE298D">
      <w:pPr>
        <w:spacing w:after="100"/>
        <w:jc w:val="both"/>
        <w:rPr>
          <w:rFonts w:ascii="Times New Roman" w:hAnsi="Times New Roman" w:cs="Times New Roman"/>
          <w:b/>
          <w:bCs/>
          <w:color w:val="000000"/>
          <w:sz w:val="20"/>
          <w:szCs w:val="20"/>
          <w:lang w:val="el-GR"/>
        </w:rPr>
      </w:pPr>
      <w:r w:rsidRPr="00AA6197">
        <w:rPr>
          <w:rFonts w:ascii="Times New Roman" w:hAnsi="Times New Roman" w:cs="Times New Roman"/>
          <w:b/>
          <w:bCs/>
          <w:color w:val="000000"/>
          <w:sz w:val="20"/>
          <w:szCs w:val="20"/>
          <w:lang w:val="el-GR"/>
        </w:rPr>
        <w:t>Σκοπός</w:t>
      </w:r>
    </w:p>
    <w:p w14:paraId="41268ED6" w14:textId="77777777" w:rsidR="008F0481" w:rsidRPr="00AA6197" w:rsidRDefault="008F0481" w:rsidP="00FE298D">
      <w:pPr>
        <w:spacing w:after="100"/>
        <w:jc w:val="both"/>
        <w:rPr>
          <w:rFonts w:ascii="Times New Roman" w:hAnsi="Times New Roman" w:cs="Times New Roman"/>
          <w:i/>
          <w:sz w:val="20"/>
          <w:szCs w:val="20"/>
          <w:lang w:val="el-GR"/>
        </w:rPr>
      </w:pPr>
    </w:p>
    <w:p w14:paraId="492FC68E" w14:textId="29E3E612"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Εθνική Λυρική Σκηνή φιλοδοξεί να διαδραματίσει σημαντικό ρόλο στην ενθάρρυνση της καλλιτεχνικής καινοτομίας, μάθησης και έρευνας. Θεωρώντας ως αναγκαία την δημιουργική επανεξέταση παραδοχών και πρακτικών σχετικά με το ρόλο του καλλιτέχνη και των οργανισμών τεχνών στην κοινωνία και με αρωγό νέες παιδαγωγικές προσεγγίσεις, θα επιχειρήσει να διαμορφώσει ένα συνεκτικό, ευέλικτο και βιώσιμο χώρο καλλιτεχνικής μάθησης/παιδείας. </w:t>
      </w:r>
    </w:p>
    <w:p w14:paraId="26FE15CF" w14:textId="77777777" w:rsidR="002F3523" w:rsidRPr="00AA6197" w:rsidRDefault="002F3523" w:rsidP="00FE298D">
      <w:pPr>
        <w:spacing w:after="100"/>
        <w:jc w:val="both"/>
        <w:rPr>
          <w:rFonts w:ascii="Times New Roman" w:hAnsi="Times New Roman" w:cs="Times New Roman"/>
          <w:color w:val="000000"/>
          <w:sz w:val="20"/>
          <w:szCs w:val="20"/>
          <w:lang w:val="el-GR"/>
        </w:rPr>
      </w:pPr>
    </w:p>
    <w:p w14:paraId="48E11053" w14:textId="77777777" w:rsidR="003211B0" w:rsidRPr="00AA6197" w:rsidRDefault="003211B0" w:rsidP="00FE298D">
      <w:pPr>
        <w:spacing w:after="100"/>
        <w:jc w:val="both"/>
        <w:rPr>
          <w:rFonts w:ascii="Times New Roman" w:hAnsi="Times New Roman" w:cs="Times New Roman"/>
          <w:color w:val="000000"/>
          <w:sz w:val="20"/>
          <w:szCs w:val="20"/>
          <w:lang w:val="el-GR"/>
        </w:rPr>
      </w:pPr>
      <w:r w:rsidRPr="00AA6197">
        <w:rPr>
          <w:rFonts w:ascii="Times New Roman" w:hAnsi="Times New Roman" w:cs="Times New Roman"/>
          <w:color w:val="000000"/>
          <w:sz w:val="20"/>
          <w:szCs w:val="20"/>
          <w:lang w:val="el-GR"/>
        </w:rPr>
        <w:t xml:space="preserve">Έναυσμα και ερέθισμα για την προσπάθεια αυτή θα είναι η κατανόηση του κοινωνικού πλαισίου και η αναγνώριση των αναγκών των πολιτών των όμορων δήμων, της πόλης των Αθηνών και της ελληνικής περιφέρειας μέσα από μια αμφίδρομη και συνεργατική σχέση με αυτούς. </w:t>
      </w:r>
    </w:p>
    <w:p w14:paraId="44362DF9" w14:textId="77777777" w:rsidR="00B62001" w:rsidRDefault="00B62001" w:rsidP="00FE298D">
      <w:pPr>
        <w:spacing w:after="100"/>
        <w:jc w:val="both"/>
        <w:rPr>
          <w:rFonts w:ascii="Times New Roman" w:hAnsi="Times New Roman" w:cs="Times New Roman"/>
          <w:sz w:val="20"/>
          <w:szCs w:val="20"/>
          <w:lang w:val="el-GR"/>
        </w:rPr>
      </w:pPr>
    </w:p>
    <w:p w14:paraId="17DAFA59" w14:textId="77777777" w:rsidR="00A1096A" w:rsidRDefault="00A1096A" w:rsidP="00FE298D">
      <w:pPr>
        <w:spacing w:after="100"/>
        <w:jc w:val="both"/>
        <w:rPr>
          <w:rFonts w:ascii="Times New Roman" w:hAnsi="Times New Roman" w:cs="Times New Roman"/>
          <w:sz w:val="20"/>
          <w:szCs w:val="20"/>
          <w:lang w:val="el-GR"/>
        </w:rPr>
      </w:pPr>
    </w:p>
    <w:p w14:paraId="46C2F103" w14:textId="77777777" w:rsidR="00A1096A" w:rsidRDefault="00A1096A" w:rsidP="00FE298D">
      <w:pPr>
        <w:spacing w:after="100"/>
        <w:jc w:val="both"/>
        <w:rPr>
          <w:rFonts w:ascii="Times New Roman" w:hAnsi="Times New Roman" w:cs="Times New Roman"/>
          <w:sz w:val="20"/>
          <w:szCs w:val="20"/>
          <w:lang w:val="el-GR"/>
        </w:rPr>
      </w:pPr>
    </w:p>
    <w:p w14:paraId="3FA4E146" w14:textId="77777777" w:rsidR="00A1096A" w:rsidRDefault="00A1096A" w:rsidP="00FE298D">
      <w:pPr>
        <w:spacing w:after="100"/>
        <w:jc w:val="both"/>
        <w:rPr>
          <w:rFonts w:ascii="Times New Roman" w:hAnsi="Times New Roman" w:cs="Times New Roman"/>
          <w:sz w:val="20"/>
          <w:szCs w:val="20"/>
          <w:lang w:val="el-GR"/>
        </w:rPr>
      </w:pPr>
    </w:p>
    <w:p w14:paraId="33630476" w14:textId="77777777" w:rsidR="00A1096A" w:rsidRDefault="00A1096A" w:rsidP="00FE298D">
      <w:pPr>
        <w:spacing w:after="100"/>
        <w:jc w:val="both"/>
        <w:rPr>
          <w:rFonts w:ascii="Times New Roman" w:hAnsi="Times New Roman" w:cs="Times New Roman"/>
          <w:sz w:val="20"/>
          <w:szCs w:val="20"/>
          <w:lang w:val="el-GR"/>
        </w:rPr>
      </w:pPr>
    </w:p>
    <w:p w14:paraId="78AEE806" w14:textId="77777777" w:rsidR="00A1096A" w:rsidRDefault="00A1096A" w:rsidP="00FE298D">
      <w:pPr>
        <w:spacing w:after="100"/>
        <w:jc w:val="both"/>
        <w:rPr>
          <w:rFonts w:ascii="Times New Roman" w:hAnsi="Times New Roman" w:cs="Times New Roman"/>
          <w:sz w:val="20"/>
          <w:szCs w:val="20"/>
          <w:lang w:val="el-GR"/>
        </w:rPr>
      </w:pPr>
    </w:p>
    <w:p w14:paraId="6908211E" w14:textId="77777777" w:rsidR="00A1096A" w:rsidRDefault="00A1096A" w:rsidP="00FE298D">
      <w:pPr>
        <w:spacing w:after="100"/>
        <w:jc w:val="both"/>
        <w:rPr>
          <w:rFonts w:ascii="Times New Roman" w:hAnsi="Times New Roman" w:cs="Times New Roman"/>
          <w:sz w:val="20"/>
          <w:szCs w:val="20"/>
          <w:lang w:val="el-GR"/>
        </w:rPr>
      </w:pPr>
    </w:p>
    <w:p w14:paraId="77EB6E50" w14:textId="77777777" w:rsidR="00A1096A" w:rsidRDefault="00A1096A" w:rsidP="00FE298D">
      <w:pPr>
        <w:spacing w:after="100"/>
        <w:jc w:val="both"/>
        <w:rPr>
          <w:rFonts w:ascii="Times New Roman" w:hAnsi="Times New Roman" w:cs="Times New Roman"/>
          <w:sz w:val="20"/>
          <w:szCs w:val="20"/>
          <w:lang w:val="el-GR"/>
        </w:rPr>
      </w:pPr>
    </w:p>
    <w:p w14:paraId="1DF3DAEA" w14:textId="77777777" w:rsidR="00A1096A" w:rsidRDefault="00A1096A" w:rsidP="00FE298D">
      <w:pPr>
        <w:spacing w:after="100"/>
        <w:jc w:val="both"/>
        <w:rPr>
          <w:rFonts w:ascii="Times New Roman" w:hAnsi="Times New Roman" w:cs="Times New Roman"/>
          <w:sz w:val="20"/>
          <w:szCs w:val="20"/>
          <w:lang w:val="el-GR"/>
        </w:rPr>
      </w:pPr>
    </w:p>
    <w:p w14:paraId="2F22138F" w14:textId="77777777" w:rsidR="00A1096A" w:rsidRDefault="00A1096A" w:rsidP="00FE298D">
      <w:pPr>
        <w:spacing w:after="100"/>
        <w:jc w:val="both"/>
        <w:rPr>
          <w:rFonts w:ascii="Times New Roman" w:hAnsi="Times New Roman" w:cs="Times New Roman"/>
          <w:sz w:val="20"/>
          <w:szCs w:val="20"/>
          <w:lang w:val="el-GR"/>
        </w:rPr>
      </w:pPr>
    </w:p>
    <w:p w14:paraId="4955128A" w14:textId="77777777" w:rsidR="00A1096A" w:rsidRDefault="00A1096A" w:rsidP="00FE298D">
      <w:pPr>
        <w:spacing w:after="100"/>
        <w:jc w:val="both"/>
        <w:rPr>
          <w:rFonts w:ascii="Times New Roman" w:hAnsi="Times New Roman" w:cs="Times New Roman"/>
          <w:sz w:val="20"/>
          <w:szCs w:val="20"/>
          <w:lang w:val="el-GR"/>
        </w:rPr>
      </w:pPr>
    </w:p>
    <w:p w14:paraId="5FB51DCF" w14:textId="77777777" w:rsidR="00A1096A" w:rsidRDefault="00A1096A" w:rsidP="00FE298D">
      <w:pPr>
        <w:spacing w:after="100"/>
        <w:jc w:val="both"/>
        <w:rPr>
          <w:rFonts w:ascii="Times New Roman" w:hAnsi="Times New Roman" w:cs="Times New Roman"/>
          <w:sz w:val="20"/>
          <w:szCs w:val="20"/>
          <w:lang w:val="el-GR"/>
        </w:rPr>
      </w:pPr>
    </w:p>
    <w:p w14:paraId="42457AB2" w14:textId="77777777" w:rsidR="00A1096A" w:rsidRDefault="00A1096A" w:rsidP="00FE298D">
      <w:pPr>
        <w:spacing w:after="100"/>
        <w:jc w:val="both"/>
        <w:rPr>
          <w:rFonts w:ascii="Times New Roman" w:hAnsi="Times New Roman" w:cs="Times New Roman"/>
          <w:sz w:val="20"/>
          <w:szCs w:val="20"/>
          <w:lang w:val="el-GR"/>
        </w:rPr>
      </w:pPr>
    </w:p>
    <w:p w14:paraId="7E80D919" w14:textId="77777777" w:rsidR="00A1096A" w:rsidRDefault="00A1096A" w:rsidP="00FE298D">
      <w:pPr>
        <w:spacing w:after="100"/>
        <w:jc w:val="both"/>
        <w:rPr>
          <w:rFonts w:ascii="Times New Roman" w:hAnsi="Times New Roman" w:cs="Times New Roman"/>
          <w:sz w:val="20"/>
          <w:szCs w:val="20"/>
          <w:lang w:val="el-GR"/>
        </w:rPr>
      </w:pPr>
    </w:p>
    <w:p w14:paraId="30159D80" w14:textId="77777777" w:rsidR="00A1096A" w:rsidRDefault="00A1096A" w:rsidP="00FE298D">
      <w:pPr>
        <w:spacing w:after="100"/>
        <w:jc w:val="both"/>
        <w:rPr>
          <w:rFonts w:ascii="Times New Roman" w:hAnsi="Times New Roman" w:cs="Times New Roman"/>
          <w:sz w:val="20"/>
          <w:szCs w:val="20"/>
          <w:lang w:val="el-GR"/>
        </w:rPr>
      </w:pPr>
    </w:p>
    <w:p w14:paraId="4848166F" w14:textId="77777777" w:rsidR="00A1096A" w:rsidRDefault="00A1096A" w:rsidP="00FE298D">
      <w:pPr>
        <w:spacing w:after="100"/>
        <w:jc w:val="both"/>
        <w:rPr>
          <w:rFonts w:ascii="Times New Roman" w:hAnsi="Times New Roman" w:cs="Times New Roman"/>
          <w:sz w:val="20"/>
          <w:szCs w:val="20"/>
          <w:lang w:val="el-GR"/>
        </w:rPr>
      </w:pPr>
    </w:p>
    <w:p w14:paraId="10917F7D" w14:textId="77777777" w:rsidR="00A1096A" w:rsidRDefault="00A1096A" w:rsidP="00FE298D">
      <w:pPr>
        <w:spacing w:after="100"/>
        <w:jc w:val="both"/>
        <w:rPr>
          <w:rFonts w:ascii="Times New Roman" w:hAnsi="Times New Roman" w:cs="Times New Roman"/>
          <w:sz w:val="20"/>
          <w:szCs w:val="20"/>
          <w:lang w:val="el-GR"/>
        </w:rPr>
      </w:pPr>
    </w:p>
    <w:p w14:paraId="38D485C0" w14:textId="77777777" w:rsidR="00A1096A" w:rsidRDefault="00A1096A" w:rsidP="00FE298D">
      <w:pPr>
        <w:spacing w:after="100"/>
        <w:jc w:val="both"/>
        <w:rPr>
          <w:rFonts w:ascii="Times New Roman" w:hAnsi="Times New Roman" w:cs="Times New Roman"/>
          <w:sz w:val="20"/>
          <w:szCs w:val="20"/>
          <w:lang w:val="el-GR"/>
        </w:rPr>
      </w:pPr>
    </w:p>
    <w:p w14:paraId="4C1BD816" w14:textId="77777777" w:rsidR="00A1096A" w:rsidRDefault="00A1096A" w:rsidP="00FE298D">
      <w:pPr>
        <w:spacing w:after="100"/>
        <w:jc w:val="both"/>
        <w:rPr>
          <w:rFonts w:ascii="Times New Roman" w:hAnsi="Times New Roman" w:cs="Times New Roman"/>
          <w:sz w:val="20"/>
          <w:szCs w:val="20"/>
          <w:lang w:val="el-GR"/>
        </w:rPr>
      </w:pPr>
    </w:p>
    <w:p w14:paraId="633DACD1" w14:textId="77777777" w:rsidR="00A1096A" w:rsidRDefault="00A1096A" w:rsidP="00FE298D">
      <w:pPr>
        <w:spacing w:after="100"/>
        <w:jc w:val="both"/>
        <w:rPr>
          <w:rFonts w:ascii="Times New Roman" w:hAnsi="Times New Roman" w:cs="Times New Roman"/>
          <w:sz w:val="20"/>
          <w:szCs w:val="20"/>
          <w:lang w:val="el-GR"/>
        </w:rPr>
      </w:pPr>
    </w:p>
    <w:p w14:paraId="501BAC2F" w14:textId="77777777" w:rsidR="00A1096A" w:rsidRDefault="00A1096A" w:rsidP="00FE298D">
      <w:pPr>
        <w:spacing w:after="100"/>
        <w:jc w:val="both"/>
        <w:rPr>
          <w:rFonts w:ascii="Times New Roman" w:hAnsi="Times New Roman" w:cs="Times New Roman"/>
          <w:sz w:val="20"/>
          <w:szCs w:val="20"/>
          <w:lang w:val="el-GR"/>
        </w:rPr>
      </w:pPr>
    </w:p>
    <w:p w14:paraId="50A9743E" w14:textId="77777777" w:rsidR="00A1096A" w:rsidRDefault="00A1096A" w:rsidP="00FE298D">
      <w:pPr>
        <w:spacing w:after="100"/>
        <w:jc w:val="both"/>
        <w:rPr>
          <w:rFonts w:ascii="Times New Roman" w:hAnsi="Times New Roman" w:cs="Times New Roman"/>
          <w:sz w:val="20"/>
          <w:szCs w:val="20"/>
          <w:lang w:val="el-GR"/>
        </w:rPr>
      </w:pPr>
    </w:p>
    <w:p w14:paraId="0FDD6151" w14:textId="77777777" w:rsidR="00A1096A" w:rsidRDefault="00A1096A" w:rsidP="00FE298D">
      <w:pPr>
        <w:spacing w:after="100"/>
        <w:jc w:val="both"/>
        <w:rPr>
          <w:rFonts w:ascii="Times New Roman" w:hAnsi="Times New Roman" w:cs="Times New Roman"/>
          <w:sz w:val="20"/>
          <w:szCs w:val="20"/>
          <w:lang w:val="el-GR"/>
        </w:rPr>
      </w:pPr>
    </w:p>
    <w:p w14:paraId="50F3A0F0" w14:textId="77777777" w:rsidR="00A1096A" w:rsidRDefault="00A1096A" w:rsidP="00FE298D">
      <w:pPr>
        <w:spacing w:after="100"/>
        <w:jc w:val="both"/>
        <w:rPr>
          <w:rFonts w:ascii="Times New Roman" w:hAnsi="Times New Roman" w:cs="Times New Roman"/>
          <w:sz w:val="20"/>
          <w:szCs w:val="20"/>
          <w:lang w:val="el-GR"/>
        </w:rPr>
      </w:pPr>
    </w:p>
    <w:p w14:paraId="7D3C18B7" w14:textId="77777777" w:rsidR="003211B0" w:rsidRPr="00AA6197" w:rsidRDefault="003211B0" w:rsidP="00FE298D">
      <w:pPr>
        <w:spacing w:after="100"/>
        <w:jc w:val="both"/>
        <w:rPr>
          <w:rFonts w:ascii="Times New Roman" w:hAnsi="Times New Roman" w:cs="Times New Roman"/>
          <w:b/>
          <w:bCs/>
          <w:color w:val="000000"/>
          <w:sz w:val="20"/>
          <w:szCs w:val="20"/>
          <w:lang w:val="el-GR"/>
        </w:rPr>
      </w:pPr>
      <w:r w:rsidRPr="00AA6197">
        <w:rPr>
          <w:rFonts w:ascii="Times New Roman" w:hAnsi="Times New Roman" w:cs="Times New Roman"/>
          <w:b/>
          <w:bCs/>
          <w:color w:val="000000"/>
          <w:sz w:val="20"/>
          <w:szCs w:val="20"/>
          <w:lang w:val="el-GR"/>
        </w:rPr>
        <w:lastRenderedPageBreak/>
        <w:t>Δομικά χαρακτηριστικά</w:t>
      </w:r>
    </w:p>
    <w:p w14:paraId="376BEC0A" w14:textId="77777777" w:rsidR="008F0481" w:rsidRPr="00AA6197" w:rsidRDefault="008F0481" w:rsidP="00FE298D">
      <w:pPr>
        <w:spacing w:after="100"/>
        <w:jc w:val="both"/>
        <w:rPr>
          <w:rFonts w:ascii="Times New Roman" w:hAnsi="Times New Roman" w:cs="Times New Roman"/>
          <w:i/>
          <w:sz w:val="20"/>
          <w:szCs w:val="20"/>
          <w:lang w:val="el-GR"/>
        </w:rPr>
      </w:pPr>
    </w:p>
    <w:p w14:paraId="058D1926" w14:textId="77777777"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Δομικά χαρακτηριστικά και συστατικά των δραστηριοτήτων που θα αναπτύσσονται </w:t>
      </w:r>
      <w:r w:rsidRPr="00AA6197">
        <w:rPr>
          <w:rFonts w:ascii="Times New Roman" w:hAnsi="Times New Roman" w:cs="Times New Roman"/>
          <w:color w:val="000000"/>
          <w:sz w:val="20"/>
          <w:szCs w:val="20"/>
          <w:lang w:val="en-GB"/>
        </w:rPr>
        <w:t> </w:t>
      </w:r>
      <w:r w:rsidRPr="00AA6197">
        <w:rPr>
          <w:rFonts w:ascii="Times New Roman" w:hAnsi="Times New Roman" w:cs="Times New Roman"/>
          <w:color w:val="000000"/>
          <w:sz w:val="20"/>
          <w:szCs w:val="20"/>
          <w:lang w:val="el-GR"/>
        </w:rPr>
        <w:t>στο χώρο μάθησης/παιδείας είναι οι:</w:t>
      </w:r>
    </w:p>
    <w:p w14:paraId="110A733E" w14:textId="77777777" w:rsidR="003211B0" w:rsidRPr="00AA6197" w:rsidRDefault="003211B0" w:rsidP="00FE298D">
      <w:pPr>
        <w:jc w:val="both"/>
        <w:rPr>
          <w:rFonts w:ascii="Times New Roman" w:eastAsia="Times New Roman" w:hAnsi="Times New Roman" w:cs="Times New Roman"/>
          <w:sz w:val="20"/>
          <w:szCs w:val="20"/>
          <w:lang w:val="el-GR"/>
        </w:rPr>
      </w:pPr>
    </w:p>
    <w:p w14:paraId="58F3B9FC" w14:textId="77777777" w:rsidR="003211B0" w:rsidRPr="00AA6197" w:rsidRDefault="003211B0" w:rsidP="00FE298D">
      <w:pPr>
        <w:numPr>
          <w:ilvl w:val="1"/>
          <w:numId w:val="4"/>
        </w:numPr>
        <w:ind w:left="810"/>
        <w:jc w:val="both"/>
        <w:textAlignment w:val="baseline"/>
        <w:rPr>
          <w:rFonts w:ascii="Times New Roman" w:hAnsi="Times New Roman" w:cs="Times New Roman"/>
          <w:color w:val="000000"/>
          <w:sz w:val="20"/>
          <w:szCs w:val="20"/>
          <w:lang w:val="en-GB"/>
        </w:rPr>
      </w:pPr>
      <w:r w:rsidRPr="00AA6197">
        <w:rPr>
          <w:rFonts w:ascii="Times New Roman" w:hAnsi="Times New Roman" w:cs="Times New Roman"/>
          <w:b/>
          <w:bCs/>
          <w:color w:val="000000"/>
          <w:sz w:val="20"/>
          <w:szCs w:val="20"/>
          <w:lang w:val="en-GB"/>
        </w:rPr>
        <w:t>Δημιουργική μάθηση</w:t>
      </w:r>
    </w:p>
    <w:p w14:paraId="1932D5AF" w14:textId="77777777" w:rsidR="003211B0" w:rsidRPr="00AA6197" w:rsidRDefault="003211B0" w:rsidP="00FE298D">
      <w:pPr>
        <w:numPr>
          <w:ilvl w:val="1"/>
          <w:numId w:val="4"/>
        </w:numPr>
        <w:ind w:left="810"/>
        <w:jc w:val="both"/>
        <w:textAlignment w:val="baseline"/>
        <w:rPr>
          <w:rFonts w:ascii="Times New Roman" w:hAnsi="Times New Roman" w:cs="Times New Roman"/>
          <w:b/>
          <w:bCs/>
          <w:color w:val="000000"/>
          <w:sz w:val="20"/>
          <w:szCs w:val="20"/>
          <w:lang w:val="en-GB"/>
        </w:rPr>
      </w:pPr>
      <w:r w:rsidRPr="00AA6197">
        <w:rPr>
          <w:rFonts w:ascii="Times New Roman" w:hAnsi="Times New Roman" w:cs="Times New Roman"/>
          <w:b/>
          <w:bCs/>
          <w:color w:val="000000"/>
          <w:sz w:val="20"/>
          <w:szCs w:val="20"/>
          <w:lang w:val="en-GB"/>
        </w:rPr>
        <w:t>Συνεργατική μάθηση</w:t>
      </w:r>
    </w:p>
    <w:p w14:paraId="4E3C6BF2" w14:textId="77777777" w:rsidR="003211B0" w:rsidRPr="00AA6197" w:rsidRDefault="003211B0" w:rsidP="00FE298D">
      <w:pPr>
        <w:numPr>
          <w:ilvl w:val="1"/>
          <w:numId w:val="4"/>
        </w:numPr>
        <w:ind w:left="810"/>
        <w:jc w:val="both"/>
        <w:textAlignment w:val="baseline"/>
        <w:rPr>
          <w:rFonts w:ascii="Times New Roman" w:hAnsi="Times New Roman" w:cs="Times New Roman"/>
          <w:b/>
          <w:bCs/>
          <w:color w:val="000000"/>
          <w:sz w:val="20"/>
          <w:szCs w:val="20"/>
          <w:lang w:val="en-GB"/>
        </w:rPr>
      </w:pPr>
      <w:r w:rsidRPr="00AA6197">
        <w:rPr>
          <w:rFonts w:ascii="Times New Roman" w:hAnsi="Times New Roman" w:cs="Times New Roman"/>
          <w:b/>
          <w:bCs/>
          <w:color w:val="000000"/>
          <w:sz w:val="20"/>
          <w:szCs w:val="20"/>
          <w:lang w:val="en-GB"/>
        </w:rPr>
        <w:t>Συμμετοχική μάθηση</w:t>
      </w:r>
    </w:p>
    <w:p w14:paraId="7F0606CA" w14:textId="77777777" w:rsidR="003211B0" w:rsidRPr="00AA6197" w:rsidRDefault="003211B0" w:rsidP="00FE298D">
      <w:pPr>
        <w:numPr>
          <w:ilvl w:val="1"/>
          <w:numId w:val="4"/>
        </w:numPr>
        <w:ind w:left="810"/>
        <w:jc w:val="both"/>
        <w:textAlignment w:val="baseline"/>
        <w:rPr>
          <w:rFonts w:ascii="Times New Roman" w:hAnsi="Times New Roman" w:cs="Times New Roman"/>
          <w:b/>
          <w:bCs/>
          <w:color w:val="000000"/>
          <w:sz w:val="20"/>
          <w:szCs w:val="20"/>
          <w:lang w:val="en-GB"/>
        </w:rPr>
      </w:pPr>
      <w:r w:rsidRPr="00AA6197">
        <w:rPr>
          <w:rFonts w:ascii="Times New Roman" w:hAnsi="Times New Roman" w:cs="Times New Roman"/>
          <w:b/>
          <w:bCs/>
          <w:color w:val="000000"/>
          <w:sz w:val="20"/>
          <w:szCs w:val="20"/>
          <w:lang w:val="en-GB"/>
        </w:rPr>
        <w:t>Διακαλλιτεχνική μάθηση</w:t>
      </w:r>
    </w:p>
    <w:p w14:paraId="253F7875" w14:textId="77777777" w:rsidR="003211B0" w:rsidRPr="00AA6197" w:rsidRDefault="003211B0" w:rsidP="00FE298D">
      <w:pPr>
        <w:numPr>
          <w:ilvl w:val="1"/>
          <w:numId w:val="4"/>
        </w:numPr>
        <w:spacing w:after="100"/>
        <w:ind w:left="810"/>
        <w:jc w:val="both"/>
        <w:textAlignment w:val="baseline"/>
        <w:rPr>
          <w:rFonts w:ascii="Times New Roman" w:hAnsi="Times New Roman" w:cs="Times New Roman"/>
          <w:b/>
          <w:bCs/>
          <w:color w:val="000000"/>
          <w:sz w:val="20"/>
          <w:szCs w:val="20"/>
          <w:lang w:val="en-GB"/>
        </w:rPr>
      </w:pPr>
      <w:r w:rsidRPr="00AA6197">
        <w:rPr>
          <w:rFonts w:ascii="Times New Roman" w:hAnsi="Times New Roman" w:cs="Times New Roman"/>
          <w:b/>
          <w:bCs/>
          <w:color w:val="000000"/>
          <w:sz w:val="20"/>
          <w:szCs w:val="20"/>
          <w:lang w:val="en-GB"/>
        </w:rPr>
        <w:t>Βιωματική μάθηση</w:t>
      </w:r>
    </w:p>
    <w:p w14:paraId="0EFCEAC3" w14:textId="77777777" w:rsidR="003211B0" w:rsidRPr="00AA6197" w:rsidRDefault="003211B0" w:rsidP="00FE298D">
      <w:pPr>
        <w:spacing w:after="100"/>
        <w:ind w:left="810"/>
        <w:jc w:val="both"/>
        <w:textAlignment w:val="baseline"/>
        <w:rPr>
          <w:rFonts w:ascii="Times New Roman" w:hAnsi="Times New Roman" w:cs="Times New Roman"/>
          <w:b/>
          <w:bCs/>
          <w:color w:val="000000"/>
          <w:sz w:val="20"/>
          <w:szCs w:val="20"/>
          <w:lang w:val="en-GB"/>
        </w:rPr>
      </w:pPr>
    </w:p>
    <w:p w14:paraId="17C6EE8B" w14:textId="77777777"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w:t>
      </w:r>
      <w:r w:rsidRPr="00AA6197">
        <w:rPr>
          <w:rFonts w:ascii="Times New Roman" w:hAnsi="Times New Roman" w:cs="Times New Roman"/>
          <w:b/>
          <w:bCs/>
          <w:color w:val="000000"/>
          <w:sz w:val="20"/>
          <w:szCs w:val="20"/>
          <w:lang w:val="el-GR"/>
        </w:rPr>
        <w:t>Δημιουργική μάθηση</w:t>
      </w:r>
      <w:r w:rsidRPr="00AA6197">
        <w:rPr>
          <w:rFonts w:ascii="Times New Roman" w:hAnsi="Times New Roman" w:cs="Times New Roman"/>
          <w:color w:val="000000"/>
          <w:sz w:val="20"/>
          <w:szCs w:val="20"/>
          <w:lang w:val="el-GR"/>
        </w:rPr>
        <w:t xml:space="preserve"> ως διαδικασία η οποία βασίζεται στην αλληλεπίδραση και αποτελεί το μέσο για να καλλιεργηθεί η ανάληψη πρωτοβουλιών, η κατάθεση απόψεων και προτάσεων, η συναίσθηση και η συνδιαμόρφωση.</w:t>
      </w:r>
    </w:p>
    <w:p w14:paraId="45BA0AB6" w14:textId="77777777" w:rsidR="003211B0" w:rsidRPr="00AA6197" w:rsidRDefault="003211B0" w:rsidP="00FE298D">
      <w:pPr>
        <w:jc w:val="both"/>
        <w:rPr>
          <w:rFonts w:ascii="Times New Roman" w:eastAsia="Times New Roman" w:hAnsi="Times New Roman" w:cs="Times New Roman"/>
          <w:sz w:val="20"/>
          <w:szCs w:val="20"/>
          <w:lang w:val="el-GR"/>
        </w:rPr>
      </w:pPr>
    </w:p>
    <w:p w14:paraId="0D39B526" w14:textId="77777777"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w:t>
      </w:r>
      <w:r w:rsidRPr="00AA6197">
        <w:rPr>
          <w:rFonts w:ascii="Times New Roman" w:hAnsi="Times New Roman" w:cs="Times New Roman"/>
          <w:b/>
          <w:bCs/>
          <w:color w:val="000000"/>
          <w:sz w:val="20"/>
          <w:szCs w:val="20"/>
          <w:lang w:val="el-GR"/>
        </w:rPr>
        <w:t>Συνεργατική μάθηση</w:t>
      </w:r>
      <w:r w:rsidRPr="00AA6197">
        <w:rPr>
          <w:rFonts w:ascii="Times New Roman" w:hAnsi="Times New Roman" w:cs="Times New Roman"/>
          <w:color w:val="000000"/>
          <w:sz w:val="20"/>
          <w:szCs w:val="20"/>
          <w:lang w:val="el-GR"/>
        </w:rPr>
        <w:t xml:space="preserve"> ως διαδικασία η οποία βασίζεται στο διάλογο και προσφέρει τη δυνατότητα ανταλλαγής ιδεών, καλλιέργειας του αλληλοσεβασμού και αποδοχής του διαφορετικού, ενώ παράλληλα δημιουργεί προϋποθέσεις σχηματισμού κοινών οραμάτων και καλλιτεχνικής καινοτομίας. </w:t>
      </w:r>
    </w:p>
    <w:p w14:paraId="79E71BCA" w14:textId="77777777" w:rsidR="003211B0" w:rsidRPr="00AA6197" w:rsidRDefault="003211B0" w:rsidP="00FE298D">
      <w:pPr>
        <w:jc w:val="both"/>
        <w:rPr>
          <w:rFonts w:ascii="Times New Roman" w:eastAsia="Times New Roman" w:hAnsi="Times New Roman" w:cs="Times New Roman"/>
          <w:sz w:val="20"/>
          <w:szCs w:val="20"/>
          <w:lang w:val="el-GR"/>
        </w:rPr>
      </w:pPr>
    </w:p>
    <w:p w14:paraId="3221FBEF" w14:textId="77777777"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w:t>
      </w:r>
      <w:r w:rsidRPr="00AA6197">
        <w:rPr>
          <w:rFonts w:ascii="Times New Roman" w:hAnsi="Times New Roman" w:cs="Times New Roman"/>
          <w:b/>
          <w:bCs/>
          <w:color w:val="000000"/>
          <w:sz w:val="20"/>
          <w:szCs w:val="20"/>
          <w:lang w:val="el-GR"/>
        </w:rPr>
        <w:t>Συμμετοχική μάθηση</w:t>
      </w:r>
      <w:r w:rsidRPr="00AA6197">
        <w:rPr>
          <w:rFonts w:ascii="Times New Roman" w:hAnsi="Times New Roman" w:cs="Times New Roman"/>
          <w:color w:val="000000"/>
          <w:sz w:val="20"/>
          <w:szCs w:val="20"/>
          <w:lang w:val="el-GR"/>
        </w:rPr>
        <w:t xml:space="preserve"> ως διαδικασία που αμφισβητεί τα παραδοσιακά όρια και ρόλους ατόμων και κοινωνικών ομάδων και επιτρέπει την πρόσβαση στη μαθησιακή διαδικασία ανεξαρτήτως ηλικίας, προέλευσης και ικανοτήτων. Η ελευθερία έκφρασης και λόγου ενδυναμώνει τους συμμετέχοντες και θέτει τις βάσεις για τη βιωσιμότητα δράσεων και σχέσεων. </w:t>
      </w:r>
    </w:p>
    <w:p w14:paraId="5CCADADC" w14:textId="77777777" w:rsidR="003211B0" w:rsidRPr="00AA6197" w:rsidRDefault="003211B0" w:rsidP="00FE298D">
      <w:pPr>
        <w:jc w:val="both"/>
        <w:rPr>
          <w:rFonts w:ascii="Times New Roman" w:eastAsia="Times New Roman" w:hAnsi="Times New Roman" w:cs="Times New Roman"/>
          <w:sz w:val="20"/>
          <w:szCs w:val="20"/>
          <w:lang w:val="el-GR"/>
        </w:rPr>
      </w:pPr>
    </w:p>
    <w:p w14:paraId="6D3B1E5C" w14:textId="77777777" w:rsidR="003211B0" w:rsidRPr="00AA6197" w:rsidRDefault="003211B0" w:rsidP="00FE298D">
      <w:pPr>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w:t>
      </w:r>
      <w:r w:rsidRPr="00AA6197">
        <w:rPr>
          <w:rFonts w:ascii="Times New Roman" w:hAnsi="Times New Roman" w:cs="Times New Roman"/>
          <w:b/>
          <w:bCs/>
          <w:color w:val="000000"/>
          <w:sz w:val="20"/>
          <w:szCs w:val="20"/>
          <w:lang w:val="el-GR"/>
        </w:rPr>
        <w:t>Διακαλλιτεχνική μάθηση</w:t>
      </w:r>
      <w:r w:rsidRPr="00AA6197">
        <w:rPr>
          <w:rFonts w:ascii="Times New Roman" w:hAnsi="Times New Roman" w:cs="Times New Roman"/>
          <w:color w:val="000000"/>
          <w:sz w:val="20"/>
          <w:szCs w:val="20"/>
          <w:lang w:val="el-GR"/>
        </w:rPr>
        <w:t xml:space="preserve"> ως διαδικασία που προωθεί την αποδοχή και την εξερεύνηση του διαφορετικού στην προσέγγιση και έκφραση, ενώ παράλληλα είναι η κινητήριος δύναμη για τη δημιουργία κοινού κώδικα επικοινωνίας μεταξύ διαφορετικών τεχνών. Με βάση τον κοινό κώδικα επικοινωνίας ενθαρρύνεται ο σχηματισμός δικτύων ατόμων, ομάδων και καλλιτεχνικών οργανισμών.</w:t>
      </w:r>
    </w:p>
    <w:p w14:paraId="1008939B" w14:textId="77777777" w:rsidR="003211B0" w:rsidRPr="00AA6197" w:rsidRDefault="003211B0" w:rsidP="00FE298D">
      <w:pPr>
        <w:jc w:val="both"/>
        <w:rPr>
          <w:rFonts w:ascii="Times New Roman" w:eastAsia="Times New Roman" w:hAnsi="Times New Roman" w:cs="Times New Roman"/>
          <w:sz w:val="20"/>
          <w:szCs w:val="20"/>
          <w:lang w:val="el-GR"/>
        </w:rPr>
      </w:pPr>
    </w:p>
    <w:p w14:paraId="71CA362B" w14:textId="6CA0B5C5"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 xml:space="preserve">Η </w:t>
      </w:r>
      <w:r w:rsidRPr="00AA6197">
        <w:rPr>
          <w:rFonts w:ascii="Times New Roman" w:hAnsi="Times New Roman" w:cs="Times New Roman"/>
          <w:b/>
          <w:bCs/>
          <w:color w:val="000000"/>
          <w:sz w:val="20"/>
          <w:szCs w:val="20"/>
          <w:lang w:val="el-GR"/>
        </w:rPr>
        <w:t>Βιωματική μάθηση</w:t>
      </w:r>
      <w:r w:rsidRPr="00AA6197">
        <w:rPr>
          <w:rFonts w:ascii="Times New Roman" w:hAnsi="Times New Roman" w:cs="Times New Roman"/>
          <w:color w:val="000000"/>
          <w:sz w:val="20"/>
          <w:szCs w:val="20"/>
          <w:lang w:val="el-GR"/>
        </w:rPr>
        <w:t xml:space="preserve"> ως διαδικασία που βασίζεται στην παραδοχή ότι η εμπειρία/βίωμα ενσταλάζεται και </w:t>
      </w:r>
      <w:r w:rsidRPr="00AA6197">
        <w:rPr>
          <w:rFonts w:ascii="Times New Roman" w:hAnsi="Times New Roman" w:cs="Times New Roman"/>
          <w:color w:val="000000"/>
          <w:sz w:val="20"/>
          <w:szCs w:val="20"/>
          <w:lang w:val="en-GB"/>
        </w:rPr>
        <w:t> </w:t>
      </w:r>
      <w:r w:rsidRPr="00AA6197">
        <w:rPr>
          <w:rFonts w:ascii="Times New Roman" w:hAnsi="Times New Roman" w:cs="Times New Roman"/>
          <w:color w:val="000000"/>
          <w:sz w:val="20"/>
          <w:szCs w:val="20"/>
          <w:lang w:val="el-GR"/>
        </w:rPr>
        <w:t xml:space="preserve">ενσαρκώνεται στο ίδιο το άτομο ως αποτέλεσμα της επιρροής του κοινωνικού και </w:t>
      </w:r>
      <w:r w:rsidRPr="00AA6197">
        <w:rPr>
          <w:rFonts w:ascii="Times New Roman" w:hAnsi="Times New Roman" w:cs="Times New Roman"/>
          <w:color w:val="000000"/>
          <w:sz w:val="20"/>
          <w:szCs w:val="20"/>
          <w:lang w:val="en-GB"/>
        </w:rPr>
        <w:t> </w:t>
      </w:r>
      <w:r w:rsidRPr="00AA6197">
        <w:rPr>
          <w:rFonts w:ascii="Times New Roman" w:hAnsi="Times New Roman" w:cs="Times New Roman"/>
          <w:color w:val="000000"/>
          <w:sz w:val="20"/>
          <w:szCs w:val="20"/>
          <w:lang w:val="el-GR"/>
        </w:rPr>
        <w:t>συναισθηματικού περιβάλλοντος</w:t>
      </w:r>
    </w:p>
    <w:p w14:paraId="3F688631" w14:textId="77777777" w:rsidR="003211B0" w:rsidRPr="00AA6197" w:rsidRDefault="003211B0" w:rsidP="00FE298D">
      <w:pPr>
        <w:jc w:val="both"/>
        <w:rPr>
          <w:rFonts w:ascii="Times New Roman" w:eastAsia="Times New Roman" w:hAnsi="Times New Roman" w:cs="Times New Roman"/>
          <w:sz w:val="20"/>
          <w:szCs w:val="20"/>
          <w:lang w:val="el-GR"/>
        </w:rPr>
      </w:pPr>
    </w:p>
    <w:p w14:paraId="5069B656" w14:textId="77777777" w:rsidR="002F3523" w:rsidRPr="00AA6197" w:rsidRDefault="002F3523" w:rsidP="00FE298D">
      <w:pPr>
        <w:jc w:val="both"/>
        <w:rPr>
          <w:rFonts w:ascii="Times New Roman" w:eastAsia="Times New Roman" w:hAnsi="Times New Roman" w:cs="Times New Roman"/>
          <w:sz w:val="20"/>
          <w:szCs w:val="20"/>
          <w:lang w:val="el-GR"/>
        </w:rPr>
      </w:pPr>
    </w:p>
    <w:p w14:paraId="0284DDC8" w14:textId="77777777" w:rsidR="002F3523" w:rsidRPr="00AA6197" w:rsidRDefault="002F3523" w:rsidP="00FE298D">
      <w:pPr>
        <w:jc w:val="both"/>
        <w:rPr>
          <w:rFonts w:ascii="Times New Roman" w:eastAsia="Times New Roman" w:hAnsi="Times New Roman" w:cs="Times New Roman"/>
          <w:sz w:val="20"/>
          <w:szCs w:val="20"/>
          <w:lang w:val="el-GR"/>
        </w:rPr>
      </w:pPr>
    </w:p>
    <w:p w14:paraId="3E3D01A5" w14:textId="77777777" w:rsidR="002F3523" w:rsidRPr="00AA6197" w:rsidRDefault="002F3523" w:rsidP="00FE298D">
      <w:pPr>
        <w:jc w:val="both"/>
        <w:rPr>
          <w:rFonts w:ascii="Times New Roman" w:eastAsia="Times New Roman" w:hAnsi="Times New Roman" w:cs="Times New Roman"/>
          <w:sz w:val="20"/>
          <w:szCs w:val="20"/>
          <w:lang w:val="el-GR"/>
        </w:rPr>
      </w:pPr>
    </w:p>
    <w:p w14:paraId="4574F56E" w14:textId="77777777" w:rsidR="002F3523" w:rsidRPr="00AA6197" w:rsidRDefault="002F3523" w:rsidP="00FE298D">
      <w:pPr>
        <w:jc w:val="both"/>
        <w:rPr>
          <w:rFonts w:ascii="Times New Roman" w:eastAsia="Times New Roman" w:hAnsi="Times New Roman" w:cs="Times New Roman"/>
          <w:sz w:val="20"/>
          <w:szCs w:val="20"/>
          <w:lang w:val="el-GR"/>
        </w:rPr>
      </w:pPr>
    </w:p>
    <w:p w14:paraId="32F84950" w14:textId="77777777" w:rsidR="002F3523" w:rsidRPr="00AA6197" w:rsidRDefault="002F3523" w:rsidP="00FE298D">
      <w:pPr>
        <w:jc w:val="both"/>
        <w:rPr>
          <w:rFonts w:ascii="Times New Roman" w:eastAsia="Times New Roman" w:hAnsi="Times New Roman" w:cs="Times New Roman"/>
          <w:sz w:val="20"/>
          <w:szCs w:val="20"/>
          <w:lang w:val="el-GR"/>
        </w:rPr>
      </w:pPr>
    </w:p>
    <w:p w14:paraId="7A215F6C" w14:textId="77777777" w:rsidR="002F3523" w:rsidRPr="00AA6197" w:rsidRDefault="002F3523" w:rsidP="00FE298D">
      <w:pPr>
        <w:jc w:val="both"/>
        <w:rPr>
          <w:rFonts w:ascii="Times New Roman" w:eastAsia="Times New Roman" w:hAnsi="Times New Roman" w:cs="Times New Roman"/>
          <w:sz w:val="20"/>
          <w:szCs w:val="20"/>
          <w:lang w:val="el-GR"/>
        </w:rPr>
      </w:pPr>
    </w:p>
    <w:p w14:paraId="6D569882" w14:textId="77777777" w:rsidR="002F3523" w:rsidRDefault="002F3523" w:rsidP="00FE298D">
      <w:pPr>
        <w:jc w:val="both"/>
        <w:rPr>
          <w:rFonts w:ascii="Times New Roman" w:eastAsia="Times New Roman" w:hAnsi="Times New Roman" w:cs="Times New Roman"/>
          <w:sz w:val="20"/>
          <w:szCs w:val="20"/>
          <w:lang w:val="el-GR"/>
        </w:rPr>
      </w:pPr>
    </w:p>
    <w:p w14:paraId="2D71F380" w14:textId="77777777" w:rsidR="00A1096A" w:rsidRPr="00AA6197" w:rsidRDefault="00A1096A" w:rsidP="00FE298D">
      <w:pPr>
        <w:jc w:val="both"/>
        <w:rPr>
          <w:rFonts w:ascii="Times New Roman" w:eastAsia="Times New Roman" w:hAnsi="Times New Roman" w:cs="Times New Roman"/>
          <w:sz w:val="20"/>
          <w:szCs w:val="20"/>
          <w:lang w:val="el-GR"/>
        </w:rPr>
      </w:pPr>
    </w:p>
    <w:p w14:paraId="2E25B12F" w14:textId="77777777" w:rsidR="002F3523" w:rsidRPr="00AA6197" w:rsidRDefault="002F3523" w:rsidP="00FE298D">
      <w:pPr>
        <w:jc w:val="both"/>
        <w:rPr>
          <w:rFonts w:ascii="Times New Roman" w:eastAsia="Times New Roman" w:hAnsi="Times New Roman" w:cs="Times New Roman"/>
          <w:sz w:val="20"/>
          <w:szCs w:val="20"/>
          <w:lang w:val="el-GR"/>
        </w:rPr>
      </w:pPr>
    </w:p>
    <w:p w14:paraId="770B1896" w14:textId="77777777" w:rsidR="002F3523" w:rsidRPr="00AA6197" w:rsidRDefault="002F3523" w:rsidP="00FE298D">
      <w:pPr>
        <w:jc w:val="both"/>
        <w:rPr>
          <w:rFonts w:ascii="Times New Roman" w:eastAsia="Times New Roman" w:hAnsi="Times New Roman" w:cs="Times New Roman"/>
          <w:sz w:val="20"/>
          <w:szCs w:val="20"/>
          <w:lang w:val="el-GR"/>
        </w:rPr>
      </w:pPr>
    </w:p>
    <w:p w14:paraId="7FBB1B63" w14:textId="77777777" w:rsidR="002F3523" w:rsidRPr="00AA6197" w:rsidRDefault="002F3523" w:rsidP="00FE298D">
      <w:pPr>
        <w:jc w:val="both"/>
        <w:rPr>
          <w:rFonts w:ascii="Times New Roman" w:eastAsia="Times New Roman" w:hAnsi="Times New Roman" w:cs="Times New Roman"/>
          <w:sz w:val="20"/>
          <w:szCs w:val="20"/>
          <w:lang w:val="el-GR"/>
        </w:rPr>
      </w:pPr>
    </w:p>
    <w:p w14:paraId="4816B08E" w14:textId="77777777" w:rsidR="002F3523" w:rsidRPr="00AA6197" w:rsidRDefault="002F3523" w:rsidP="00FE298D">
      <w:pPr>
        <w:jc w:val="both"/>
        <w:rPr>
          <w:rFonts w:ascii="Times New Roman" w:eastAsia="Times New Roman" w:hAnsi="Times New Roman" w:cs="Times New Roman"/>
          <w:sz w:val="20"/>
          <w:szCs w:val="20"/>
          <w:lang w:val="el-GR"/>
        </w:rPr>
      </w:pPr>
    </w:p>
    <w:p w14:paraId="298020B6" w14:textId="77777777" w:rsidR="002F3523" w:rsidRPr="00AA6197" w:rsidRDefault="002F3523" w:rsidP="00FE298D">
      <w:pPr>
        <w:jc w:val="both"/>
        <w:rPr>
          <w:rFonts w:ascii="Times New Roman" w:eastAsia="Times New Roman" w:hAnsi="Times New Roman" w:cs="Times New Roman"/>
          <w:sz w:val="20"/>
          <w:szCs w:val="20"/>
          <w:lang w:val="el-GR"/>
        </w:rPr>
      </w:pPr>
    </w:p>
    <w:p w14:paraId="3373B9E3" w14:textId="77777777" w:rsidR="002F3523" w:rsidRPr="00AA6197" w:rsidRDefault="002F3523" w:rsidP="00FE298D">
      <w:pPr>
        <w:jc w:val="both"/>
        <w:rPr>
          <w:rFonts w:ascii="Times New Roman" w:eastAsia="Times New Roman" w:hAnsi="Times New Roman" w:cs="Times New Roman"/>
          <w:sz w:val="20"/>
          <w:szCs w:val="20"/>
          <w:lang w:val="el-GR"/>
        </w:rPr>
      </w:pPr>
    </w:p>
    <w:p w14:paraId="79AF1626" w14:textId="77777777" w:rsidR="002F3523" w:rsidRPr="00AA6197" w:rsidRDefault="002F3523" w:rsidP="00FE298D">
      <w:pPr>
        <w:jc w:val="both"/>
        <w:rPr>
          <w:rFonts w:ascii="Times New Roman" w:eastAsia="Times New Roman" w:hAnsi="Times New Roman" w:cs="Times New Roman"/>
          <w:sz w:val="20"/>
          <w:szCs w:val="20"/>
          <w:lang w:val="el-GR"/>
        </w:rPr>
      </w:pPr>
    </w:p>
    <w:p w14:paraId="1C57F1A5" w14:textId="77777777" w:rsidR="002F3523" w:rsidRDefault="002F3523" w:rsidP="00FE298D">
      <w:pPr>
        <w:jc w:val="both"/>
        <w:rPr>
          <w:rFonts w:ascii="Times New Roman" w:eastAsia="Times New Roman" w:hAnsi="Times New Roman" w:cs="Times New Roman"/>
          <w:sz w:val="20"/>
          <w:szCs w:val="20"/>
          <w:lang w:val="el-GR"/>
        </w:rPr>
      </w:pPr>
    </w:p>
    <w:p w14:paraId="0DF9BBAD" w14:textId="77777777" w:rsidR="00B62001" w:rsidRPr="00AA6197" w:rsidRDefault="00B62001" w:rsidP="00FE298D">
      <w:pPr>
        <w:jc w:val="both"/>
        <w:rPr>
          <w:rFonts w:ascii="Times New Roman" w:eastAsia="Times New Roman" w:hAnsi="Times New Roman" w:cs="Times New Roman"/>
          <w:sz w:val="20"/>
          <w:szCs w:val="20"/>
          <w:lang w:val="el-GR"/>
        </w:rPr>
      </w:pPr>
    </w:p>
    <w:p w14:paraId="74DDF65F" w14:textId="77777777" w:rsidR="002F3523" w:rsidRPr="00AA6197" w:rsidRDefault="002F3523" w:rsidP="00FE298D">
      <w:pPr>
        <w:jc w:val="both"/>
        <w:rPr>
          <w:rFonts w:ascii="Times New Roman" w:eastAsia="Times New Roman" w:hAnsi="Times New Roman" w:cs="Times New Roman"/>
          <w:sz w:val="20"/>
          <w:szCs w:val="20"/>
          <w:lang w:val="el-GR"/>
        </w:rPr>
      </w:pPr>
    </w:p>
    <w:p w14:paraId="02417F08" w14:textId="77777777" w:rsidR="002F3523" w:rsidRPr="00AA6197" w:rsidRDefault="002F3523" w:rsidP="00FE298D">
      <w:pPr>
        <w:jc w:val="both"/>
        <w:rPr>
          <w:rFonts w:ascii="Times New Roman" w:eastAsia="Times New Roman" w:hAnsi="Times New Roman" w:cs="Times New Roman"/>
          <w:sz w:val="20"/>
          <w:szCs w:val="20"/>
          <w:lang w:val="el-GR"/>
        </w:rPr>
      </w:pPr>
    </w:p>
    <w:p w14:paraId="424B18C5" w14:textId="2F6B1205" w:rsidR="008F0481" w:rsidRDefault="003211B0" w:rsidP="00FE298D">
      <w:pPr>
        <w:spacing w:after="100"/>
        <w:jc w:val="both"/>
        <w:rPr>
          <w:rFonts w:ascii="Times New Roman" w:hAnsi="Times New Roman" w:cs="Times New Roman"/>
          <w:b/>
          <w:bCs/>
          <w:color w:val="000000"/>
          <w:sz w:val="20"/>
          <w:szCs w:val="20"/>
          <w:lang w:val="el-GR"/>
        </w:rPr>
      </w:pPr>
      <w:r w:rsidRPr="00AA6197">
        <w:rPr>
          <w:rFonts w:ascii="Times New Roman" w:hAnsi="Times New Roman" w:cs="Times New Roman"/>
          <w:b/>
          <w:bCs/>
          <w:color w:val="000000"/>
          <w:sz w:val="20"/>
          <w:szCs w:val="20"/>
          <w:lang w:val="el-GR"/>
        </w:rPr>
        <w:lastRenderedPageBreak/>
        <w:t>Ειδικοί στόχοι</w:t>
      </w:r>
    </w:p>
    <w:p w14:paraId="399F1FE9" w14:textId="77777777" w:rsidR="00A1096A" w:rsidRPr="00AA6197" w:rsidRDefault="00A1096A" w:rsidP="00FE298D">
      <w:pPr>
        <w:spacing w:after="100"/>
        <w:jc w:val="both"/>
        <w:rPr>
          <w:rFonts w:ascii="Times New Roman" w:hAnsi="Times New Roman" w:cs="Times New Roman"/>
          <w:b/>
          <w:bCs/>
          <w:color w:val="000000"/>
          <w:sz w:val="20"/>
          <w:szCs w:val="20"/>
          <w:lang w:val="el-GR"/>
        </w:rPr>
      </w:pPr>
    </w:p>
    <w:p w14:paraId="5C81821D" w14:textId="77777777" w:rsidR="003211B0" w:rsidRPr="00AA6197" w:rsidRDefault="003211B0" w:rsidP="00FE298D">
      <w:pPr>
        <w:spacing w:after="100"/>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Έχοντας διασφαλίσει την ύπαρξη των παραπάνω χαρακτηριστικών, η ενσωμάτωση των τεχνών ως εργαλείων στο σχεδιασμό και την υλοποίηση των δράσεων:</w:t>
      </w:r>
    </w:p>
    <w:p w14:paraId="6F697E81" w14:textId="77777777" w:rsidR="003211B0" w:rsidRPr="00AA6197" w:rsidRDefault="003211B0" w:rsidP="00FE298D">
      <w:pPr>
        <w:spacing w:after="100"/>
        <w:ind w:left="220"/>
        <w:jc w:val="both"/>
        <w:rPr>
          <w:rFonts w:ascii="Times New Roman" w:hAnsi="Times New Roman" w:cs="Times New Roman"/>
          <w:sz w:val="20"/>
          <w:szCs w:val="20"/>
          <w:lang w:val="el-GR"/>
        </w:rPr>
      </w:pPr>
      <w:r w:rsidRPr="00AA6197">
        <w:rPr>
          <w:rFonts w:ascii="Times New Roman" w:hAnsi="Times New Roman" w:cs="Times New Roman"/>
          <w:b/>
          <w:bCs/>
          <w:color w:val="000000"/>
          <w:sz w:val="20"/>
          <w:szCs w:val="20"/>
          <w:lang w:val="el-GR"/>
        </w:rPr>
        <w:t>- ενθαρρύνει</w:t>
      </w:r>
      <w:r w:rsidRPr="00AA6197">
        <w:rPr>
          <w:rFonts w:ascii="Times New Roman" w:hAnsi="Times New Roman" w:cs="Times New Roman"/>
          <w:color w:val="000000"/>
          <w:sz w:val="20"/>
          <w:szCs w:val="20"/>
          <w:lang w:val="el-GR"/>
        </w:rPr>
        <w:t xml:space="preserve"> την αλληλεπίδραση και τη συνεργασία με κοινωνικές ομάδες με πρωτότυπο και ευφάνταστο τρόπο</w:t>
      </w:r>
    </w:p>
    <w:p w14:paraId="3D271140" w14:textId="77777777" w:rsidR="003211B0" w:rsidRPr="00AA6197" w:rsidRDefault="003211B0" w:rsidP="00FE298D">
      <w:pPr>
        <w:spacing w:after="100"/>
        <w:ind w:left="220"/>
        <w:jc w:val="both"/>
        <w:rPr>
          <w:rFonts w:ascii="Times New Roman" w:hAnsi="Times New Roman" w:cs="Times New Roman"/>
          <w:sz w:val="20"/>
          <w:szCs w:val="20"/>
          <w:lang w:val="el-GR"/>
        </w:rPr>
      </w:pPr>
      <w:r w:rsidRPr="00AA6197">
        <w:rPr>
          <w:rFonts w:ascii="Times New Roman" w:hAnsi="Times New Roman" w:cs="Times New Roman"/>
          <w:b/>
          <w:bCs/>
          <w:color w:val="000000"/>
          <w:sz w:val="20"/>
          <w:szCs w:val="20"/>
          <w:lang w:val="el-GR"/>
        </w:rPr>
        <w:t>- προάγει</w:t>
      </w:r>
      <w:r w:rsidRPr="00AA6197">
        <w:rPr>
          <w:rFonts w:ascii="Times New Roman" w:hAnsi="Times New Roman" w:cs="Times New Roman"/>
          <w:color w:val="000000"/>
          <w:sz w:val="20"/>
          <w:szCs w:val="20"/>
          <w:lang w:val="el-GR"/>
        </w:rPr>
        <w:t xml:space="preserve"> τη συνεργασία, την οριζοντιότητα και τη συμμετοχικότητα μεταξύ όλων των εμπλεκομένων </w:t>
      </w:r>
    </w:p>
    <w:p w14:paraId="1ECD9DCB" w14:textId="77777777" w:rsidR="003211B0" w:rsidRPr="00AA6197" w:rsidRDefault="003211B0" w:rsidP="00FE298D">
      <w:pPr>
        <w:spacing w:after="100"/>
        <w:ind w:left="220"/>
        <w:jc w:val="both"/>
        <w:rPr>
          <w:rFonts w:ascii="Times New Roman" w:hAnsi="Times New Roman" w:cs="Times New Roman"/>
          <w:sz w:val="20"/>
          <w:szCs w:val="20"/>
          <w:lang w:val="el-GR"/>
        </w:rPr>
      </w:pPr>
      <w:r w:rsidRPr="00AA6197">
        <w:rPr>
          <w:rFonts w:ascii="Times New Roman" w:hAnsi="Times New Roman" w:cs="Times New Roman"/>
          <w:b/>
          <w:bCs/>
          <w:color w:val="000000"/>
          <w:sz w:val="20"/>
          <w:szCs w:val="20"/>
          <w:lang w:val="el-GR"/>
        </w:rPr>
        <w:t>- επιδιώκει</w:t>
      </w:r>
      <w:r w:rsidRPr="00AA6197">
        <w:rPr>
          <w:rFonts w:ascii="Times New Roman" w:hAnsi="Times New Roman" w:cs="Times New Roman"/>
          <w:color w:val="000000"/>
          <w:sz w:val="20"/>
          <w:szCs w:val="20"/>
          <w:lang w:val="el-GR"/>
        </w:rPr>
        <w:t xml:space="preserve"> την εξωτερίκευση κριτικής και ανατροφοδοτούμενης σκέψης και δράσης του κάθε ατόμου απέναντι στη μαθησιακή/εκπαιδευτική διαδικασία</w:t>
      </w:r>
    </w:p>
    <w:p w14:paraId="512B2A8B" w14:textId="77777777" w:rsidR="003211B0" w:rsidRPr="00AA6197" w:rsidRDefault="003211B0" w:rsidP="00FE298D">
      <w:pPr>
        <w:spacing w:after="100"/>
        <w:ind w:left="220"/>
        <w:jc w:val="both"/>
        <w:rPr>
          <w:rFonts w:ascii="Times New Roman" w:hAnsi="Times New Roman" w:cs="Times New Roman"/>
          <w:sz w:val="20"/>
          <w:szCs w:val="20"/>
          <w:lang w:val="el-GR"/>
        </w:rPr>
      </w:pPr>
      <w:r w:rsidRPr="00AA6197">
        <w:rPr>
          <w:rFonts w:ascii="Times New Roman" w:hAnsi="Times New Roman" w:cs="Times New Roman"/>
          <w:b/>
          <w:bCs/>
          <w:color w:val="000000"/>
          <w:sz w:val="20"/>
          <w:szCs w:val="20"/>
          <w:lang w:val="el-GR"/>
        </w:rPr>
        <w:t>- ενσωματώνει</w:t>
      </w:r>
      <w:r w:rsidRPr="00AA6197">
        <w:rPr>
          <w:rFonts w:ascii="Times New Roman" w:hAnsi="Times New Roman" w:cs="Times New Roman"/>
          <w:color w:val="000000"/>
          <w:sz w:val="20"/>
          <w:szCs w:val="20"/>
          <w:lang w:val="el-GR"/>
        </w:rPr>
        <w:t xml:space="preserve"> το ρίσκο ως σημαντικό συντελεστή για την γέννηση νέων ιδεών και δραστηριοτήτων</w:t>
      </w:r>
    </w:p>
    <w:p w14:paraId="142E8A18" w14:textId="77777777" w:rsidR="002F3523" w:rsidRDefault="002F3523" w:rsidP="00FE298D">
      <w:pPr>
        <w:jc w:val="both"/>
        <w:rPr>
          <w:rFonts w:ascii="Times New Roman" w:eastAsia="Times New Roman" w:hAnsi="Times New Roman" w:cs="Times New Roman"/>
          <w:sz w:val="20"/>
          <w:szCs w:val="20"/>
          <w:lang w:val="el-GR"/>
        </w:rPr>
      </w:pPr>
    </w:p>
    <w:p w14:paraId="40A186A2" w14:textId="77777777" w:rsidR="00B62001" w:rsidRDefault="00B62001" w:rsidP="00FE298D">
      <w:pPr>
        <w:jc w:val="both"/>
        <w:rPr>
          <w:rFonts w:ascii="Times New Roman" w:eastAsia="Times New Roman" w:hAnsi="Times New Roman" w:cs="Times New Roman"/>
          <w:sz w:val="20"/>
          <w:szCs w:val="20"/>
          <w:lang w:val="el-GR"/>
        </w:rPr>
      </w:pPr>
    </w:p>
    <w:p w14:paraId="0FB6C3D4" w14:textId="77777777" w:rsidR="00B62001" w:rsidRDefault="00B62001" w:rsidP="00FE298D">
      <w:pPr>
        <w:jc w:val="both"/>
        <w:rPr>
          <w:rFonts w:ascii="Times New Roman" w:eastAsia="Times New Roman" w:hAnsi="Times New Roman" w:cs="Times New Roman"/>
          <w:sz w:val="20"/>
          <w:szCs w:val="20"/>
          <w:lang w:val="el-GR"/>
        </w:rPr>
      </w:pPr>
    </w:p>
    <w:p w14:paraId="718360B9" w14:textId="77777777" w:rsidR="00B62001" w:rsidRDefault="00B62001" w:rsidP="00FE298D">
      <w:pPr>
        <w:jc w:val="both"/>
        <w:rPr>
          <w:rFonts w:ascii="Times New Roman" w:eastAsia="Times New Roman" w:hAnsi="Times New Roman" w:cs="Times New Roman"/>
          <w:sz w:val="20"/>
          <w:szCs w:val="20"/>
          <w:lang w:val="el-GR"/>
        </w:rPr>
      </w:pPr>
    </w:p>
    <w:p w14:paraId="582288B3" w14:textId="77777777" w:rsidR="00B62001" w:rsidRDefault="00B62001" w:rsidP="00FE298D">
      <w:pPr>
        <w:jc w:val="both"/>
        <w:rPr>
          <w:rFonts w:ascii="Times New Roman" w:eastAsia="Times New Roman" w:hAnsi="Times New Roman" w:cs="Times New Roman"/>
          <w:sz w:val="20"/>
          <w:szCs w:val="20"/>
          <w:lang w:val="el-GR"/>
        </w:rPr>
      </w:pPr>
    </w:p>
    <w:p w14:paraId="3FE31FA8" w14:textId="77777777" w:rsidR="00B62001" w:rsidRDefault="00B62001" w:rsidP="00FE298D">
      <w:pPr>
        <w:jc w:val="both"/>
        <w:rPr>
          <w:rFonts w:ascii="Times New Roman" w:eastAsia="Times New Roman" w:hAnsi="Times New Roman" w:cs="Times New Roman"/>
          <w:sz w:val="20"/>
          <w:szCs w:val="20"/>
          <w:lang w:val="el-GR"/>
        </w:rPr>
      </w:pPr>
    </w:p>
    <w:p w14:paraId="074247B3" w14:textId="77777777" w:rsidR="00B62001" w:rsidRDefault="00B62001" w:rsidP="00FE298D">
      <w:pPr>
        <w:jc w:val="both"/>
        <w:rPr>
          <w:rFonts w:ascii="Times New Roman" w:eastAsia="Times New Roman" w:hAnsi="Times New Roman" w:cs="Times New Roman"/>
          <w:sz w:val="20"/>
          <w:szCs w:val="20"/>
          <w:lang w:val="el-GR"/>
        </w:rPr>
      </w:pPr>
    </w:p>
    <w:p w14:paraId="14C56570" w14:textId="77777777" w:rsidR="00B62001" w:rsidRDefault="00B62001" w:rsidP="00FE298D">
      <w:pPr>
        <w:jc w:val="both"/>
        <w:rPr>
          <w:rFonts w:ascii="Times New Roman" w:eastAsia="Times New Roman" w:hAnsi="Times New Roman" w:cs="Times New Roman"/>
          <w:sz w:val="20"/>
          <w:szCs w:val="20"/>
          <w:lang w:val="el-GR"/>
        </w:rPr>
      </w:pPr>
    </w:p>
    <w:p w14:paraId="73D13122" w14:textId="77777777" w:rsidR="00B62001" w:rsidRDefault="00B62001" w:rsidP="00FE298D">
      <w:pPr>
        <w:jc w:val="both"/>
        <w:rPr>
          <w:rFonts w:ascii="Times New Roman" w:eastAsia="Times New Roman" w:hAnsi="Times New Roman" w:cs="Times New Roman"/>
          <w:sz w:val="20"/>
          <w:szCs w:val="20"/>
          <w:lang w:val="el-GR"/>
        </w:rPr>
      </w:pPr>
    </w:p>
    <w:p w14:paraId="3B56CF13" w14:textId="77777777" w:rsidR="00B62001" w:rsidRDefault="00B62001" w:rsidP="00FE298D">
      <w:pPr>
        <w:jc w:val="both"/>
        <w:rPr>
          <w:rFonts w:ascii="Times New Roman" w:eastAsia="Times New Roman" w:hAnsi="Times New Roman" w:cs="Times New Roman"/>
          <w:sz w:val="20"/>
          <w:szCs w:val="20"/>
          <w:lang w:val="el-GR"/>
        </w:rPr>
      </w:pPr>
    </w:p>
    <w:p w14:paraId="0C52F122" w14:textId="77777777" w:rsidR="00B62001" w:rsidRDefault="00B62001" w:rsidP="00FE298D">
      <w:pPr>
        <w:jc w:val="both"/>
        <w:rPr>
          <w:rFonts w:ascii="Times New Roman" w:eastAsia="Times New Roman" w:hAnsi="Times New Roman" w:cs="Times New Roman"/>
          <w:sz w:val="20"/>
          <w:szCs w:val="20"/>
          <w:lang w:val="el-GR"/>
        </w:rPr>
      </w:pPr>
    </w:p>
    <w:p w14:paraId="64F96809" w14:textId="77777777" w:rsidR="00B62001" w:rsidRDefault="00B62001" w:rsidP="00FE298D">
      <w:pPr>
        <w:jc w:val="both"/>
        <w:rPr>
          <w:rFonts w:ascii="Times New Roman" w:eastAsia="Times New Roman" w:hAnsi="Times New Roman" w:cs="Times New Roman"/>
          <w:sz w:val="20"/>
          <w:szCs w:val="20"/>
          <w:lang w:val="el-GR"/>
        </w:rPr>
      </w:pPr>
    </w:p>
    <w:p w14:paraId="4F19146F" w14:textId="77777777" w:rsidR="00B62001" w:rsidRDefault="00B62001" w:rsidP="00FE298D">
      <w:pPr>
        <w:jc w:val="both"/>
        <w:rPr>
          <w:rFonts w:ascii="Times New Roman" w:eastAsia="Times New Roman" w:hAnsi="Times New Roman" w:cs="Times New Roman"/>
          <w:sz w:val="20"/>
          <w:szCs w:val="20"/>
          <w:lang w:val="el-GR"/>
        </w:rPr>
      </w:pPr>
    </w:p>
    <w:p w14:paraId="1031C723" w14:textId="77777777" w:rsidR="00B62001" w:rsidRDefault="00B62001" w:rsidP="00FE298D">
      <w:pPr>
        <w:jc w:val="both"/>
        <w:rPr>
          <w:rFonts w:ascii="Times New Roman" w:eastAsia="Times New Roman" w:hAnsi="Times New Roman" w:cs="Times New Roman"/>
          <w:sz w:val="20"/>
          <w:szCs w:val="20"/>
          <w:lang w:val="el-GR"/>
        </w:rPr>
      </w:pPr>
    </w:p>
    <w:p w14:paraId="60B130E7" w14:textId="77777777" w:rsidR="00B62001" w:rsidRDefault="00B62001" w:rsidP="00FE298D">
      <w:pPr>
        <w:jc w:val="both"/>
        <w:rPr>
          <w:rFonts w:ascii="Times New Roman" w:eastAsia="Times New Roman" w:hAnsi="Times New Roman" w:cs="Times New Roman"/>
          <w:sz w:val="20"/>
          <w:szCs w:val="20"/>
          <w:lang w:val="el-GR"/>
        </w:rPr>
      </w:pPr>
    </w:p>
    <w:p w14:paraId="08ADE7B0" w14:textId="77777777" w:rsidR="00B62001" w:rsidRDefault="00B62001" w:rsidP="00FE298D">
      <w:pPr>
        <w:jc w:val="both"/>
        <w:rPr>
          <w:rFonts w:ascii="Times New Roman" w:eastAsia="Times New Roman" w:hAnsi="Times New Roman" w:cs="Times New Roman"/>
          <w:sz w:val="20"/>
          <w:szCs w:val="20"/>
          <w:lang w:val="el-GR"/>
        </w:rPr>
      </w:pPr>
    </w:p>
    <w:p w14:paraId="129DEF48" w14:textId="77777777" w:rsidR="00B62001" w:rsidRDefault="00B62001" w:rsidP="00FE298D">
      <w:pPr>
        <w:jc w:val="both"/>
        <w:rPr>
          <w:rFonts w:ascii="Times New Roman" w:eastAsia="Times New Roman" w:hAnsi="Times New Roman" w:cs="Times New Roman"/>
          <w:sz w:val="20"/>
          <w:szCs w:val="20"/>
          <w:lang w:val="el-GR"/>
        </w:rPr>
      </w:pPr>
    </w:p>
    <w:p w14:paraId="4FF1544E" w14:textId="77777777" w:rsidR="00B62001" w:rsidRDefault="00B62001" w:rsidP="00FE298D">
      <w:pPr>
        <w:jc w:val="both"/>
        <w:rPr>
          <w:rFonts w:ascii="Times New Roman" w:eastAsia="Times New Roman" w:hAnsi="Times New Roman" w:cs="Times New Roman"/>
          <w:sz w:val="20"/>
          <w:szCs w:val="20"/>
          <w:lang w:val="el-GR"/>
        </w:rPr>
      </w:pPr>
    </w:p>
    <w:p w14:paraId="783C022F" w14:textId="77777777" w:rsidR="00B62001" w:rsidRDefault="00B62001" w:rsidP="00FE298D">
      <w:pPr>
        <w:jc w:val="both"/>
        <w:rPr>
          <w:rFonts w:ascii="Times New Roman" w:eastAsia="Times New Roman" w:hAnsi="Times New Roman" w:cs="Times New Roman"/>
          <w:sz w:val="20"/>
          <w:szCs w:val="20"/>
          <w:lang w:val="el-GR"/>
        </w:rPr>
      </w:pPr>
    </w:p>
    <w:p w14:paraId="079746F3" w14:textId="77777777" w:rsidR="00A1096A" w:rsidRDefault="00A1096A" w:rsidP="00FE298D">
      <w:pPr>
        <w:jc w:val="both"/>
        <w:rPr>
          <w:rFonts w:ascii="Times New Roman" w:eastAsia="Times New Roman" w:hAnsi="Times New Roman" w:cs="Times New Roman"/>
          <w:sz w:val="20"/>
          <w:szCs w:val="20"/>
          <w:lang w:val="el-GR"/>
        </w:rPr>
      </w:pPr>
    </w:p>
    <w:p w14:paraId="51899CC3" w14:textId="77777777" w:rsidR="00A1096A" w:rsidRDefault="00A1096A" w:rsidP="00FE298D">
      <w:pPr>
        <w:jc w:val="both"/>
        <w:rPr>
          <w:rFonts w:ascii="Times New Roman" w:eastAsia="Times New Roman" w:hAnsi="Times New Roman" w:cs="Times New Roman"/>
          <w:sz w:val="20"/>
          <w:szCs w:val="20"/>
          <w:lang w:val="el-GR"/>
        </w:rPr>
      </w:pPr>
    </w:p>
    <w:p w14:paraId="274FBF6E" w14:textId="77777777" w:rsidR="00A1096A" w:rsidRDefault="00A1096A" w:rsidP="00FE298D">
      <w:pPr>
        <w:jc w:val="both"/>
        <w:rPr>
          <w:rFonts w:ascii="Times New Roman" w:eastAsia="Times New Roman" w:hAnsi="Times New Roman" w:cs="Times New Roman"/>
          <w:sz w:val="20"/>
          <w:szCs w:val="20"/>
          <w:lang w:val="el-GR"/>
        </w:rPr>
      </w:pPr>
    </w:p>
    <w:p w14:paraId="396FA997" w14:textId="77777777" w:rsidR="00A1096A" w:rsidRDefault="00A1096A" w:rsidP="00FE298D">
      <w:pPr>
        <w:jc w:val="both"/>
        <w:rPr>
          <w:rFonts w:ascii="Times New Roman" w:eastAsia="Times New Roman" w:hAnsi="Times New Roman" w:cs="Times New Roman"/>
          <w:sz w:val="20"/>
          <w:szCs w:val="20"/>
          <w:lang w:val="el-GR"/>
        </w:rPr>
      </w:pPr>
    </w:p>
    <w:p w14:paraId="0BC9DC67" w14:textId="77777777" w:rsidR="00A1096A" w:rsidRDefault="00A1096A" w:rsidP="00FE298D">
      <w:pPr>
        <w:jc w:val="both"/>
        <w:rPr>
          <w:rFonts w:ascii="Times New Roman" w:eastAsia="Times New Roman" w:hAnsi="Times New Roman" w:cs="Times New Roman"/>
          <w:sz w:val="20"/>
          <w:szCs w:val="20"/>
          <w:lang w:val="el-GR"/>
        </w:rPr>
      </w:pPr>
    </w:p>
    <w:p w14:paraId="5A190706" w14:textId="77777777" w:rsidR="00A1096A" w:rsidRDefault="00A1096A" w:rsidP="00FE298D">
      <w:pPr>
        <w:jc w:val="both"/>
        <w:rPr>
          <w:rFonts w:ascii="Times New Roman" w:eastAsia="Times New Roman" w:hAnsi="Times New Roman" w:cs="Times New Roman"/>
          <w:sz w:val="20"/>
          <w:szCs w:val="20"/>
          <w:lang w:val="el-GR"/>
        </w:rPr>
      </w:pPr>
    </w:p>
    <w:p w14:paraId="0D2F6672" w14:textId="77777777" w:rsidR="00A1096A" w:rsidRDefault="00A1096A" w:rsidP="00FE298D">
      <w:pPr>
        <w:jc w:val="both"/>
        <w:rPr>
          <w:rFonts w:ascii="Times New Roman" w:eastAsia="Times New Roman" w:hAnsi="Times New Roman" w:cs="Times New Roman"/>
          <w:sz w:val="20"/>
          <w:szCs w:val="20"/>
          <w:lang w:val="el-GR"/>
        </w:rPr>
      </w:pPr>
    </w:p>
    <w:p w14:paraId="6E79E127" w14:textId="77777777" w:rsidR="00A1096A" w:rsidRDefault="00A1096A" w:rsidP="00FE298D">
      <w:pPr>
        <w:jc w:val="both"/>
        <w:rPr>
          <w:rFonts w:ascii="Times New Roman" w:eastAsia="Times New Roman" w:hAnsi="Times New Roman" w:cs="Times New Roman"/>
          <w:sz w:val="20"/>
          <w:szCs w:val="20"/>
          <w:lang w:val="el-GR"/>
        </w:rPr>
      </w:pPr>
    </w:p>
    <w:p w14:paraId="54BF88C8" w14:textId="77777777" w:rsidR="00A1096A" w:rsidRDefault="00A1096A" w:rsidP="00FE298D">
      <w:pPr>
        <w:jc w:val="both"/>
        <w:rPr>
          <w:rFonts w:ascii="Times New Roman" w:eastAsia="Times New Roman" w:hAnsi="Times New Roman" w:cs="Times New Roman"/>
          <w:sz w:val="20"/>
          <w:szCs w:val="20"/>
          <w:lang w:val="el-GR"/>
        </w:rPr>
      </w:pPr>
    </w:p>
    <w:p w14:paraId="52EF44FC" w14:textId="77777777" w:rsidR="00A1096A" w:rsidRDefault="00A1096A" w:rsidP="00FE298D">
      <w:pPr>
        <w:jc w:val="both"/>
        <w:rPr>
          <w:rFonts w:ascii="Times New Roman" w:eastAsia="Times New Roman" w:hAnsi="Times New Roman" w:cs="Times New Roman"/>
          <w:sz w:val="20"/>
          <w:szCs w:val="20"/>
          <w:lang w:val="el-GR"/>
        </w:rPr>
      </w:pPr>
    </w:p>
    <w:p w14:paraId="403659B4" w14:textId="77777777" w:rsidR="00A1096A" w:rsidRDefault="00A1096A" w:rsidP="00FE298D">
      <w:pPr>
        <w:jc w:val="both"/>
        <w:rPr>
          <w:rFonts w:ascii="Times New Roman" w:eastAsia="Times New Roman" w:hAnsi="Times New Roman" w:cs="Times New Roman"/>
          <w:sz w:val="20"/>
          <w:szCs w:val="20"/>
          <w:lang w:val="el-GR"/>
        </w:rPr>
      </w:pPr>
    </w:p>
    <w:p w14:paraId="001C2649" w14:textId="77777777" w:rsidR="00A1096A" w:rsidRDefault="00A1096A" w:rsidP="00FE298D">
      <w:pPr>
        <w:jc w:val="both"/>
        <w:rPr>
          <w:rFonts w:ascii="Times New Roman" w:eastAsia="Times New Roman" w:hAnsi="Times New Roman" w:cs="Times New Roman"/>
          <w:sz w:val="20"/>
          <w:szCs w:val="20"/>
          <w:lang w:val="el-GR"/>
        </w:rPr>
      </w:pPr>
    </w:p>
    <w:p w14:paraId="52F57478" w14:textId="77777777" w:rsidR="00A1096A" w:rsidRDefault="00A1096A" w:rsidP="00FE298D">
      <w:pPr>
        <w:jc w:val="both"/>
        <w:rPr>
          <w:rFonts w:ascii="Times New Roman" w:eastAsia="Times New Roman" w:hAnsi="Times New Roman" w:cs="Times New Roman"/>
          <w:sz w:val="20"/>
          <w:szCs w:val="20"/>
          <w:lang w:val="el-GR"/>
        </w:rPr>
      </w:pPr>
    </w:p>
    <w:p w14:paraId="2D81F10B" w14:textId="77777777" w:rsidR="00A1096A" w:rsidRDefault="00A1096A" w:rsidP="00FE298D">
      <w:pPr>
        <w:jc w:val="both"/>
        <w:rPr>
          <w:rFonts w:ascii="Times New Roman" w:eastAsia="Times New Roman" w:hAnsi="Times New Roman" w:cs="Times New Roman"/>
          <w:sz w:val="20"/>
          <w:szCs w:val="20"/>
          <w:lang w:val="el-GR"/>
        </w:rPr>
      </w:pPr>
    </w:p>
    <w:p w14:paraId="6D0905DD" w14:textId="77777777" w:rsidR="00A1096A" w:rsidRDefault="00A1096A" w:rsidP="00FE298D">
      <w:pPr>
        <w:jc w:val="both"/>
        <w:rPr>
          <w:rFonts w:ascii="Times New Roman" w:eastAsia="Times New Roman" w:hAnsi="Times New Roman" w:cs="Times New Roman"/>
          <w:sz w:val="20"/>
          <w:szCs w:val="20"/>
          <w:lang w:val="el-GR"/>
        </w:rPr>
      </w:pPr>
    </w:p>
    <w:p w14:paraId="0E32EB72" w14:textId="77777777" w:rsidR="00A1096A" w:rsidRDefault="00A1096A" w:rsidP="00FE298D">
      <w:pPr>
        <w:jc w:val="both"/>
        <w:rPr>
          <w:rFonts w:ascii="Times New Roman" w:eastAsia="Times New Roman" w:hAnsi="Times New Roman" w:cs="Times New Roman"/>
          <w:sz w:val="20"/>
          <w:szCs w:val="20"/>
          <w:lang w:val="el-GR"/>
        </w:rPr>
      </w:pPr>
    </w:p>
    <w:p w14:paraId="527F2724" w14:textId="77777777" w:rsidR="00A1096A" w:rsidRDefault="00A1096A" w:rsidP="00FE298D">
      <w:pPr>
        <w:jc w:val="both"/>
        <w:rPr>
          <w:rFonts w:ascii="Times New Roman" w:eastAsia="Times New Roman" w:hAnsi="Times New Roman" w:cs="Times New Roman"/>
          <w:sz w:val="20"/>
          <w:szCs w:val="20"/>
          <w:lang w:val="el-GR"/>
        </w:rPr>
      </w:pPr>
    </w:p>
    <w:p w14:paraId="39C4011A" w14:textId="77777777" w:rsidR="00A1096A" w:rsidRDefault="00A1096A" w:rsidP="00FE298D">
      <w:pPr>
        <w:jc w:val="both"/>
        <w:rPr>
          <w:rFonts w:ascii="Times New Roman" w:eastAsia="Times New Roman" w:hAnsi="Times New Roman" w:cs="Times New Roman"/>
          <w:sz w:val="20"/>
          <w:szCs w:val="20"/>
          <w:lang w:val="el-GR"/>
        </w:rPr>
      </w:pPr>
    </w:p>
    <w:p w14:paraId="312CBAB6" w14:textId="77777777" w:rsidR="00B62001" w:rsidRDefault="00B62001" w:rsidP="00FE298D">
      <w:pPr>
        <w:jc w:val="both"/>
        <w:rPr>
          <w:rFonts w:ascii="Times New Roman" w:eastAsia="Times New Roman" w:hAnsi="Times New Roman" w:cs="Times New Roman"/>
          <w:sz w:val="20"/>
          <w:szCs w:val="20"/>
          <w:lang w:val="el-GR"/>
        </w:rPr>
      </w:pPr>
    </w:p>
    <w:p w14:paraId="1C03B8DA" w14:textId="77777777" w:rsidR="00B62001" w:rsidRDefault="00B62001" w:rsidP="00FE298D">
      <w:pPr>
        <w:jc w:val="both"/>
        <w:rPr>
          <w:rFonts w:ascii="Times New Roman" w:eastAsia="Times New Roman" w:hAnsi="Times New Roman" w:cs="Times New Roman"/>
          <w:sz w:val="20"/>
          <w:szCs w:val="20"/>
          <w:lang w:val="el-GR"/>
        </w:rPr>
      </w:pPr>
    </w:p>
    <w:p w14:paraId="55D749C7" w14:textId="77777777" w:rsidR="00B62001" w:rsidRDefault="00B62001" w:rsidP="00FE298D">
      <w:pPr>
        <w:jc w:val="both"/>
        <w:rPr>
          <w:rFonts w:ascii="Times New Roman" w:eastAsia="Times New Roman" w:hAnsi="Times New Roman" w:cs="Times New Roman"/>
          <w:sz w:val="20"/>
          <w:szCs w:val="20"/>
          <w:lang w:val="el-GR"/>
        </w:rPr>
      </w:pPr>
    </w:p>
    <w:p w14:paraId="3F36352E" w14:textId="77777777" w:rsidR="00B62001" w:rsidRDefault="00B62001" w:rsidP="00FE298D">
      <w:pPr>
        <w:jc w:val="both"/>
        <w:rPr>
          <w:rFonts w:ascii="Times New Roman" w:eastAsia="Times New Roman" w:hAnsi="Times New Roman" w:cs="Times New Roman"/>
          <w:sz w:val="20"/>
          <w:szCs w:val="20"/>
          <w:lang w:val="el-GR"/>
        </w:rPr>
      </w:pPr>
    </w:p>
    <w:p w14:paraId="1DA2F00B" w14:textId="77777777" w:rsidR="00B62001" w:rsidRPr="00AA6197" w:rsidRDefault="00B62001" w:rsidP="00FE298D">
      <w:pPr>
        <w:jc w:val="both"/>
        <w:rPr>
          <w:rFonts w:ascii="Times New Roman" w:eastAsia="Times New Roman" w:hAnsi="Times New Roman" w:cs="Times New Roman"/>
          <w:sz w:val="20"/>
          <w:szCs w:val="20"/>
          <w:lang w:val="el-GR"/>
        </w:rPr>
      </w:pPr>
    </w:p>
    <w:p w14:paraId="58746FD7" w14:textId="77777777" w:rsidR="002F3523" w:rsidRPr="00AA6197" w:rsidRDefault="002F3523" w:rsidP="00FE298D">
      <w:pPr>
        <w:jc w:val="both"/>
        <w:rPr>
          <w:rFonts w:ascii="Times New Roman" w:eastAsia="Times New Roman" w:hAnsi="Times New Roman" w:cs="Times New Roman"/>
          <w:sz w:val="20"/>
          <w:szCs w:val="20"/>
          <w:lang w:val="el-GR"/>
        </w:rPr>
      </w:pPr>
    </w:p>
    <w:p w14:paraId="6777093C" w14:textId="77777777" w:rsidR="003211B0" w:rsidRPr="00AA6197" w:rsidRDefault="003211B0" w:rsidP="00FE298D">
      <w:pPr>
        <w:jc w:val="both"/>
        <w:rPr>
          <w:rFonts w:ascii="Times New Roman" w:hAnsi="Times New Roman" w:cs="Times New Roman"/>
          <w:sz w:val="20"/>
          <w:szCs w:val="20"/>
          <w:lang w:val="el-GR"/>
        </w:rPr>
      </w:pPr>
      <w:r w:rsidRPr="00AA6197">
        <w:rPr>
          <w:rFonts w:ascii="Times New Roman" w:hAnsi="Times New Roman" w:cs="Times New Roman"/>
          <w:b/>
          <w:bCs/>
          <w:color w:val="000000"/>
          <w:sz w:val="20"/>
          <w:szCs w:val="20"/>
          <w:lang w:val="el-GR"/>
        </w:rPr>
        <w:lastRenderedPageBreak/>
        <w:t>Γενικοί παιδαγωγικοί και κοινωνικοί στόχοι</w:t>
      </w:r>
    </w:p>
    <w:p w14:paraId="5CAA4300" w14:textId="77777777" w:rsidR="003211B0" w:rsidRPr="00AA6197" w:rsidRDefault="003211B0" w:rsidP="00FE298D">
      <w:pPr>
        <w:jc w:val="both"/>
        <w:rPr>
          <w:rFonts w:ascii="Times New Roman" w:eastAsia="Times New Roman" w:hAnsi="Times New Roman" w:cs="Times New Roman"/>
          <w:sz w:val="20"/>
          <w:szCs w:val="20"/>
          <w:lang w:val="el-GR"/>
        </w:rPr>
      </w:pPr>
    </w:p>
    <w:p w14:paraId="0AD93650" w14:textId="77777777" w:rsidR="003211B0" w:rsidRPr="00AA6197" w:rsidRDefault="003211B0" w:rsidP="00FE298D">
      <w:pPr>
        <w:jc w:val="both"/>
        <w:rPr>
          <w:rFonts w:ascii="Times New Roman" w:hAnsi="Times New Roman" w:cs="Times New Roman"/>
          <w:sz w:val="20"/>
          <w:szCs w:val="20"/>
          <w:lang w:val="el-GR"/>
        </w:rPr>
      </w:pPr>
      <w:r w:rsidRPr="00AA6197">
        <w:rPr>
          <w:rFonts w:ascii="Times New Roman" w:hAnsi="Times New Roman" w:cs="Times New Roman"/>
          <w:color w:val="000000"/>
          <w:sz w:val="20"/>
          <w:szCs w:val="20"/>
          <w:lang w:val="el-GR"/>
        </w:rPr>
        <w:t>Ο σχεδιασμός των καλλιτεχνικών/παιδαγωγικών δράσεων της ΕΛΣ στηρίζεται στην καλλιέργεια και ανάπτυξη μιας συμβιωτικής σχέσης μεταξύ καλλιτεχνών/παιδαγωγών και συμμετεχόντων, ανεξαρτήτως ηλικίας, προέλευσης, γνώσεων και δεξιοτήτων. Η μάθηση προσεγγίζεται ως μια ολιστική διαδικασία, κοινωνικά και πολιτισμικά διαρκώς αναδιαμορφωνόμενη και επανακαθοριζόμενη από το κοινωνικό και συναισθηματικό περιβάλλον όπου λαμβάνει χώρα. Η ΕΛΣ θα παίξει καταλυτικό ρόλο στην ενσωμάτωση και ανάπτυξη των παρακάτω αξιών και εννοιών στο σύνολο των παιδαγωγικών δράσεών της:</w:t>
      </w:r>
    </w:p>
    <w:p w14:paraId="4A055056" w14:textId="77777777" w:rsidR="003211B0" w:rsidRPr="00AA6197" w:rsidRDefault="003211B0" w:rsidP="00FE298D">
      <w:pPr>
        <w:jc w:val="both"/>
        <w:rPr>
          <w:rFonts w:ascii="Times New Roman" w:eastAsia="Times New Roman" w:hAnsi="Times New Roman" w:cs="Times New Roman"/>
          <w:sz w:val="20"/>
          <w:szCs w:val="20"/>
          <w:lang w:val="el-GR"/>
        </w:rPr>
      </w:pPr>
    </w:p>
    <w:p w14:paraId="48E7D2B3"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Ελευθερία έκφρασης</w:t>
      </w:r>
    </w:p>
    <w:p w14:paraId="008B069B"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 xml:space="preserve">Προσβασιμότητα </w:t>
      </w:r>
    </w:p>
    <w:p w14:paraId="70891929"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Αλληλοσεβασμός</w:t>
      </w:r>
    </w:p>
    <w:p w14:paraId="56972438"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Αλληλεπίδραση</w:t>
      </w:r>
    </w:p>
    <w:p w14:paraId="7F555421"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Συναίσθηση</w:t>
      </w:r>
    </w:p>
    <w:p w14:paraId="07896363"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Πειραματισμός</w:t>
      </w:r>
    </w:p>
    <w:p w14:paraId="3CB687EF"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Αποδοχή της διαφορετικότητας</w:t>
      </w:r>
    </w:p>
    <w:p w14:paraId="4189B3CA"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 xml:space="preserve">Συλλογικότητα </w:t>
      </w:r>
    </w:p>
    <w:p w14:paraId="5AC32FA9" w14:textId="77777777"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Συνδιαμόρφωση</w:t>
      </w:r>
    </w:p>
    <w:p w14:paraId="6DF0EBD3" w14:textId="620877DB" w:rsidR="003211B0" w:rsidRPr="00AA6197" w:rsidRDefault="003211B0" w:rsidP="00FE298D">
      <w:pPr>
        <w:numPr>
          <w:ilvl w:val="0"/>
          <w:numId w:val="5"/>
        </w:numPr>
        <w:spacing w:after="100"/>
        <w:ind w:left="360"/>
        <w:jc w:val="both"/>
        <w:textAlignment w:val="baseline"/>
        <w:rPr>
          <w:rFonts w:ascii="Times New Roman" w:hAnsi="Times New Roman" w:cs="Times New Roman"/>
          <w:i/>
          <w:iCs/>
          <w:color w:val="000000"/>
          <w:sz w:val="20"/>
          <w:szCs w:val="20"/>
          <w:lang w:val="en-GB"/>
        </w:rPr>
      </w:pPr>
      <w:r w:rsidRPr="00AA6197">
        <w:rPr>
          <w:rFonts w:ascii="Times New Roman" w:hAnsi="Times New Roman" w:cs="Times New Roman"/>
          <w:i/>
          <w:iCs/>
          <w:color w:val="000000"/>
          <w:sz w:val="20"/>
          <w:szCs w:val="20"/>
          <w:lang w:val="en-GB"/>
        </w:rPr>
        <w:t>Δικτύωση</w:t>
      </w:r>
    </w:p>
    <w:p w14:paraId="12D87150" w14:textId="77777777" w:rsidR="002F3523" w:rsidRPr="00AA6197"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147FCE66" w14:textId="77777777" w:rsidR="002F3523" w:rsidRPr="00AA6197"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061DEBB6" w14:textId="77777777" w:rsidR="002F3523" w:rsidRPr="00AA6197"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44E851A0" w14:textId="77777777" w:rsidR="002F3523" w:rsidRPr="00AA6197"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1F903CEC" w14:textId="77777777" w:rsidR="002F3523"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1EC0FD08" w14:textId="77777777" w:rsidR="00B62001" w:rsidRDefault="00B62001" w:rsidP="00FE298D">
      <w:pPr>
        <w:widowControl w:val="0"/>
        <w:autoSpaceDE w:val="0"/>
        <w:autoSpaceDN w:val="0"/>
        <w:adjustRightInd w:val="0"/>
        <w:spacing w:after="240"/>
        <w:jc w:val="right"/>
        <w:rPr>
          <w:rFonts w:ascii="Times New Roman" w:hAnsi="Times New Roman" w:cs="Times New Roman"/>
          <w:b/>
          <w:bCs/>
          <w:i/>
          <w:sz w:val="20"/>
          <w:szCs w:val="20"/>
        </w:rPr>
      </w:pPr>
    </w:p>
    <w:p w14:paraId="2897FC2C"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69B1E53F"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68B483BE"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702EF267"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54164637"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75907BED"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6C790F56" w14:textId="77777777" w:rsidR="00A1096A" w:rsidRDefault="00A1096A" w:rsidP="00FE298D">
      <w:pPr>
        <w:widowControl w:val="0"/>
        <w:autoSpaceDE w:val="0"/>
        <w:autoSpaceDN w:val="0"/>
        <w:adjustRightInd w:val="0"/>
        <w:spacing w:after="240"/>
        <w:jc w:val="right"/>
        <w:rPr>
          <w:rFonts w:ascii="Times New Roman" w:hAnsi="Times New Roman" w:cs="Times New Roman"/>
          <w:b/>
          <w:bCs/>
          <w:i/>
          <w:sz w:val="20"/>
          <w:szCs w:val="20"/>
        </w:rPr>
      </w:pPr>
    </w:p>
    <w:p w14:paraId="0EDF90AB" w14:textId="77777777" w:rsidR="00B62001" w:rsidRDefault="00B62001" w:rsidP="00FE298D">
      <w:pPr>
        <w:widowControl w:val="0"/>
        <w:autoSpaceDE w:val="0"/>
        <w:autoSpaceDN w:val="0"/>
        <w:adjustRightInd w:val="0"/>
        <w:spacing w:after="240"/>
        <w:jc w:val="right"/>
        <w:rPr>
          <w:rFonts w:ascii="Times New Roman" w:hAnsi="Times New Roman" w:cs="Times New Roman"/>
          <w:b/>
          <w:bCs/>
          <w:i/>
          <w:sz w:val="20"/>
          <w:szCs w:val="20"/>
        </w:rPr>
      </w:pPr>
    </w:p>
    <w:p w14:paraId="31BDAC37" w14:textId="77777777" w:rsidR="00B62001" w:rsidRPr="00AA6197" w:rsidRDefault="00B62001" w:rsidP="00FE298D">
      <w:pPr>
        <w:widowControl w:val="0"/>
        <w:autoSpaceDE w:val="0"/>
        <w:autoSpaceDN w:val="0"/>
        <w:adjustRightInd w:val="0"/>
        <w:spacing w:after="240"/>
        <w:jc w:val="right"/>
        <w:rPr>
          <w:rFonts w:ascii="Times New Roman" w:hAnsi="Times New Roman" w:cs="Times New Roman"/>
          <w:b/>
          <w:bCs/>
          <w:i/>
          <w:sz w:val="20"/>
          <w:szCs w:val="20"/>
        </w:rPr>
      </w:pPr>
    </w:p>
    <w:p w14:paraId="7B7DDC62" w14:textId="77777777" w:rsidR="002F3523" w:rsidRPr="00AA6197" w:rsidRDefault="002F3523" w:rsidP="00FE298D">
      <w:pPr>
        <w:widowControl w:val="0"/>
        <w:autoSpaceDE w:val="0"/>
        <w:autoSpaceDN w:val="0"/>
        <w:adjustRightInd w:val="0"/>
        <w:spacing w:after="240"/>
        <w:jc w:val="right"/>
        <w:rPr>
          <w:rFonts w:ascii="Times New Roman" w:hAnsi="Times New Roman" w:cs="Times New Roman"/>
          <w:b/>
          <w:bCs/>
          <w:i/>
          <w:sz w:val="20"/>
          <w:szCs w:val="20"/>
        </w:rPr>
      </w:pPr>
    </w:p>
    <w:p w14:paraId="5469CE43" w14:textId="3FD1CC9D" w:rsidR="00B33C12" w:rsidRPr="00AA6197" w:rsidRDefault="00BE7C11" w:rsidP="00FE298D">
      <w:pPr>
        <w:widowControl w:val="0"/>
        <w:autoSpaceDE w:val="0"/>
        <w:autoSpaceDN w:val="0"/>
        <w:adjustRightInd w:val="0"/>
        <w:spacing w:after="240"/>
        <w:rPr>
          <w:rFonts w:ascii="Times New Roman" w:hAnsi="Times New Roman" w:cs="Times New Roman"/>
          <w:b/>
          <w:bCs/>
          <w:sz w:val="20"/>
          <w:szCs w:val="20"/>
        </w:rPr>
      </w:pPr>
      <w:r w:rsidRPr="00AA6197">
        <w:rPr>
          <w:rFonts w:ascii="Times New Roman" w:hAnsi="Times New Roman" w:cs="Times New Roman"/>
          <w:b/>
          <w:bCs/>
          <w:sz w:val="20"/>
          <w:szCs w:val="20"/>
        </w:rPr>
        <w:lastRenderedPageBreak/>
        <w:t>Διαθέσιμα εκπαιδευτικά προγράμματα</w:t>
      </w:r>
    </w:p>
    <w:p w14:paraId="6345BE32" w14:textId="3888D50B" w:rsidR="00F016D6" w:rsidRPr="00AA6197" w:rsidRDefault="00F016D6" w:rsidP="00FE298D">
      <w:pPr>
        <w:pStyle w:val="a3"/>
        <w:numPr>
          <w:ilvl w:val="0"/>
          <w:numId w:val="16"/>
        </w:numPr>
        <w:spacing w:after="100"/>
        <w:rPr>
          <w:rFonts w:ascii="Times New Roman" w:hAnsi="Times New Roman" w:cs="Times New Roman"/>
          <w:b/>
          <w:bCs/>
          <w:i/>
          <w:color w:val="222222"/>
          <w:sz w:val="20"/>
          <w:szCs w:val="20"/>
          <w:shd w:val="clear" w:color="auto" w:fill="FFFFFF"/>
          <w:lang w:val="el-GR"/>
        </w:rPr>
      </w:pPr>
      <w:r w:rsidRPr="00AA6197">
        <w:rPr>
          <w:rFonts w:ascii="Times New Roman" w:hAnsi="Times New Roman" w:cs="Times New Roman"/>
          <w:b/>
          <w:bCs/>
          <w:i/>
          <w:color w:val="222222"/>
          <w:sz w:val="20"/>
          <w:szCs w:val="20"/>
          <w:shd w:val="clear" w:color="auto" w:fill="FFFFFF"/>
          <w:lang w:val="el-GR"/>
        </w:rPr>
        <w:t>Πρωτότυπες παραστάσεις λυρικού θεάτρου σε φορείς εκπαίδευσης</w:t>
      </w:r>
    </w:p>
    <w:p w14:paraId="3B54BB45" w14:textId="69377715" w:rsidR="008F0481" w:rsidRPr="00AA6197" w:rsidRDefault="00F016D6" w:rsidP="00FE298D">
      <w:pPr>
        <w:pStyle w:val="a3"/>
        <w:spacing w:after="100"/>
        <w:rPr>
          <w:rFonts w:ascii="Times New Roman" w:hAnsi="Times New Roman" w:cs="Times New Roman"/>
          <w:b/>
          <w:bCs/>
          <w:color w:val="222222"/>
          <w:sz w:val="20"/>
          <w:szCs w:val="20"/>
          <w:shd w:val="clear" w:color="auto" w:fill="FFFFFF"/>
          <w:lang w:val="el-GR"/>
        </w:rPr>
      </w:pPr>
      <w:r w:rsidRPr="00AA6197">
        <w:rPr>
          <w:rFonts w:ascii="Times New Roman" w:hAnsi="Times New Roman" w:cs="Times New Roman"/>
          <w:b/>
          <w:bCs/>
          <w:color w:val="222222"/>
          <w:sz w:val="20"/>
          <w:szCs w:val="20"/>
          <w:shd w:val="clear" w:color="auto" w:fill="FFFFFF"/>
          <w:lang w:val="el-GR"/>
        </w:rPr>
        <w:t xml:space="preserve">Πρωτότυπες </w:t>
      </w:r>
      <w:r w:rsidR="008F0481" w:rsidRPr="00AA6197">
        <w:rPr>
          <w:rFonts w:ascii="Times New Roman" w:hAnsi="Times New Roman" w:cs="Times New Roman"/>
          <w:b/>
          <w:bCs/>
          <w:color w:val="222222"/>
          <w:sz w:val="20"/>
          <w:szCs w:val="20"/>
          <w:shd w:val="clear" w:color="auto" w:fill="FFFFFF"/>
          <w:lang w:val="el-GR"/>
        </w:rPr>
        <w:t xml:space="preserve">Παραστάσεις λυρικού θεάτρου </w:t>
      </w:r>
    </w:p>
    <w:p w14:paraId="092D1149" w14:textId="1F41A5FA" w:rsidR="008F0481" w:rsidRPr="00AA6197" w:rsidRDefault="00395D77" w:rsidP="00395D77">
      <w:pPr>
        <w:spacing w:after="100"/>
        <w:jc w:val="both"/>
        <w:rPr>
          <w:rFonts w:ascii="Times New Roman" w:hAnsi="Times New Roman" w:cs="Times New Roman"/>
          <w:b/>
          <w:bCs/>
          <w:color w:val="222222"/>
          <w:sz w:val="20"/>
          <w:szCs w:val="20"/>
          <w:shd w:val="clear" w:color="auto" w:fill="FFFFFF"/>
          <w:lang w:val="el-GR"/>
        </w:rPr>
      </w:pPr>
      <w:r>
        <w:rPr>
          <w:rFonts w:ascii="Times New Roman" w:hAnsi="Times New Roman" w:cs="Times New Roman"/>
          <w:b/>
          <w:bCs/>
          <w:color w:val="222222"/>
          <w:sz w:val="20"/>
          <w:szCs w:val="20"/>
          <w:shd w:val="clear" w:color="auto" w:fill="FFFFFF"/>
          <w:lang w:val="el-GR"/>
        </w:rPr>
        <w:t>Οκτώβριος 2017 - Μάιος 2018</w:t>
      </w:r>
    </w:p>
    <w:p w14:paraId="3CA11DE2" w14:textId="7A1AD2C1" w:rsidR="008F0481" w:rsidRPr="00AA6197" w:rsidRDefault="008F0481" w:rsidP="00FE298D">
      <w:pPr>
        <w:spacing w:after="100"/>
        <w:jc w:val="both"/>
        <w:rPr>
          <w:rFonts w:ascii="Times New Roman" w:hAnsi="Times New Roman" w:cs="Times New Roman"/>
          <w:color w:val="000000"/>
          <w:sz w:val="20"/>
          <w:szCs w:val="20"/>
          <w:lang w:val="el-GR"/>
        </w:rPr>
      </w:pPr>
      <w:r w:rsidRPr="00AA6197">
        <w:rPr>
          <w:rFonts w:ascii="Times New Roman" w:hAnsi="Times New Roman" w:cs="Times New Roman"/>
          <w:color w:val="000000"/>
          <w:sz w:val="20"/>
          <w:szCs w:val="20"/>
          <w:lang w:val="el-GR"/>
        </w:rPr>
        <w:t>Η παρούσα δράση στοχεύει στην διασκευή τίτλων όπερας μέσα από το πάντρεμα του λυρικού θεάτρου με παρόμοιες παραστατικές τέχνες διαφορετικών πολιτισμών/χωρών (π.χ.</w:t>
      </w:r>
      <w:r w:rsidRPr="00AA6197">
        <w:rPr>
          <w:rFonts w:ascii="Times New Roman" w:hAnsi="Times New Roman" w:cs="Times New Roman"/>
          <w:color w:val="000000"/>
          <w:sz w:val="20"/>
          <w:szCs w:val="20"/>
          <w:lang w:val="en-GB"/>
        </w:rPr>
        <w:t>Commedia</w:t>
      </w:r>
      <w:r w:rsidRPr="00AA6197">
        <w:rPr>
          <w:rFonts w:ascii="Times New Roman" w:hAnsi="Times New Roman" w:cs="Times New Roman"/>
          <w:color w:val="000000"/>
          <w:sz w:val="20"/>
          <w:szCs w:val="20"/>
          <w:lang w:val="el-GR"/>
        </w:rPr>
        <w:t xml:space="preserve"> </w:t>
      </w:r>
      <w:r w:rsidRPr="00AA6197">
        <w:rPr>
          <w:rFonts w:ascii="Times New Roman" w:hAnsi="Times New Roman" w:cs="Times New Roman"/>
          <w:color w:val="000000"/>
          <w:sz w:val="20"/>
          <w:szCs w:val="20"/>
          <w:lang w:val="en-GB"/>
        </w:rPr>
        <w:t>dell</w:t>
      </w:r>
      <w:r w:rsidRPr="00AA6197">
        <w:rPr>
          <w:rFonts w:ascii="Times New Roman" w:hAnsi="Times New Roman" w:cs="Times New Roman"/>
          <w:color w:val="000000"/>
          <w:sz w:val="20"/>
          <w:szCs w:val="20"/>
          <w:lang w:val="el-GR"/>
        </w:rPr>
        <w:t xml:space="preserve">’ </w:t>
      </w:r>
      <w:r w:rsidRPr="00AA6197">
        <w:rPr>
          <w:rFonts w:ascii="Times New Roman" w:hAnsi="Times New Roman" w:cs="Times New Roman"/>
          <w:color w:val="000000"/>
          <w:sz w:val="20"/>
          <w:szCs w:val="20"/>
          <w:lang w:val="en-GB"/>
        </w:rPr>
        <w:t>arte</w:t>
      </w:r>
      <w:r w:rsidRPr="00AA6197">
        <w:rPr>
          <w:rFonts w:ascii="Times New Roman" w:hAnsi="Times New Roman" w:cs="Times New Roman"/>
          <w:color w:val="000000"/>
          <w:sz w:val="20"/>
          <w:szCs w:val="20"/>
          <w:lang w:val="el-GR"/>
        </w:rPr>
        <w:t>, καραγκιόζης, κουκλοθέατρο κτλ.). Η διασκευή των παραστάσεων εξασφαλίζει την δημιουργία πρωτότυπων παραστάσεων λυρικού θεάτρου όπου η όπερα παρουσιάζεται απλοποιημένη</w:t>
      </w:r>
      <w:r w:rsidR="00B33C12" w:rsidRPr="00AA6197">
        <w:rPr>
          <w:rFonts w:ascii="Times New Roman" w:hAnsi="Times New Roman" w:cs="Times New Roman"/>
          <w:color w:val="000000"/>
          <w:sz w:val="20"/>
          <w:szCs w:val="20"/>
          <w:lang w:val="el-GR"/>
        </w:rPr>
        <w:t>,</w:t>
      </w:r>
      <w:r w:rsidRPr="00AA6197">
        <w:rPr>
          <w:rFonts w:ascii="Times New Roman" w:hAnsi="Times New Roman" w:cs="Times New Roman"/>
          <w:color w:val="000000"/>
          <w:sz w:val="20"/>
          <w:szCs w:val="20"/>
          <w:lang w:val="el-GR"/>
        </w:rPr>
        <w:t xml:space="preserve"> σε μορφή </w:t>
      </w:r>
      <w:r w:rsidRPr="00AA6197">
        <w:rPr>
          <w:rFonts w:ascii="Times New Roman" w:hAnsi="Times New Roman" w:cs="Times New Roman"/>
          <w:color w:val="000000"/>
          <w:sz w:val="20"/>
          <w:szCs w:val="20"/>
          <w:lang w:val="en-GB"/>
        </w:rPr>
        <w:t>concertante</w:t>
      </w:r>
      <w:r w:rsidRPr="00AA6197">
        <w:rPr>
          <w:rFonts w:ascii="Times New Roman" w:hAnsi="Times New Roman" w:cs="Times New Roman"/>
          <w:color w:val="000000"/>
          <w:sz w:val="20"/>
          <w:szCs w:val="20"/>
          <w:lang w:val="el-GR"/>
        </w:rPr>
        <w:t xml:space="preserve">, με μικρό σύνολο μουσικών και αφηγητή/καλλιτέχνη παραστατικών τεχνών. Ο εμπλουτισμός των παραστάσεων με στοιχεία παραδοσιακού/λαϊκού χαρακτήρα ενθαρρύνει την εξοικείωση του κοινού με το λυρικό θέατρο και την κατάρριψη στερεοτύπων γύρω από αυτό. </w:t>
      </w:r>
    </w:p>
    <w:p w14:paraId="7F7CEA89" w14:textId="4944CF5E" w:rsidR="00F97F19" w:rsidRPr="00AA6197" w:rsidRDefault="004C4A7D" w:rsidP="00FE298D">
      <w:pPr>
        <w:spacing w:after="100"/>
        <w:jc w:val="both"/>
        <w:rPr>
          <w:rFonts w:ascii="Times New Roman" w:hAnsi="Times New Roman" w:cs="Times New Roman"/>
          <w:color w:val="000000"/>
          <w:sz w:val="20"/>
          <w:szCs w:val="20"/>
          <w:lang w:val="el-GR"/>
        </w:rPr>
      </w:pPr>
      <w:r w:rsidRPr="00AA6197">
        <w:rPr>
          <w:rFonts w:ascii="Times New Roman" w:hAnsi="Times New Roman" w:cs="Times New Roman"/>
          <w:color w:val="000000"/>
          <w:sz w:val="20"/>
          <w:szCs w:val="20"/>
          <w:lang w:val="el-GR"/>
        </w:rPr>
        <w:t xml:space="preserve">Το παραπάνω πρόγραμμα απευθύνεται σε μαθητές όλων των τάξεων του δημοτικού. Η παράσταση διαρκεί </w:t>
      </w:r>
      <w:r w:rsidR="00B33C12" w:rsidRPr="00AA6197">
        <w:rPr>
          <w:rFonts w:ascii="Times New Roman" w:hAnsi="Times New Roman" w:cs="Times New Roman"/>
          <w:color w:val="000000"/>
          <w:sz w:val="20"/>
          <w:szCs w:val="20"/>
          <w:lang w:val="el-GR"/>
        </w:rPr>
        <w:t>50 λεπτά</w:t>
      </w:r>
      <w:r w:rsidRPr="00AA6197">
        <w:rPr>
          <w:rFonts w:ascii="Times New Roman" w:hAnsi="Times New Roman" w:cs="Times New Roman"/>
          <w:color w:val="000000"/>
          <w:sz w:val="20"/>
          <w:szCs w:val="20"/>
          <w:lang w:val="el-GR"/>
        </w:rPr>
        <w:t xml:space="preserve">, ενώ μετά το τέλος της παράστασης ακολουθεί </w:t>
      </w:r>
      <w:r w:rsidR="00F97F19" w:rsidRPr="00AA6197">
        <w:rPr>
          <w:rFonts w:ascii="Times New Roman" w:hAnsi="Times New Roman" w:cs="Times New Roman"/>
          <w:color w:val="000000"/>
          <w:sz w:val="20"/>
          <w:szCs w:val="20"/>
          <w:lang w:val="el-GR"/>
        </w:rPr>
        <w:t xml:space="preserve">σύντομο </w:t>
      </w:r>
      <w:r w:rsidRPr="00AA6197">
        <w:rPr>
          <w:rFonts w:ascii="Times New Roman" w:hAnsi="Times New Roman" w:cs="Times New Roman"/>
          <w:color w:val="000000"/>
          <w:sz w:val="20"/>
          <w:szCs w:val="20"/>
          <w:lang w:val="el-GR"/>
        </w:rPr>
        <w:t xml:space="preserve">βιωματικό εργαστήριο που λειτουργεί υποστηρικτικά </w:t>
      </w:r>
      <w:r w:rsidR="00F97F19" w:rsidRPr="00AA6197">
        <w:rPr>
          <w:rFonts w:ascii="Times New Roman" w:hAnsi="Times New Roman" w:cs="Times New Roman"/>
          <w:color w:val="000000"/>
          <w:sz w:val="20"/>
          <w:szCs w:val="20"/>
          <w:lang w:val="el-GR"/>
        </w:rPr>
        <w:t>προς την παράσταση</w:t>
      </w:r>
      <w:r w:rsidR="00B33C12" w:rsidRPr="00AA6197">
        <w:rPr>
          <w:rFonts w:ascii="Times New Roman" w:hAnsi="Times New Roman" w:cs="Times New Roman"/>
          <w:color w:val="000000"/>
          <w:sz w:val="20"/>
          <w:szCs w:val="20"/>
          <w:lang w:val="el-GR"/>
        </w:rPr>
        <w:t xml:space="preserve"> </w:t>
      </w:r>
      <w:r w:rsidR="00F97F19" w:rsidRPr="00AA6197">
        <w:rPr>
          <w:rFonts w:ascii="Times New Roman" w:hAnsi="Times New Roman" w:cs="Times New Roman"/>
          <w:color w:val="000000"/>
          <w:sz w:val="20"/>
          <w:szCs w:val="20"/>
          <w:lang w:val="el-GR"/>
        </w:rPr>
        <w:t>(γνωριμία με τους χαρακτήρες-φιγούρες του θεάτρου σκιών και τους μουσικούς της παράστασης</w:t>
      </w:r>
      <w:r w:rsidR="009240BF" w:rsidRPr="00AA6197">
        <w:rPr>
          <w:rFonts w:ascii="Times New Roman" w:hAnsi="Times New Roman" w:cs="Times New Roman"/>
          <w:color w:val="000000"/>
          <w:sz w:val="20"/>
          <w:szCs w:val="20"/>
          <w:lang w:val="el-GR"/>
        </w:rPr>
        <w:t>)</w:t>
      </w:r>
      <w:r w:rsidR="00E02A9F" w:rsidRPr="00AA6197">
        <w:rPr>
          <w:rFonts w:ascii="Times New Roman" w:hAnsi="Times New Roman" w:cs="Times New Roman"/>
          <w:color w:val="000000"/>
          <w:sz w:val="20"/>
          <w:szCs w:val="20"/>
          <w:lang w:val="el-GR"/>
        </w:rPr>
        <w:t>.</w:t>
      </w:r>
      <w:r w:rsidR="009240BF" w:rsidRPr="00AA6197">
        <w:rPr>
          <w:rFonts w:ascii="Times New Roman" w:hAnsi="Times New Roman" w:cs="Times New Roman"/>
          <w:color w:val="000000"/>
          <w:sz w:val="20"/>
          <w:szCs w:val="20"/>
          <w:lang w:val="el-GR"/>
        </w:rPr>
        <w:t xml:space="preserve"> </w:t>
      </w:r>
    </w:p>
    <w:p w14:paraId="3CFC87C5" w14:textId="77777777" w:rsidR="008F0481" w:rsidRPr="00AA6197" w:rsidRDefault="008F0481" w:rsidP="00FE298D">
      <w:pPr>
        <w:jc w:val="both"/>
        <w:rPr>
          <w:rFonts w:ascii="Times New Roman" w:hAnsi="Times New Roman" w:cs="Times New Roman"/>
          <w:color w:val="000000"/>
          <w:sz w:val="20"/>
          <w:szCs w:val="20"/>
          <w:lang w:val="el-GR"/>
        </w:rPr>
      </w:pPr>
    </w:p>
    <w:p w14:paraId="75847135" w14:textId="5D8D0DF7" w:rsidR="009240BF" w:rsidRPr="00AA6197" w:rsidRDefault="009E4E18" w:rsidP="00FE298D">
      <w:pPr>
        <w:jc w:val="both"/>
        <w:rPr>
          <w:rFonts w:ascii="Times New Roman" w:hAnsi="Times New Roman" w:cs="Times New Roman"/>
          <w:b/>
          <w:color w:val="000000"/>
          <w:sz w:val="20"/>
          <w:szCs w:val="20"/>
          <w:lang w:val="el-GR"/>
        </w:rPr>
      </w:pPr>
      <w:r w:rsidRPr="00AA6197">
        <w:rPr>
          <w:rFonts w:ascii="Times New Roman" w:hAnsi="Times New Roman" w:cs="Times New Roman"/>
          <w:b/>
          <w:color w:val="000000"/>
          <w:sz w:val="20"/>
          <w:szCs w:val="20"/>
          <w:lang w:val="el-GR"/>
        </w:rPr>
        <w:t>Το πρόγραμμα παρέχεται από την ΕΛΣ χωρίς κόστος συμμετοχής</w:t>
      </w:r>
    </w:p>
    <w:p w14:paraId="075DA496" w14:textId="77777777" w:rsidR="00AA6197" w:rsidRPr="00AA6197" w:rsidRDefault="00AA6197" w:rsidP="00FE298D">
      <w:pPr>
        <w:jc w:val="both"/>
        <w:rPr>
          <w:rFonts w:ascii="Times New Roman" w:hAnsi="Times New Roman" w:cs="Times New Roman"/>
          <w:b/>
          <w:color w:val="000000"/>
          <w:sz w:val="20"/>
          <w:szCs w:val="20"/>
          <w:lang w:val="el-GR"/>
        </w:rPr>
      </w:pPr>
    </w:p>
    <w:p w14:paraId="1397F2AC" w14:textId="2A5016F2" w:rsidR="009240BF" w:rsidRPr="00AA6197" w:rsidRDefault="009240BF" w:rsidP="00FE298D">
      <w:pPr>
        <w:widowControl w:val="0"/>
        <w:autoSpaceDE w:val="0"/>
        <w:autoSpaceDN w:val="0"/>
        <w:adjustRightInd w:val="0"/>
        <w:spacing w:after="240"/>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Συντονισμός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δράσης</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Προγράμματα</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Εκπαιδευτικές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Κοινωνικές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Δράσεις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p>
    <w:p w14:paraId="7513FCE7" w14:textId="1ADA2D1F" w:rsidR="00B62001" w:rsidRPr="00B62001" w:rsidRDefault="009240BF" w:rsidP="00FE298D">
      <w:pPr>
        <w:widowControl w:val="0"/>
        <w:autoSpaceDE w:val="0"/>
        <w:autoSpaceDN w:val="0"/>
        <w:adjustRightInd w:val="0"/>
        <w:spacing w:after="240"/>
        <w:jc w:val="both"/>
        <w:rPr>
          <w:rFonts w:ascii="Times New Roman" w:hAnsi="Times New Roman" w:cs="Times New Roman"/>
          <w:sz w:val="20"/>
          <w:szCs w:val="20"/>
          <w:lang w:val="el"/>
        </w:rPr>
      </w:pPr>
      <w:r w:rsidRPr="00AA6197">
        <w:rPr>
          <w:rFonts w:ascii="Times New Roman" w:hAnsi="Times New Roman" w:cs="Times New Roman"/>
          <w:b/>
          <w:sz w:val="20"/>
          <w:szCs w:val="20"/>
          <w:lang w:val="el-GR"/>
        </w:rPr>
        <w:t xml:space="preserve">Σύλληψη, σχεδιασμός, παρουσίαση: </w:t>
      </w:r>
      <w:r w:rsidRPr="00AA6197">
        <w:rPr>
          <w:rFonts w:ascii="Times New Roman" w:hAnsi="Times New Roman" w:cs="Times New Roman"/>
          <w:sz w:val="20"/>
          <w:szCs w:val="20"/>
          <w:lang w:val="el-GR"/>
        </w:rPr>
        <w:t>Θ. Κίτσος, Α. Μελισσηνός, Ι. Ιωάννου, Δ. Τίγκας, Ε. Κρασάκη</w:t>
      </w:r>
    </w:p>
    <w:p w14:paraId="3EF15E6B" w14:textId="77777777" w:rsidR="008F0481" w:rsidRPr="00AA6197" w:rsidRDefault="008F0481" w:rsidP="00FE298D">
      <w:pPr>
        <w:jc w:val="center"/>
        <w:rPr>
          <w:rFonts w:ascii="Times New Roman" w:hAnsi="Times New Roman" w:cs="Times New Roman"/>
          <w:b/>
          <w:i/>
          <w:sz w:val="20"/>
          <w:szCs w:val="20"/>
          <w:lang w:val="el-GR"/>
        </w:rPr>
      </w:pPr>
      <w:r w:rsidRPr="00AA6197">
        <w:rPr>
          <w:rFonts w:ascii="Times New Roman" w:hAnsi="Times New Roman" w:cs="Times New Roman"/>
          <w:b/>
          <w:i/>
          <w:sz w:val="20"/>
          <w:szCs w:val="20"/>
          <w:lang w:val="el-GR"/>
        </w:rPr>
        <w:t>«Η Επιστροφή του Καραγκιόζη στην Πατρίδα»</w:t>
      </w:r>
    </w:p>
    <w:p w14:paraId="4CBFFE25" w14:textId="77777777" w:rsidR="008F0481" w:rsidRPr="00AA6197" w:rsidRDefault="008F0481" w:rsidP="00FE298D">
      <w:pPr>
        <w:jc w:val="both"/>
        <w:rPr>
          <w:rFonts w:ascii="Times New Roman" w:hAnsi="Times New Roman" w:cs="Times New Roman"/>
          <w:b/>
          <w:sz w:val="20"/>
          <w:szCs w:val="20"/>
          <w:lang w:val="el-GR"/>
        </w:rPr>
      </w:pPr>
    </w:p>
    <w:p w14:paraId="7C85B205" w14:textId="77777777" w:rsidR="008F0481" w:rsidRPr="00AA6197" w:rsidRDefault="008F0481" w:rsidP="00FE298D">
      <w:pPr>
        <w:jc w:val="both"/>
        <w:rPr>
          <w:rFonts w:ascii="Times New Roman" w:hAnsi="Times New Roman" w:cs="Times New Roman"/>
          <w:sz w:val="20"/>
          <w:szCs w:val="20"/>
          <w:lang w:val="el-GR"/>
        </w:rPr>
      </w:pPr>
      <w:r w:rsidRPr="00AA6197">
        <w:rPr>
          <w:rFonts w:ascii="Times New Roman" w:hAnsi="Times New Roman" w:cs="Times New Roman"/>
          <w:sz w:val="20"/>
          <w:szCs w:val="20"/>
          <w:lang w:val="el-GR"/>
        </w:rPr>
        <w:t>Πέρα από την καλλιτεχνική της υπόσταση, η παράσταση έχει σκοπό να αναδείξει τα κοινά στοιχεία του ελληνικού θεάτρου σκιών και της ιταλικής μαριονέτας και, κυρίως, μέσω του λαουφιλούς Καραγκιόζη, να φέρει σε επαφή το κοινό με την ιταλική όπερα του του 17</w:t>
      </w:r>
      <w:r w:rsidRPr="00AA6197">
        <w:rPr>
          <w:rFonts w:ascii="Times New Roman" w:hAnsi="Times New Roman" w:cs="Times New Roman"/>
          <w:sz w:val="20"/>
          <w:szCs w:val="20"/>
          <w:vertAlign w:val="superscript"/>
          <w:lang w:val="el-GR"/>
        </w:rPr>
        <w:t>ου</w:t>
      </w:r>
      <w:r w:rsidRPr="00AA6197">
        <w:rPr>
          <w:rFonts w:ascii="Times New Roman" w:hAnsi="Times New Roman" w:cs="Times New Roman"/>
          <w:sz w:val="20"/>
          <w:szCs w:val="20"/>
          <w:lang w:val="el-GR"/>
        </w:rPr>
        <w:t xml:space="preserve"> αιώνα. Οι πρωταγωνιστές (φιγούρες και μαριονέτες) πλαισιώνονται από μια ομάδα διακεκριμένων μουσικών στον χώρο της μπαρόκ μουσικής που δραστηριοποιούνται και στον χώρο της ελληνικής παραδοσιακής μουσικής, οι οποίοι θα ντύσουν μουσικά την παράσταση με πρωτότυπη μουσική του </w:t>
      </w:r>
      <w:r w:rsidRPr="00AA6197">
        <w:rPr>
          <w:rFonts w:ascii="Times New Roman" w:hAnsi="Times New Roman" w:cs="Times New Roman"/>
          <w:sz w:val="20"/>
          <w:szCs w:val="20"/>
        </w:rPr>
        <w:t>Monteverdi</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lang w:val="el-GR"/>
        </w:rPr>
        <w:t>και παραδοσιακούς ήχους.</w:t>
      </w:r>
    </w:p>
    <w:p w14:paraId="300B6F31" w14:textId="77777777" w:rsidR="008F0481" w:rsidRPr="00AA6197" w:rsidRDefault="008F0481" w:rsidP="00FE298D">
      <w:pPr>
        <w:rPr>
          <w:rFonts w:ascii="Times New Roman" w:hAnsi="Times New Roman" w:cs="Times New Roman"/>
          <w:sz w:val="20"/>
          <w:szCs w:val="20"/>
          <w:lang w:val="el"/>
        </w:rPr>
      </w:pPr>
    </w:p>
    <w:p w14:paraId="41B56A91" w14:textId="77777777" w:rsidR="008F0481" w:rsidRPr="00AA6197" w:rsidRDefault="008F0481" w:rsidP="00FE298D">
      <w:pPr>
        <w:rPr>
          <w:rFonts w:ascii="Times New Roman" w:hAnsi="Times New Roman" w:cs="Times New Roman"/>
          <w:b/>
          <w:i/>
          <w:sz w:val="20"/>
          <w:szCs w:val="20"/>
          <w:lang w:val="el"/>
        </w:rPr>
      </w:pPr>
      <w:r w:rsidRPr="00AA6197">
        <w:rPr>
          <w:rFonts w:ascii="Times New Roman" w:hAnsi="Times New Roman" w:cs="Times New Roman"/>
          <w:b/>
          <w:i/>
          <w:sz w:val="20"/>
          <w:szCs w:val="20"/>
        </w:rPr>
        <w:t>Il</w:t>
      </w:r>
      <w:r w:rsidRPr="00AA6197">
        <w:rPr>
          <w:rFonts w:ascii="Times New Roman" w:hAnsi="Times New Roman" w:cs="Times New Roman"/>
          <w:b/>
          <w:i/>
          <w:sz w:val="20"/>
          <w:szCs w:val="20"/>
          <w:lang w:val="el"/>
        </w:rPr>
        <w:t xml:space="preserve"> </w:t>
      </w:r>
      <w:r w:rsidRPr="00AA6197">
        <w:rPr>
          <w:rFonts w:ascii="Times New Roman" w:hAnsi="Times New Roman" w:cs="Times New Roman"/>
          <w:b/>
          <w:i/>
          <w:sz w:val="20"/>
          <w:szCs w:val="20"/>
        </w:rPr>
        <w:t>argomento</w:t>
      </w:r>
    </w:p>
    <w:p w14:paraId="67C60641" w14:textId="77777777" w:rsidR="008F0481" w:rsidRPr="00AA6197" w:rsidRDefault="008F0481" w:rsidP="00FE298D">
      <w:pPr>
        <w:rPr>
          <w:rFonts w:ascii="Times New Roman" w:hAnsi="Times New Roman" w:cs="Times New Roman"/>
          <w:b/>
          <w:sz w:val="20"/>
          <w:szCs w:val="20"/>
          <w:lang w:val="el"/>
        </w:rPr>
      </w:pPr>
    </w:p>
    <w:p w14:paraId="32EAD3B1" w14:textId="77777777" w:rsidR="008F0481" w:rsidRPr="00AA6197" w:rsidRDefault="008F0481" w:rsidP="00FE298D">
      <w:pPr>
        <w:rPr>
          <w:rFonts w:ascii="Times New Roman" w:hAnsi="Times New Roman" w:cs="Times New Roman"/>
          <w:sz w:val="20"/>
          <w:szCs w:val="20"/>
          <w:lang w:val="el-GR"/>
        </w:rPr>
      </w:pPr>
      <w:r w:rsidRPr="00AA6197">
        <w:rPr>
          <w:rFonts w:ascii="Times New Roman" w:hAnsi="Times New Roman" w:cs="Times New Roman"/>
          <w:sz w:val="20"/>
          <w:szCs w:val="20"/>
          <w:lang w:val="el-GR"/>
        </w:rPr>
        <w:t xml:space="preserve">Αρνούμενος να υπηρετήσει τον Σουλτάνο στον Κρητικό πόλεμο που ξεκίνησε το 1645, ο έλληνας </w:t>
      </w:r>
      <w:r w:rsidRPr="00AA6197">
        <w:rPr>
          <w:rFonts w:ascii="Times New Roman" w:hAnsi="Times New Roman" w:cs="Times New Roman"/>
          <w:sz w:val="20"/>
          <w:szCs w:val="20"/>
        </w:rPr>
        <w:t>zanni</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lang w:val="el-GR"/>
        </w:rPr>
        <w:t>ο γνωστός σε όλους μας Καραγκιόζης– το σκάει αμέσως μετά την αποβίβαση των Οθωμανικών στρατευμάτων στην Κρήτη.  Στην προσπάθειά του να επιστρέψει στο σπίτι του και την οικογένειά του και μετά από περιπλάνηση και περιπέτειες σε θάλασσες και σε χώρες μακρινές, η μοίρα τον φέρνει στη Βενετία. Εκεί θα συναντήσει τον ιταλό ομόλογό του, τον Αρλεκίνο, ο οποίος στο πρόσωπο του Καραγκιόζη θα δει έναν έναν αρχαίο έλληνα ήρωα (τον Οδυσσέα) που γνώρισε μέσα από μια παράσταση όπερας κάποιου Κόντε Βέρντι [</w:t>
      </w:r>
      <w:r w:rsidRPr="00AA6197">
        <w:rPr>
          <w:rFonts w:ascii="Times New Roman" w:hAnsi="Times New Roman" w:cs="Times New Roman"/>
          <w:sz w:val="20"/>
          <w:szCs w:val="20"/>
        </w:rPr>
        <w:t>sic</w:t>
      </w:r>
      <w:r w:rsidRPr="00AA6197">
        <w:rPr>
          <w:rFonts w:ascii="Times New Roman" w:hAnsi="Times New Roman" w:cs="Times New Roman"/>
          <w:sz w:val="20"/>
          <w:szCs w:val="20"/>
          <w:lang w:val="el"/>
        </w:rPr>
        <w:t>]</w:t>
      </w:r>
      <w:r w:rsidRPr="00AA6197">
        <w:rPr>
          <w:rFonts w:ascii="Times New Roman" w:hAnsi="Times New Roman" w:cs="Times New Roman"/>
          <w:sz w:val="20"/>
          <w:szCs w:val="20"/>
          <w:lang w:val="el-GR"/>
        </w:rPr>
        <w:t xml:space="preserve">, την οποία είχε παρακολουθήσει πριν από χρόνια, στις εκδηλώσεις του καρναβαλιού της Βενετίας του 1640. Προκειμένου να δώσει κουράγιο στον ταλαιπωρ(ημέν)ο Καραγκιόζη και να τον πείσει ότι είναι κοντά το νόστιμον ήμαρ, του παρουσιάζει, με τον δικό του μοναδικό τρόπο, την ιστορία της </w:t>
      </w:r>
      <w:r w:rsidRPr="00AA6197">
        <w:rPr>
          <w:rFonts w:ascii="Times New Roman" w:hAnsi="Times New Roman" w:cs="Times New Roman"/>
          <w:i/>
          <w:sz w:val="20"/>
          <w:szCs w:val="20"/>
          <w:lang w:val="el-GR"/>
        </w:rPr>
        <w:t>Επιστροφής του Οδυσσέα στην Πατρίδα</w:t>
      </w:r>
      <w:r w:rsidRPr="00AA6197">
        <w:rPr>
          <w:rFonts w:ascii="Times New Roman" w:hAnsi="Times New Roman" w:cs="Times New Roman"/>
          <w:sz w:val="20"/>
          <w:szCs w:val="20"/>
          <w:lang w:val="el-GR"/>
        </w:rPr>
        <w:t>, εισάγοντάς τον στον κόσμο της ιταλικής όπερας του 17</w:t>
      </w:r>
      <w:r w:rsidRPr="00AA6197">
        <w:rPr>
          <w:rFonts w:ascii="Times New Roman" w:hAnsi="Times New Roman" w:cs="Times New Roman"/>
          <w:sz w:val="20"/>
          <w:szCs w:val="20"/>
          <w:vertAlign w:val="superscript"/>
          <w:lang w:val="el-GR"/>
        </w:rPr>
        <w:t>ου</w:t>
      </w:r>
      <w:r w:rsidRPr="00AA6197">
        <w:rPr>
          <w:rFonts w:ascii="Times New Roman" w:hAnsi="Times New Roman" w:cs="Times New Roman"/>
          <w:sz w:val="20"/>
          <w:szCs w:val="20"/>
          <w:lang w:val="el-GR"/>
        </w:rPr>
        <w:t xml:space="preserve"> αιώνα. </w:t>
      </w:r>
    </w:p>
    <w:p w14:paraId="75C7EC3D" w14:textId="77777777" w:rsidR="008F0481" w:rsidRPr="00AA6197" w:rsidRDefault="008F0481" w:rsidP="00FE298D">
      <w:pPr>
        <w:rPr>
          <w:rFonts w:ascii="Times New Roman" w:hAnsi="Times New Roman" w:cs="Times New Roman"/>
          <w:b/>
          <w:sz w:val="20"/>
          <w:szCs w:val="20"/>
          <w:lang w:val="el-GR"/>
        </w:rPr>
      </w:pPr>
    </w:p>
    <w:p w14:paraId="11BED02E" w14:textId="77777777" w:rsidR="008F0481" w:rsidRPr="00AA6197" w:rsidRDefault="008F0481" w:rsidP="00FE298D">
      <w:pPr>
        <w:rPr>
          <w:rFonts w:ascii="Times New Roman" w:hAnsi="Times New Roman" w:cs="Times New Roman"/>
          <w:sz w:val="20"/>
          <w:szCs w:val="20"/>
          <w:lang w:val="el-GR"/>
        </w:rPr>
      </w:pPr>
      <w:r w:rsidRPr="00AA6197">
        <w:rPr>
          <w:rFonts w:ascii="Times New Roman" w:hAnsi="Times New Roman" w:cs="Times New Roman"/>
          <w:b/>
          <w:sz w:val="20"/>
          <w:szCs w:val="20"/>
          <w:lang w:val="el-GR"/>
        </w:rPr>
        <w:t>Συντελεστές:</w:t>
      </w:r>
      <w:r w:rsidRPr="00AA6197">
        <w:rPr>
          <w:rFonts w:ascii="Times New Roman" w:hAnsi="Times New Roman" w:cs="Times New Roman"/>
          <w:sz w:val="20"/>
          <w:szCs w:val="20"/>
          <w:lang w:val="el-GR"/>
        </w:rPr>
        <w:t xml:space="preserve"> </w:t>
      </w:r>
      <w:r w:rsidRPr="00AA6197">
        <w:rPr>
          <w:rFonts w:ascii="Times New Roman" w:hAnsi="Times New Roman" w:cs="Times New Roman"/>
          <w:sz w:val="20"/>
          <w:szCs w:val="20"/>
          <w:lang w:val="el-GR"/>
        </w:rPr>
        <w:tab/>
        <w:t>1 καραγκιοζοπαίκτης (Αλέξανδρος Μελισσηνός)</w:t>
      </w:r>
    </w:p>
    <w:p w14:paraId="60453D77" w14:textId="77777777" w:rsidR="008F0481" w:rsidRPr="00AA6197" w:rsidRDefault="008F0481" w:rsidP="00FE298D">
      <w:pPr>
        <w:rPr>
          <w:rFonts w:ascii="Times New Roman" w:hAnsi="Times New Roman" w:cs="Times New Roman"/>
          <w:sz w:val="20"/>
          <w:szCs w:val="20"/>
          <w:lang w:val="el-GR"/>
        </w:rPr>
      </w:pPr>
      <w:r w:rsidRPr="00AA6197">
        <w:rPr>
          <w:rFonts w:ascii="Times New Roman" w:hAnsi="Times New Roman" w:cs="Times New Roman"/>
          <w:sz w:val="20"/>
          <w:szCs w:val="20"/>
          <w:lang w:val="el-GR"/>
        </w:rPr>
        <w:tab/>
      </w:r>
      <w:r w:rsidRPr="00AA6197">
        <w:rPr>
          <w:rFonts w:ascii="Times New Roman" w:hAnsi="Times New Roman" w:cs="Times New Roman"/>
          <w:sz w:val="20"/>
          <w:szCs w:val="20"/>
          <w:lang w:val="el-GR"/>
        </w:rPr>
        <w:tab/>
        <w:t>1 τραγουδιστής (Έλενα Κρασάκη)</w:t>
      </w:r>
    </w:p>
    <w:p w14:paraId="5B53E661" w14:textId="77777777" w:rsidR="008F0481" w:rsidRPr="00AA6197" w:rsidRDefault="008F0481" w:rsidP="00FE298D">
      <w:pPr>
        <w:ind w:left="1418"/>
        <w:rPr>
          <w:rFonts w:ascii="Times New Roman" w:hAnsi="Times New Roman" w:cs="Times New Roman"/>
          <w:sz w:val="20"/>
          <w:szCs w:val="20"/>
          <w:lang w:val="el-GR"/>
        </w:rPr>
      </w:pPr>
      <w:r w:rsidRPr="00AA6197">
        <w:rPr>
          <w:rFonts w:ascii="Times New Roman" w:hAnsi="Times New Roman" w:cs="Times New Roman"/>
          <w:sz w:val="20"/>
          <w:szCs w:val="20"/>
          <w:lang w:val="el-GR"/>
        </w:rPr>
        <w:tab/>
        <w:t>3 μουσικοί (Θεόδωρος Κίτσος – θεόρβη/μπουζούκι, Ιάσονας Ιωάννου – μπαρόκ βιολοντσέλο/λαϊκή κιθάρα, Δημήτρης Τίγκας – βιολόνε/ μπαγλαμάς)</w:t>
      </w:r>
    </w:p>
    <w:p w14:paraId="04D86D86" w14:textId="77777777" w:rsidR="008F0481" w:rsidRDefault="008F0481" w:rsidP="00FE298D">
      <w:pPr>
        <w:ind w:left="1418"/>
        <w:rPr>
          <w:rFonts w:ascii="Times New Roman" w:hAnsi="Times New Roman" w:cs="Times New Roman"/>
          <w:sz w:val="20"/>
          <w:szCs w:val="20"/>
          <w:lang w:val="el-GR"/>
        </w:rPr>
      </w:pPr>
    </w:p>
    <w:p w14:paraId="086D0C48" w14:textId="77777777" w:rsidR="00B62001" w:rsidRDefault="00B62001" w:rsidP="00FE298D">
      <w:pPr>
        <w:rPr>
          <w:rFonts w:ascii="Times New Roman" w:hAnsi="Times New Roman" w:cs="Times New Roman"/>
          <w:sz w:val="20"/>
          <w:szCs w:val="20"/>
          <w:lang w:val="el-GR"/>
        </w:rPr>
      </w:pPr>
    </w:p>
    <w:p w14:paraId="3F01B3D6" w14:textId="77777777" w:rsidR="00B62001" w:rsidRPr="00AA6197" w:rsidRDefault="00B62001" w:rsidP="00FE298D">
      <w:pPr>
        <w:rPr>
          <w:rFonts w:ascii="Times New Roman" w:hAnsi="Times New Roman" w:cs="Times New Roman"/>
          <w:sz w:val="20"/>
          <w:szCs w:val="20"/>
          <w:lang w:val="el-GR"/>
        </w:rPr>
      </w:pPr>
    </w:p>
    <w:p w14:paraId="2D33CB5A" w14:textId="77777777" w:rsidR="008F0481" w:rsidRPr="00AA6197" w:rsidRDefault="008F0481" w:rsidP="00FE298D">
      <w:pPr>
        <w:rPr>
          <w:rFonts w:ascii="Times New Roman" w:hAnsi="Times New Roman" w:cs="Times New Roman"/>
          <w:sz w:val="20"/>
          <w:szCs w:val="20"/>
          <w:lang w:val="el-GR"/>
        </w:rPr>
      </w:pPr>
    </w:p>
    <w:p w14:paraId="0438CC7C" w14:textId="68761E12" w:rsidR="00AA6197" w:rsidRPr="00292DC2" w:rsidRDefault="00AA6197" w:rsidP="00FE298D">
      <w:pPr>
        <w:pStyle w:val="a3"/>
        <w:numPr>
          <w:ilvl w:val="0"/>
          <w:numId w:val="16"/>
        </w:numPr>
        <w:jc w:val="both"/>
        <w:rPr>
          <w:rFonts w:ascii="Times New Roman" w:hAnsi="Times New Roman" w:cs="Times New Roman"/>
          <w:b/>
          <w:i/>
          <w:sz w:val="20"/>
          <w:szCs w:val="20"/>
          <w:lang w:val="el"/>
        </w:rPr>
      </w:pPr>
      <w:r w:rsidRPr="00CD2F7F">
        <w:rPr>
          <w:rFonts w:ascii="Times New Roman" w:hAnsi="Times New Roman" w:cs="Times New Roman"/>
          <w:b/>
          <w:i/>
          <w:sz w:val="20"/>
          <w:szCs w:val="20"/>
          <w:lang w:val="el-GR"/>
        </w:rPr>
        <w:lastRenderedPageBreak/>
        <w:t>Γνωρίζοντας</w:t>
      </w:r>
      <w:r w:rsidRPr="00292DC2">
        <w:rPr>
          <w:rFonts w:ascii="Times New Roman" w:hAnsi="Times New Roman" w:cs="Times New Roman"/>
          <w:b/>
          <w:i/>
          <w:sz w:val="20"/>
          <w:szCs w:val="20"/>
          <w:lang w:val="el"/>
        </w:rPr>
        <w:t xml:space="preserve"> </w:t>
      </w:r>
      <w:r w:rsidRPr="00CD2F7F">
        <w:rPr>
          <w:rFonts w:ascii="Times New Roman" w:hAnsi="Times New Roman" w:cs="Times New Roman"/>
          <w:b/>
          <w:i/>
          <w:sz w:val="20"/>
          <w:szCs w:val="20"/>
          <w:lang w:val="el-GR"/>
        </w:rPr>
        <w:t>την</w:t>
      </w:r>
      <w:r w:rsidRPr="00292DC2">
        <w:rPr>
          <w:rFonts w:ascii="Times New Roman" w:hAnsi="Times New Roman" w:cs="Times New Roman"/>
          <w:b/>
          <w:i/>
          <w:sz w:val="20"/>
          <w:szCs w:val="20"/>
          <w:lang w:val="el"/>
        </w:rPr>
        <w:t xml:space="preserve"> </w:t>
      </w:r>
      <w:r w:rsidRPr="00CD2F7F">
        <w:rPr>
          <w:rFonts w:ascii="Times New Roman" w:hAnsi="Times New Roman" w:cs="Times New Roman"/>
          <w:b/>
          <w:i/>
          <w:sz w:val="20"/>
          <w:szCs w:val="20"/>
          <w:lang w:val="el-GR"/>
        </w:rPr>
        <w:t>όπερα</w:t>
      </w:r>
      <w:r w:rsidRPr="00292DC2">
        <w:rPr>
          <w:rFonts w:ascii="Times New Roman" w:hAnsi="Times New Roman" w:cs="Times New Roman"/>
          <w:b/>
          <w:i/>
          <w:sz w:val="20"/>
          <w:szCs w:val="20"/>
          <w:lang w:val="el"/>
        </w:rPr>
        <w:t xml:space="preserve"> </w:t>
      </w:r>
      <w:r w:rsidRPr="00CD2F7F">
        <w:rPr>
          <w:rFonts w:ascii="Times New Roman" w:hAnsi="Times New Roman" w:cs="Times New Roman"/>
          <w:b/>
          <w:i/>
          <w:sz w:val="20"/>
          <w:szCs w:val="20"/>
          <w:lang w:val="el-GR"/>
        </w:rPr>
        <w:t>και</w:t>
      </w:r>
      <w:r w:rsidRPr="00292DC2">
        <w:rPr>
          <w:rFonts w:ascii="Times New Roman" w:hAnsi="Times New Roman" w:cs="Times New Roman"/>
          <w:b/>
          <w:i/>
          <w:sz w:val="20"/>
          <w:szCs w:val="20"/>
          <w:lang w:val="el"/>
        </w:rPr>
        <w:t xml:space="preserve"> </w:t>
      </w:r>
      <w:r w:rsidRPr="00CD2F7F">
        <w:rPr>
          <w:rFonts w:ascii="Times New Roman" w:hAnsi="Times New Roman" w:cs="Times New Roman"/>
          <w:b/>
          <w:i/>
          <w:sz w:val="20"/>
          <w:szCs w:val="20"/>
          <w:lang w:val="el-GR"/>
        </w:rPr>
        <w:t>το</w:t>
      </w:r>
      <w:r w:rsidRPr="00292DC2">
        <w:rPr>
          <w:rFonts w:ascii="Times New Roman" w:hAnsi="Times New Roman" w:cs="Times New Roman"/>
          <w:b/>
          <w:i/>
          <w:sz w:val="20"/>
          <w:szCs w:val="20"/>
          <w:lang w:val="el"/>
        </w:rPr>
        <w:t xml:space="preserve"> </w:t>
      </w:r>
      <w:r w:rsidRPr="00CD2F7F">
        <w:rPr>
          <w:rFonts w:ascii="Times New Roman" w:hAnsi="Times New Roman" w:cs="Times New Roman"/>
          <w:b/>
          <w:i/>
          <w:sz w:val="20"/>
          <w:szCs w:val="20"/>
          <w:lang w:val="el-GR"/>
        </w:rPr>
        <w:t>μπαλέτο</w:t>
      </w:r>
    </w:p>
    <w:p w14:paraId="12096DAB" w14:textId="77777777" w:rsidR="00AA6197" w:rsidRPr="00AA6197" w:rsidRDefault="00AA6197" w:rsidP="00FE298D">
      <w:pPr>
        <w:ind w:left="720"/>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Εκπαιδευτικά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καλλιτεχνικής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δημιουργίας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έρευνας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αφορμή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παραγωγές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μπαλέτου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r w:rsidRPr="00AA6197">
        <w:rPr>
          <w:rFonts w:ascii="Times New Roman" w:hAnsi="Times New Roman" w:cs="Times New Roman"/>
          <w:sz w:val="20"/>
          <w:szCs w:val="20"/>
          <w:lang w:val="el"/>
        </w:rPr>
        <w:t xml:space="preserve">. </w:t>
      </w:r>
    </w:p>
    <w:p w14:paraId="0EC0EA94" w14:textId="77777777" w:rsidR="00AA6197" w:rsidRPr="00AA6197" w:rsidRDefault="00AA6197" w:rsidP="00FE298D">
      <w:pPr>
        <w:jc w:val="both"/>
        <w:rPr>
          <w:rFonts w:ascii="Times New Roman" w:hAnsi="Times New Roman" w:cs="Times New Roman"/>
          <w:sz w:val="20"/>
          <w:szCs w:val="20"/>
          <w:lang w:val="el"/>
        </w:rPr>
      </w:pPr>
    </w:p>
    <w:p w14:paraId="19F3DEC0" w14:textId="77777777" w:rsidR="00AA6197" w:rsidRPr="00AA6197" w:rsidRDefault="00AA6197" w:rsidP="00FE298D">
      <w:pPr>
        <w:ind w:firstLine="720"/>
        <w:jc w:val="both"/>
        <w:rPr>
          <w:rFonts w:ascii="Times New Roman" w:hAnsi="Times New Roman" w:cs="Times New Roman"/>
          <w:b/>
          <w:sz w:val="20"/>
          <w:szCs w:val="20"/>
          <w:lang w:val="el"/>
        </w:rPr>
      </w:pPr>
      <w:r w:rsidRPr="00AA6197">
        <w:rPr>
          <w:rFonts w:ascii="Times New Roman" w:hAnsi="Times New Roman" w:cs="Times New Roman"/>
          <w:b/>
          <w:sz w:val="20"/>
          <w:szCs w:val="20"/>
          <w:lang w:val="el"/>
        </w:rPr>
        <w:t>Νοέμβριος 2017- Μάιος 2018</w:t>
      </w:r>
    </w:p>
    <w:p w14:paraId="3BB51AF5" w14:textId="77777777" w:rsidR="00AA6197" w:rsidRDefault="00AA6197" w:rsidP="00FE298D">
      <w:pPr>
        <w:jc w:val="both"/>
        <w:rPr>
          <w:rFonts w:ascii="Times New Roman" w:hAnsi="Times New Roman" w:cs="Times New Roman"/>
          <w:sz w:val="20"/>
          <w:szCs w:val="20"/>
          <w:lang w:val="el"/>
        </w:rPr>
      </w:pPr>
    </w:p>
    <w:p w14:paraId="6490D186" w14:textId="77777777" w:rsidR="00292DC2" w:rsidRPr="00AA6197" w:rsidRDefault="00292DC2" w:rsidP="00FE298D">
      <w:pPr>
        <w:jc w:val="both"/>
        <w:rPr>
          <w:rFonts w:ascii="Times New Roman" w:hAnsi="Times New Roman" w:cs="Times New Roman"/>
          <w:color w:val="000000"/>
          <w:sz w:val="20"/>
          <w:szCs w:val="20"/>
          <w:lang w:val="el-GR"/>
        </w:rPr>
      </w:pPr>
    </w:p>
    <w:p w14:paraId="36DD4432" w14:textId="6D129636" w:rsidR="00AA6197" w:rsidRPr="00B62001" w:rsidRDefault="00B62001" w:rsidP="00FE298D">
      <w:pPr>
        <w:jc w:val="both"/>
        <w:rPr>
          <w:rFonts w:ascii="Times New Roman" w:hAnsi="Times New Roman" w:cs="Times New Roman"/>
          <w:b/>
          <w:i/>
          <w:sz w:val="20"/>
          <w:szCs w:val="20"/>
          <w:lang w:val="el"/>
        </w:rPr>
      </w:pPr>
      <w:r>
        <w:rPr>
          <w:rFonts w:ascii="Times New Roman" w:hAnsi="Times New Roman" w:cs="Times New Roman"/>
          <w:b/>
          <w:sz w:val="20"/>
          <w:szCs w:val="20"/>
          <w:lang w:val="el"/>
        </w:rPr>
        <w:t>2.</w:t>
      </w:r>
      <w:r w:rsidR="00292DC2">
        <w:rPr>
          <w:rFonts w:ascii="Times New Roman" w:hAnsi="Times New Roman" w:cs="Times New Roman"/>
          <w:b/>
          <w:sz w:val="20"/>
          <w:szCs w:val="20"/>
          <w:lang w:val="el"/>
        </w:rPr>
        <w:t>1</w:t>
      </w:r>
      <w:r w:rsidR="00AA6197" w:rsidRPr="00AA6197">
        <w:rPr>
          <w:rFonts w:ascii="Times New Roman" w:hAnsi="Times New Roman" w:cs="Times New Roman"/>
          <w:b/>
          <w:sz w:val="20"/>
          <w:szCs w:val="20"/>
          <w:lang w:val="el"/>
        </w:rPr>
        <w:t>.</w:t>
      </w:r>
      <w:r w:rsidR="00292DC2">
        <w:rPr>
          <w:rFonts w:ascii="Times New Roman" w:hAnsi="Times New Roman" w:cs="Times New Roman"/>
          <w:b/>
          <w:sz w:val="20"/>
          <w:szCs w:val="20"/>
          <w:lang w:val="el"/>
        </w:rPr>
        <w:t xml:space="preserve"> </w:t>
      </w:r>
      <w:r w:rsidR="00292DC2" w:rsidRPr="00CD2F7F">
        <w:rPr>
          <w:rFonts w:ascii="Times New Roman" w:hAnsi="Times New Roman" w:cs="Times New Roman"/>
          <w:b/>
          <w:i/>
          <w:sz w:val="20"/>
          <w:szCs w:val="20"/>
          <w:lang w:val="el-GR"/>
        </w:rPr>
        <w:t>Καρυοθράυστης</w:t>
      </w:r>
    </w:p>
    <w:p w14:paraId="3BB7764E" w14:textId="77777777" w:rsidR="00B62001" w:rsidRPr="00AA6197" w:rsidRDefault="00B62001" w:rsidP="00FE298D">
      <w:pPr>
        <w:jc w:val="both"/>
        <w:rPr>
          <w:rFonts w:ascii="Times New Roman" w:hAnsi="Times New Roman" w:cs="Times New Roman"/>
          <w:b/>
          <w:sz w:val="20"/>
          <w:szCs w:val="20"/>
          <w:lang w:val="el"/>
        </w:rPr>
      </w:pPr>
    </w:p>
    <w:p w14:paraId="618E0ED9"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sz w:val="20"/>
          <w:szCs w:val="20"/>
        </w:rPr>
        <w:t>E</w:t>
      </w:r>
      <w:r w:rsidRPr="00CD2F7F">
        <w:rPr>
          <w:rFonts w:ascii="Times New Roman" w:hAnsi="Times New Roman" w:cs="Times New Roman"/>
          <w:sz w:val="20"/>
          <w:szCs w:val="20"/>
          <w:lang w:val="el-GR"/>
        </w:rPr>
        <w:t>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8-11 </w:t>
      </w:r>
      <w:r w:rsidRPr="00CD2F7F">
        <w:rPr>
          <w:rFonts w:ascii="Times New Roman" w:hAnsi="Times New Roman" w:cs="Times New Roman"/>
          <w:sz w:val="20"/>
          <w:szCs w:val="20"/>
          <w:lang w:val="el-GR"/>
        </w:rPr>
        <w:t>ετών</w:t>
      </w:r>
    </w:p>
    <w:p w14:paraId="21DC8F1F" w14:textId="77777777" w:rsidR="00AA6197" w:rsidRPr="00AA6197" w:rsidRDefault="00AA6197" w:rsidP="00FE298D">
      <w:pPr>
        <w:jc w:val="both"/>
        <w:rPr>
          <w:rFonts w:ascii="Times New Roman" w:hAnsi="Times New Roman" w:cs="Times New Roman"/>
          <w:sz w:val="20"/>
          <w:szCs w:val="20"/>
          <w:lang w:val="el"/>
        </w:rPr>
      </w:pPr>
    </w:p>
    <w:p w14:paraId="256B6E82"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διήμερο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ηλικίας</w:t>
      </w:r>
      <w:r w:rsidRPr="00AA6197">
        <w:rPr>
          <w:rFonts w:ascii="Times New Roman" w:hAnsi="Times New Roman" w:cs="Times New Roman"/>
          <w:sz w:val="20"/>
          <w:szCs w:val="20"/>
          <w:lang w:val="el"/>
        </w:rPr>
        <w:t xml:space="preserve"> 8 </w:t>
      </w:r>
      <w:r w:rsidRPr="00CD2F7F">
        <w:rPr>
          <w:rFonts w:ascii="Times New Roman" w:hAnsi="Times New Roman" w:cs="Times New Roman"/>
          <w:sz w:val="20"/>
          <w:szCs w:val="20"/>
          <w:lang w:val="el-GR"/>
        </w:rPr>
        <w:t>έως</w:t>
      </w:r>
      <w:r w:rsidRPr="00AA6197">
        <w:rPr>
          <w:rFonts w:ascii="Times New Roman" w:hAnsi="Times New Roman" w:cs="Times New Roman"/>
          <w:sz w:val="20"/>
          <w:szCs w:val="20"/>
          <w:lang w:val="el"/>
        </w:rPr>
        <w:t xml:space="preserve"> 11 </w:t>
      </w:r>
      <w:r w:rsidRPr="00CD2F7F">
        <w:rPr>
          <w:rFonts w:ascii="Times New Roman" w:hAnsi="Times New Roman" w:cs="Times New Roman"/>
          <w:sz w:val="20"/>
          <w:szCs w:val="20"/>
          <w:lang w:val="el-GR"/>
        </w:rPr>
        <w:t>ετών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εμπνευσμένο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από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παραγωγή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μπαλέτου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Καρυοθραύστη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σκοπό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συμμετέχοντες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γνωρίσουν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εργαλεία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χορού</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θεάτρου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φτιάξουν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ιστορία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δώσουν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ζωή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δικά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παιχνίδια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περιηγηθούν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συναρπαστικό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ταξίδι</w:t>
      </w:r>
      <w:r w:rsidRPr="00AA6197">
        <w:rPr>
          <w:rFonts w:ascii="Times New Roman" w:hAnsi="Times New Roman" w:cs="Times New Roman"/>
          <w:sz w:val="20"/>
          <w:szCs w:val="20"/>
          <w:lang w:val="el"/>
        </w:rPr>
        <w:t xml:space="preserve"> - </w:t>
      </w:r>
      <w:r w:rsidRPr="00CD2F7F">
        <w:rPr>
          <w:rFonts w:ascii="Times New Roman" w:hAnsi="Times New Roman" w:cs="Times New Roman"/>
          <w:sz w:val="20"/>
          <w:szCs w:val="20"/>
          <w:lang w:val="el-GR"/>
        </w:rPr>
        <w:t>έκπληξη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τέλος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εργαστηρίου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γίνει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σύντομη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παρουσίαση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γονείς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συμμετέχοντες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πρέπει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φέρουν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μαζί</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αγαπημένο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παιχνίδι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φύγουν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παίρνοντας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μαζί</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αναμνηστική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κατασκευή</w:t>
      </w:r>
      <w:r w:rsidRPr="00AA6197">
        <w:rPr>
          <w:rFonts w:ascii="Times New Roman" w:hAnsi="Times New Roman" w:cs="Times New Roman"/>
          <w:sz w:val="20"/>
          <w:szCs w:val="20"/>
          <w:lang w:val="el"/>
        </w:rPr>
        <w:t>.</w:t>
      </w:r>
    </w:p>
    <w:p w14:paraId="257B2754" w14:textId="77777777" w:rsidR="00AA6197" w:rsidRDefault="00AA6197" w:rsidP="00FE298D">
      <w:pPr>
        <w:jc w:val="both"/>
        <w:rPr>
          <w:rFonts w:ascii="Times New Roman" w:hAnsi="Times New Roman" w:cs="Times New Roman"/>
          <w:sz w:val="20"/>
          <w:szCs w:val="20"/>
          <w:lang w:val="el"/>
        </w:rPr>
      </w:pPr>
    </w:p>
    <w:p w14:paraId="1E51F1AB" w14:textId="77777777" w:rsidR="00B62001" w:rsidRPr="00AA6197" w:rsidRDefault="00B62001" w:rsidP="00FE298D">
      <w:pPr>
        <w:jc w:val="both"/>
        <w:rPr>
          <w:rFonts w:ascii="Times New Roman" w:hAnsi="Times New Roman" w:cs="Times New Roman"/>
          <w:sz w:val="20"/>
          <w:szCs w:val="20"/>
          <w:lang w:val="el"/>
        </w:rPr>
      </w:pPr>
    </w:p>
    <w:p w14:paraId="00A07A8A"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Σχεδιασμός</w:t>
      </w:r>
      <w:r w:rsidRPr="00AA6197">
        <w:rPr>
          <w:rFonts w:ascii="Times New Roman" w:hAnsi="Times New Roman" w:cs="Times New Roman"/>
          <w:b/>
          <w:sz w:val="20"/>
          <w:szCs w:val="20"/>
          <w:lang w:val="el"/>
        </w:rPr>
        <w:t>/</w:t>
      </w:r>
      <w:r w:rsidRPr="00CD2F7F">
        <w:rPr>
          <w:rFonts w:ascii="Times New Roman" w:hAnsi="Times New Roman" w:cs="Times New Roman"/>
          <w:b/>
          <w:sz w:val="20"/>
          <w:szCs w:val="20"/>
          <w:lang w:val="el-GR"/>
        </w:rPr>
        <w:t>Υλοποίηση</w:t>
      </w:r>
      <w:r w:rsidRPr="00AA6197">
        <w:rPr>
          <w:rFonts w:ascii="Times New Roman" w:hAnsi="Times New Roman" w:cs="Times New Roman"/>
          <w:sz w:val="20"/>
          <w:szCs w:val="20"/>
          <w:lang w:val="el"/>
        </w:rPr>
        <w:t xml:space="preserve">: </w:t>
      </w:r>
    </w:p>
    <w:p w14:paraId="2789BC61"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Κατερίνα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Γεβετζή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χορεύτρια</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παιδαγωγός</w:t>
      </w:r>
    </w:p>
    <w:p w14:paraId="6A0C8A36"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Μάρω</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Πέτλη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θεατρολόγος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ηθοποιός</w:t>
      </w:r>
    </w:p>
    <w:p w14:paraId="7E1F2F10" w14:textId="77777777" w:rsidR="00AA6197" w:rsidRDefault="00AA6197" w:rsidP="00FE298D">
      <w:pPr>
        <w:jc w:val="both"/>
        <w:rPr>
          <w:rFonts w:ascii="Times New Roman" w:hAnsi="Times New Roman" w:cs="Times New Roman"/>
          <w:sz w:val="20"/>
          <w:szCs w:val="20"/>
          <w:lang w:val="el"/>
        </w:rPr>
      </w:pPr>
    </w:p>
    <w:p w14:paraId="48B0E744" w14:textId="77777777" w:rsidR="00B62001" w:rsidRPr="00AA6197" w:rsidRDefault="00B62001" w:rsidP="00FE298D">
      <w:pPr>
        <w:jc w:val="both"/>
        <w:rPr>
          <w:rFonts w:ascii="Times New Roman" w:hAnsi="Times New Roman" w:cs="Times New Roman"/>
          <w:sz w:val="20"/>
          <w:szCs w:val="20"/>
          <w:lang w:val="el"/>
        </w:rPr>
      </w:pPr>
    </w:p>
    <w:p w14:paraId="0D5D817C"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b/>
          <w:sz w:val="20"/>
          <w:szCs w:val="20"/>
          <w:lang w:val="el"/>
        </w:rPr>
        <w:t xml:space="preserve">Ημερομηνία υλοποίησης: </w:t>
      </w:r>
      <w:r w:rsidRPr="00AA6197">
        <w:rPr>
          <w:rFonts w:ascii="Times New Roman" w:hAnsi="Times New Roman" w:cs="Times New Roman"/>
          <w:sz w:val="20"/>
          <w:szCs w:val="20"/>
          <w:lang w:val="el"/>
        </w:rPr>
        <w:t>20 &amp; 21 Ιανουαρίου 2018, 11</w:t>
      </w:r>
      <w:r w:rsidRPr="00CD2F7F">
        <w:rPr>
          <w:rFonts w:ascii="Times New Roman" w:hAnsi="Times New Roman" w:cs="Times New Roman"/>
          <w:sz w:val="20"/>
          <w:szCs w:val="20"/>
          <w:lang w:val="el-GR"/>
        </w:rPr>
        <w:t>πμ</w:t>
      </w:r>
      <w:r w:rsidRPr="00AA6197">
        <w:rPr>
          <w:rFonts w:ascii="Times New Roman" w:hAnsi="Times New Roman" w:cs="Times New Roman"/>
          <w:sz w:val="20"/>
          <w:szCs w:val="20"/>
          <w:lang w:val="el"/>
        </w:rPr>
        <w:t>-1</w:t>
      </w:r>
      <w:r w:rsidRPr="00CD2F7F">
        <w:rPr>
          <w:rFonts w:ascii="Times New Roman" w:hAnsi="Times New Roman" w:cs="Times New Roman"/>
          <w:sz w:val="20"/>
          <w:szCs w:val="20"/>
          <w:lang w:val="el-GR"/>
        </w:rPr>
        <w:t>μμ</w:t>
      </w:r>
    </w:p>
    <w:p w14:paraId="573D3183" w14:textId="77777777" w:rsidR="00AA6197" w:rsidRPr="00AA6197" w:rsidRDefault="00AA6197" w:rsidP="00FE298D">
      <w:pPr>
        <w:jc w:val="both"/>
        <w:rPr>
          <w:rFonts w:ascii="Times New Roman" w:hAnsi="Times New Roman" w:cs="Times New Roman"/>
          <w:sz w:val="20"/>
          <w:szCs w:val="20"/>
          <w:lang w:val="el"/>
        </w:rPr>
      </w:pPr>
    </w:p>
    <w:p w14:paraId="139FBE0F" w14:textId="77777777" w:rsidR="00AA6197" w:rsidRPr="00AA6197" w:rsidRDefault="00AA6197" w:rsidP="00FE298D">
      <w:pPr>
        <w:jc w:val="both"/>
        <w:rPr>
          <w:rFonts w:ascii="Times New Roman" w:hAnsi="Times New Roman" w:cs="Times New Roman"/>
          <w:sz w:val="20"/>
          <w:szCs w:val="20"/>
          <w:lang w:val="el"/>
        </w:rPr>
      </w:pPr>
    </w:p>
    <w:p w14:paraId="724B13E5" w14:textId="7D197991" w:rsidR="00AA6197" w:rsidRPr="00292DC2" w:rsidRDefault="00B62001" w:rsidP="00FE298D">
      <w:pPr>
        <w:jc w:val="both"/>
        <w:rPr>
          <w:rFonts w:ascii="Times New Roman" w:hAnsi="Times New Roman" w:cs="Times New Roman"/>
          <w:b/>
          <w:i/>
          <w:sz w:val="20"/>
          <w:szCs w:val="20"/>
          <w:lang w:val="el"/>
        </w:rPr>
      </w:pPr>
      <w:r>
        <w:rPr>
          <w:rFonts w:ascii="Times New Roman" w:hAnsi="Times New Roman" w:cs="Times New Roman"/>
          <w:b/>
          <w:sz w:val="20"/>
          <w:szCs w:val="20"/>
          <w:lang w:val="el"/>
        </w:rPr>
        <w:t>2.</w:t>
      </w:r>
      <w:r w:rsidR="00292DC2">
        <w:rPr>
          <w:rFonts w:ascii="Times New Roman" w:hAnsi="Times New Roman" w:cs="Times New Roman"/>
          <w:b/>
          <w:sz w:val="20"/>
          <w:szCs w:val="20"/>
          <w:lang w:val="el"/>
        </w:rPr>
        <w:t>2</w:t>
      </w:r>
      <w:r w:rsidR="00AA6197" w:rsidRPr="00AA6197">
        <w:rPr>
          <w:rFonts w:ascii="Times New Roman" w:hAnsi="Times New Roman" w:cs="Times New Roman"/>
          <w:b/>
          <w:sz w:val="20"/>
          <w:szCs w:val="20"/>
          <w:lang w:val="el"/>
        </w:rPr>
        <w:t xml:space="preserve">. </w:t>
      </w:r>
      <w:r w:rsidR="00292DC2" w:rsidRPr="00CD2F7F">
        <w:rPr>
          <w:rFonts w:ascii="Times New Roman" w:hAnsi="Times New Roman" w:cs="Times New Roman"/>
          <w:b/>
          <w:i/>
          <w:sz w:val="20"/>
          <w:szCs w:val="20"/>
          <w:lang w:val="el-GR"/>
        </w:rPr>
        <w:t>Μαγικός</w:t>
      </w:r>
      <w:r w:rsidR="00292DC2" w:rsidRPr="00FA2997">
        <w:rPr>
          <w:rFonts w:ascii="Times New Roman" w:hAnsi="Times New Roman" w:cs="Times New Roman"/>
          <w:b/>
          <w:i/>
          <w:sz w:val="20"/>
          <w:szCs w:val="20"/>
          <w:lang w:val="el"/>
        </w:rPr>
        <w:t xml:space="preserve"> </w:t>
      </w:r>
      <w:r w:rsidR="00292DC2" w:rsidRPr="00CD2F7F">
        <w:rPr>
          <w:rFonts w:ascii="Times New Roman" w:hAnsi="Times New Roman" w:cs="Times New Roman"/>
          <w:b/>
          <w:i/>
          <w:sz w:val="20"/>
          <w:szCs w:val="20"/>
          <w:lang w:val="el-GR"/>
        </w:rPr>
        <w:t>Αυλός</w:t>
      </w:r>
    </w:p>
    <w:p w14:paraId="45A4F3BE" w14:textId="77777777" w:rsidR="00B62001" w:rsidRPr="00FA2997" w:rsidRDefault="00B62001" w:rsidP="00FE298D">
      <w:pPr>
        <w:jc w:val="both"/>
        <w:rPr>
          <w:rFonts w:ascii="Times New Roman" w:hAnsi="Times New Roman" w:cs="Times New Roman"/>
          <w:sz w:val="20"/>
          <w:szCs w:val="20"/>
          <w:lang w:val="el"/>
        </w:rPr>
      </w:pPr>
    </w:p>
    <w:p w14:paraId="45473F36"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Εργαστήριο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εφήβους</w:t>
      </w:r>
    </w:p>
    <w:p w14:paraId="5950E0BE" w14:textId="77777777" w:rsidR="00AA6197" w:rsidRPr="00AA6197" w:rsidRDefault="00AA6197" w:rsidP="00FE298D">
      <w:pPr>
        <w:jc w:val="both"/>
        <w:rPr>
          <w:rFonts w:ascii="Times New Roman" w:hAnsi="Times New Roman" w:cs="Times New Roman"/>
          <w:sz w:val="20"/>
          <w:szCs w:val="20"/>
          <w:lang w:val="el"/>
        </w:rPr>
      </w:pPr>
    </w:p>
    <w:p w14:paraId="0ECAC8F8"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βιωματικό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εφήβους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ταξιδέψει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μαγεία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Μαγικός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Αυλός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Μότσαρτ</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Στόχος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είναι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έφηβοι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γνωρίσουν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όλες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τέχνες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συμμετέχουν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καλλιτεχνικό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είδος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πώς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αυτές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λειτουργούν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ισάξια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δημιουργία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μίας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παράστασης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ταξίδι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αυτό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έχουμε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χρώματα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σχήματα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υφές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δείξουν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δρόμο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ανακάλυψη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μαγικού</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αυλού</w:t>
      </w:r>
      <w:r w:rsidRPr="00AA6197">
        <w:rPr>
          <w:rFonts w:ascii="Times New Roman" w:hAnsi="Times New Roman" w:cs="Times New Roman"/>
          <w:sz w:val="20"/>
          <w:szCs w:val="20"/>
          <w:lang w:val="el"/>
        </w:rPr>
        <w:t xml:space="preserve">. </w:t>
      </w:r>
    </w:p>
    <w:p w14:paraId="148C93CF" w14:textId="77777777" w:rsidR="00AA6197" w:rsidRDefault="00AA6197" w:rsidP="00FE298D">
      <w:pPr>
        <w:jc w:val="both"/>
        <w:rPr>
          <w:rFonts w:ascii="Times New Roman" w:hAnsi="Times New Roman" w:cs="Times New Roman"/>
          <w:b/>
          <w:sz w:val="20"/>
          <w:szCs w:val="20"/>
          <w:lang w:val="el"/>
        </w:rPr>
      </w:pPr>
    </w:p>
    <w:p w14:paraId="6427AA45" w14:textId="77777777" w:rsidR="00B62001" w:rsidRDefault="00B62001" w:rsidP="00FE298D">
      <w:pPr>
        <w:jc w:val="both"/>
        <w:rPr>
          <w:rFonts w:ascii="Times New Roman" w:hAnsi="Times New Roman" w:cs="Times New Roman"/>
          <w:b/>
          <w:sz w:val="20"/>
          <w:szCs w:val="20"/>
          <w:lang w:val="el"/>
        </w:rPr>
      </w:pPr>
    </w:p>
    <w:p w14:paraId="60BC08A2" w14:textId="77777777" w:rsidR="00B62001" w:rsidRPr="00AA6197" w:rsidRDefault="00B62001" w:rsidP="00FE298D">
      <w:pPr>
        <w:jc w:val="both"/>
        <w:rPr>
          <w:rFonts w:ascii="Times New Roman" w:hAnsi="Times New Roman" w:cs="Times New Roman"/>
          <w:b/>
          <w:sz w:val="20"/>
          <w:szCs w:val="20"/>
          <w:lang w:val="el"/>
        </w:rPr>
      </w:pPr>
    </w:p>
    <w:p w14:paraId="700F2B23"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Σχεδιασμός</w:t>
      </w:r>
      <w:r w:rsidRPr="00AA6197">
        <w:rPr>
          <w:rFonts w:ascii="Times New Roman" w:hAnsi="Times New Roman" w:cs="Times New Roman"/>
          <w:b/>
          <w:sz w:val="20"/>
          <w:szCs w:val="20"/>
          <w:lang w:val="el"/>
        </w:rPr>
        <w:t>/</w:t>
      </w:r>
      <w:r w:rsidRPr="00CD2F7F">
        <w:rPr>
          <w:rFonts w:ascii="Times New Roman" w:hAnsi="Times New Roman" w:cs="Times New Roman"/>
          <w:b/>
          <w:sz w:val="20"/>
          <w:szCs w:val="20"/>
          <w:lang w:val="el-GR"/>
        </w:rPr>
        <w:t>Υλοποίηση</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p>
    <w:p w14:paraId="10F6CDBC"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sz w:val="20"/>
          <w:szCs w:val="20"/>
        </w:rPr>
        <w:t>Z</w:t>
      </w:r>
      <w:r w:rsidRPr="00CD2F7F">
        <w:rPr>
          <w:rFonts w:ascii="Times New Roman" w:hAnsi="Times New Roman" w:cs="Times New Roman"/>
          <w:sz w:val="20"/>
          <w:szCs w:val="20"/>
          <w:lang w:val="el-GR"/>
        </w:rPr>
        <w:t>ωή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Λυμπεροπούλου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θεατρολόγος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παιδαγωγό</w:t>
      </w:r>
      <w:r w:rsidRPr="00AA6197">
        <w:rPr>
          <w:rFonts w:ascii="Times New Roman" w:hAnsi="Times New Roman" w:cs="Times New Roman"/>
          <w:sz w:val="20"/>
          <w:szCs w:val="20"/>
          <w:lang w:val="el"/>
        </w:rPr>
        <w:t xml:space="preserve">ς </w:t>
      </w:r>
    </w:p>
    <w:p w14:paraId="673F6E0D"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Βενετία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Νάση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σκηνογράφος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θεατρολόγος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παιδαγωγός</w:t>
      </w:r>
    </w:p>
    <w:p w14:paraId="076DD0E0" w14:textId="77777777" w:rsidR="00AA6197" w:rsidRDefault="00AA6197" w:rsidP="00FE298D">
      <w:pPr>
        <w:jc w:val="both"/>
        <w:rPr>
          <w:rFonts w:ascii="Times New Roman" w:hAnsi="Times New Roman" w:cs="Times New Roman"/>
          <w:sz w:val="20"/>
          <w:szCs w:val="20"/>
          <w:lang w:val="el"/>
        </w:rPr>
      </w:pPr>
    </w:p>
    <w:p w14:paraId="28A41A73" w14:textId="77777777" w:rsidR="00B62001" w:rsidRPr="00AA6197" w:rsidRDefault="00B62001" w:rsidP="00FE298D">
      <w:pPr>
        <w:jc w:val="both"/>
        <w:rPr>
          <w:rFonts w:ascii="Times New Roman" w:hAnsi="Times New Roman" w:cs="Times New Roman"/>
          <w:sz w:val="20"/>
          <w:szCs w:val="20"/>
          <w:lang w:val="el"/>
        </w:rPr>
      </w:pPr>
    </w:p>
    <w:p w14:paraId="1AF2E749"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b/>
          <w:sz w:val="20"/>
          <w:szCs w:val="20"/>
          <w:lang w:val="el"/>
        </w:rPr>
        <w:t>Ημερομηνία υλοποίησης</w:t>
      </w:r>
      <w:r w:rsidRPr="00AA6197">
        <w:rPr>
          <w:rFonts w:ascii="Times New Roman" w:hAnsi="Times New Roman" w:cs="Times New Roman"/>
          <w:sz w:val="20"/>
          <w:szCs w:val="20"/>
          <w:lang w:val="el"/>
        </w:rPr>
        <w:t xml:space="preserve">: </w:t>
      </w:r>
    </w:p>
    <w:p w14:paraId="739FA10D"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sz w:val="20"/>
          <w:szCs w:val="20"/>
          <w:lang w:val="el"/>
        </w:rPr>
        <w:t>3 Μαρτίου 2018, 11</w:t>
      </w:r>
      <w:r w:rsidRPr="00CD2F7F">
        <w:rPr>
          <w:rFonts w:ascii="Times New Roman" w:hAnsi="Times New Roman" w:cs="Times New Roman"/>
          <w:sz w:val="20"/>
          <w:szCs w:val="20"/>
          <w:lang w:val="el-GR"/>
        </w:rPr>
        <w:t>πμ</w:t>
      </w:r>
      <w:r w:rsidRPr="00AA6197">
        <w:rPr>
          <w:rFonts w:ascii="Times New Roman" w:hAnsi="Times New Roman" w:cs="Times New Roman"/>
          <w:sz w:val="20"/>
          <w:szCs w:val="20"/>
          <w:lang w:val="el"/>
        </w:rPr>
        <w:t>-2</w:t>
      </w:r>
      <w:r w:rsidRPr="00CD2F7F">
        <w:rPr>
          <w:rFonts w:ascii="Times New Roman" w:hAnsi="Times New Roman" w:cs="Times New Roman"/>
          <w:sz w:val="20"/>
          <w:szCs w:val="20"/>
          <w:lang w:val="el-GR"/>
        </w:rPr>
        <w:t>μμ</w:t>
      </w:r>
      <w:r w:rsidRPr="00AA6197">
        <w:rPr>
          <w:rFonts w:ascii="Times New Roman" w:hAnsi="Times New Roman" w:cs="Times New Roman"/>
          <w:sz w:val="20"/>
          <w:szCs w:val="20"/>
          <w:lang w:val="el"/>
        </w:rPr>
        <w:t xml:space="preserve"> για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7-10 </w:t>
      </w:r>
      <w:r w:rsidRPr="00CD2F7F">
        <w:rPr>
          <w:rFonts w:ascii="Times New Roman" w:hAnsi="Times New Roman" w:cs="Times New Roman"/>
          <w:sz w:val="20"/>
          <w:szCs w:val="20"/>
          <w:lang w:val="el-GR"/>
        </w:rPr>
        <w:t>ετών</w:t>
      </w:r>
    </w:p>
    <w:p w14:paraId="4DF25F24" w14:textId="77777777" w:rsidR="00AA6197" w:rsidRP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sz w:val="20"/>
          <w:szCs w:val="20"/>
          <w:lang w:val="el"/>
        </w:rPr>
        <w:t>4 Μαρτίου 2018, 11</w:t>
      </w:r>
      <w:r w:rsidRPr="00CD2F7F">
        <w:rPr>
          <w:rFonts w:ascii="Times New Roman" w:hAnsi="Times New Roman" w:cs="Times New Roman"/>
          <w:sz w:val="20"/>
          <w:szCs w:val="20"/>
          <w:lang w:val="el-GR"/>
        </w:rPr>
        <w:t>πμ</w:t>
      </w:r>
      <w:r w:rsidRPr="00AA6197">
        <w:rPr>
          <w:rFonts w:ascii="Times New Roman" w:hAnsi="Times New Roman" w:cs="Times New Roman"/>
          <w:sz w:val="20"/>
          <w:szCs w:val="20"/>
          <w:lang w:val="el"/>
        </w:rPr>
        <w:t>-2</w:t>
      </w:r>
      <w:r w:rsidRPr="00CD2F7F">
        <w:rPr>
          <w:rFonts w:ascii="Times New Roman" w:hAnsi="Times New Roman" w:cs="Times New Roman"/>
          <w:sz w:val="20"/>
          <w:szCs w:val="20"/>
          <w:lang w:val="el-GR"/>
        </w:rPr>
        <w:t>μμ</w:t>
      </w:r>
      <w:r w:rsidRPr="00AA6197">
        <w:rPr>
          <w:rFonts w:ascii="Times New Roman" w:hAnsi="Times New Roman" w:cs="Times New Roman"/>
          <w:sz w:val="20"/>
          <w:szCs w:val="20"/>
          <w:lang w:val="el"/>
        </w:rPr>
        <w:t xml:space="preserve"> για </w:t>
      </w:r>
      <w:r w:rsidRPr="00CD2F7F">
        <w:rPr>
          <w:rFonts w:ascii="Times New Roman" w:hAnsi="Times New Roman" w:cs="Times New Roman"/>
          <w:sz w:val="20"/>
          <w:szCs w:val="20"/>
          <w:lang w:val="el-GR"/>
        </w:rPr>
        <w:t>εφήβους</w:t>
      </w:r>
      <w:r w:rsidRPr="00AA6197">
        <w:rPr>
          <w:rFonts w:ascii="Times New Roman" w:hAnsi="Times New Roman" w:cs="Times New Roman"/>
          <w:sz w:val="20"/>
          <w:szCs w:val="20"/>
          <w:lang w:val="el"/>
        </w:rPr>
        <w:t xml:space="preserve"> 11-15 </w:t>
      </w:r>
      <w:r w:rsidRPr="00CD2F7F">
        <w:rPr>
          <w:rFonts w:ascii="Times New Roman" w:hAnsi="Times New Roman" w:cs="Times New Roman"/>
          <w:sz w:val="20"/>
          <w:szCs w:val="20"/>
          <w:lang w:val="el-GR"/>
        </w:rPr>
        <w:t>ετών</w:t>
      </w:r>
    </w:p>
    <w:p w14:paraId="6638C5D0" w14:textId="77777777" w:rsidR="00AA6197" w:rsidRPr="00AA6197" w:rsidRDefault="00AA6197" w:rsidP="00FE298D">
      <w:pPr>
        <w:jc w:val="both"/>
        <w:rPr>
          <w:rFonts w:ascii="Times New Roman" w:hAnsi="Times New Roman" w:cs="Times New Roman"/>
          <w:b/>
          <w:sz w:val="20"/>
          <w:szCs w:val="20"/>
          <w:lang w:val="el"/>
        </w:rPr>
      </w:pPr>
    </w:p>
    <w:p w14:paraId="4DA58FDC" w14:textId="5A4A107F" w:rsidR="00AA6197" w:rsidRPr="00292DC2" w:rsidRDefault="00AA6197" w:rsidP="00FE298D">
      <w:pPr>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Ανώτατος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αριθμός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συμμετεχόντων</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ανά</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εργαστήριο</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20 </w:t>
      </w:r>
      <w:r w:rsidRPr="00CD2F7F">
        <w:rPr>
          <w:rFonts w:ascii="Times New Roman" w:hAnsi="Times New Roman" w:cs="Times New Roman"/>
          <w:sz w:val="20"/>
          <w:szCs w:val="20"/>
          <w:lang w:val="el-GR"/>
        </w:rPr>
        <w:t>συμμετέχοντες</w:t>
      </w:r>
    </w:p>
    <w:p w14:paraId="774600A7" w14:textId="77777777" w:rsidR="00B62001" w:rsidRDefault="00B62001" w:rsidP="00FE298D">
      <w:pPr>
        <w:jc w:val="both"/>
        <w:rPr>
          <w:rFonts w:ascii="Times New Roman" w:hAnsi="Times New Roman" w:cs="Times New Roman"/>
          <w:sz w:val="20"/>
          <w:szCs w:val="20"/>
          <w:lang w:val="el"/>
        </w:rPr>
      </w:pPr>
    </w:p>
    <w:p w14:paraId="7B4E4DAD" w14:textId="77777777" w:rsidR="00A1096A" w:rsidRDefault="00A1096A" w:rsidP="00FE298D">
      <w:pPr>
        <w:jc w:val="both"/>
        <w:rPr>
          <w:rFonts w:ascii="Times New Roman" w:hAnsi="Times New Roman" w:cs="Times New Roman"/>
          <w:sz w:val="20"/>
          <w:szCs w:val="20"/>
          <w:lang w:val="el"/>
        </w:rPr>
      </w:pPr>
    </w:p>
    <w:p w14:paraId="0606D45F" w14:textId="77777777" w:rsidR="00A1096A" w:rsidRDefault="00A1096A" w:rsidP="00FE298D">
      <w:pPr>
        <w:jc w:val="both"/>
        <w:rPr>
          <w:rFonts w:ascii="Times New Roman" w:hAnsi="Times New Roman" w:cs="Times New Roman"/>
          <w:sz w:val="20"/>
          <w:szCs w:val="20"/>
          <w:lang w:val="el"/>
        </w:rPr>
      </w:pPr>
    </w:p>
    <w:p w14:paraId="4F0DF0FD" w14:textId="77777777" w:rsidR="00A1096A" w:rsidRDefault="00A1096A" w:rsidP="00FE298D">
      <w:pPr>
        <w:jc w:val="both"/>
        <w:rPr>
          <w:rFonts w:ascii="Times New Roman" w:hAnsi="Times New Roman" w:cs="Times New Roman"/>
          <w:sz w:val="20"/>
          <w:szCs w:val="20"/>
          <w:lang w:val="el"/>
        </w:rPr>
      </w:pPr>
    </w:p>
    <w:p w14:paraId="64E307C1" w14:textId="77777777" w:rsidR="00A1096A" w:rsidRDefault="00A1096A" w:rsidP="00FE298D">
      <w:pPr>
        <w:jc w:val="both"/>
        <w:rPr>
          <w:rFonts w:ascii="Times New Roman" w:hAnsi="Times New Roman" w:cs="Times New Roman"/>
          <w:sz w:val="20"/>
          <w:szCs w:val="20"/>
          <w:lang w:val="el"/>
        </w:rPr>
      </w:pPr>
    </w:p>
    <w:p w14:paraId="74AD5BE4" w14:textId="77777777" w:rsidR="00A1096A" w:rsidRDefault="00A1096A" w:rsidP="00FE298D">
      <w:pPr>
        <w:jc w:val="both"/>
        <w:rPr>
          <w:rFonts w:ascii="Times New Roman" w:hAnsi="Times New Roman" w:cs="Times New Roman"/>
          <w:sz w:val="20"/>
          <w:szCs w:val="20"/>
          <w:lang w:val="el"/>
        </w:rPr>
      </w:pPr>
    </w:p>
    <w:p w14:paraId="5393EDB2" w14:textId="77777777" w:rsidR="00B62001" w:rsidRPr="00292DC2" w:rsidRDefault="00B62001" w:rsidP="00FE298D">
      <w:pPr>
        <w:jc w:val="both"/>
        <w:rPr>
          <w:rFonts w:ascii="Times New Roman" w:hAnsi="Times New Roman" w:cs="Times New Roman"/>
          <w:sz w:val="20"/>
          <w:szCs w:val="20"/>
          <w:lang w:val="el"/>
        </w:rPr>
      </w:pPr>
    </w:p>
    <w:p w14:paraId="2B53D3C7" w14:textId="6E8907CA" w:rsidR="00AA6197" w:rsidRPr="00292DC2" w:rsidRDefault="00B62001" w:rsidP="00FE298D">
      <w:pPr>
        <w:jc w:val="both"/>
        <w:rPr>
          <w:rFonts w:ascii="Times New Roman" w:hAnsi="Times New Roman" w:cs="Times New Roman"/>
          <w:b/>
          <w:sz w:val="20"/>
          <w:szCs w:val="20"/>
          <w:lang w:val="el"/>
        </w:rPr>
      </w:pPr>
      <w:r>
        <w:rPr>
          <w:rFonts w:ascii="Times New Roman" w:hAnsi="Times New Roman" w:cs="Times New Roman"/>
          <w:b/>
          <w:sz w:val="20"/>
          <w:szCs w:val="20"/>
          <w:lang w:val="el"/>
        </w:rPr>
        <w:lastRenderedPageBreak/>
        <w:t>2.</w:t>
      </w:r>
      <w:r w:rsidR="00292DC2">
        <w:rPr>
          <w:rFonts w:ascii="Times New Roman" w:hAnsi="Times New Roman" w:cs="Times New Roman"/>
          <w:b/>
          <w:sz w:val="20"/>
          <w:szCs w:val="20"/>
          <w:lang w:val="el"/>
        </w:rPr>
        <w:t>3.</w:t>
      </w:r>
      <w:r>
        <w:rPr>
          <w:rFonts w:ascii="Times New Roman" w:hAnsi="Times New Roman" w:cs="Times New Roman"/>
          <w:b/>
          <w:sz w:val="20"/>
          <w:szCs w:val="20"/>
          <w:lang w:val="el"/>
        </w:rPr>
        <w:t xml:space="preserve"> </w:t>
      </w:r>
      <w:r w:rsidR="00292DC2">
        <w:rPr>
          <w:rFonts w:ascii="Times New Roman" w:hAnsi="Times New Roman" w:cs="Times New Roman"/>
          <w:b/>
          <w:i/>
          <w:sz w:val="20"/>
          <w:szCs w:val="20"/>
          <w:lang w:val="el"/>
        </w:rPr>
        <w:t xml:space="preserve">Fairy Queen </w:t>
      </w:r>
      <w:r w:rsidR="00AA6197" w:rsidRPr="00292DC2">
        <w:rPr>
          <w:rFonts w:ascii="Times New Roman" w:hAnsi="Times New Roman" w:cs="Times New Roman"/>
          <w:sz w:val="20"/>
          <w:szCs w:val="20"/>
          <w:lang w:val="el"/>
        </w:rPr>
        <w:t xml:space="preserve"> </w:t>
      </w:r>
    </w:p>
    <w:p w14:paraId="49F055E7" w14:textId="77777777" w:rsidR="00AA6197" w:rsidRP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Εκπαιδευτική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αφορμή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παραγωγή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r w:rsidRPr="00AA6197">
        <w:rPr>
          <w:rFonts w:ascii="Times New Roman" w:hAnsi="Times New Roman" w:cs="Times New Roman"/>
          <w:sz w:val="20"/>
          <w:szCs w:val="20"/>
          <w:lang w:val="el"/>
        </w:rPr>
        <w:t xml:space="preserve"> </w:t>
      </w:r>
      <w:r w:rsidRPr="00CD2F7F">
        <w:rPr>
          <w:rFonts w:ascii="Times New Roman" w:hAnsi="Times New Roman" w:cs="Times New Roman"/>
          <w:i/>
          <w:sz w:val="20"/>
          <w:szCs w:val="20"/>
          <w:lang w:val="el-GR"/>
        </w:rPr>
        <w:t>Η</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βασίλισσα</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των</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ξωτικών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H</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Purcell</w:t>
      </w:r>
      <w:r w:rsidRPr="00AA6197">
        <w:rPr>
          <w:rFonts w:ascii="Times New Roman" w:hAnsi="Times New Roman" w:cs="Times New Roman"/>
          <w:sz w:val="20"/>
          <w:szCs w:val="20"/>
          <w:lang w:val="el"/>
        </w:rPr>
        <w:t>.</w:t>
      </w:r>
    </w:p>
    <w:p w14:paraId="241C6C3E" w14:textId="77777777" w:rsidR="00AA6197" w:rsidRPr="00AA6197" w:rsidRDefault="00AA6197" w:rsidP="00FE298D">
      <w:pPr>
        <w:jc w:val="both"/>
        <w:rPr>
          <w:rFonts w:ascii="Times New Roman" w:hAnsi="Times New Roman" w:cs="Times New Roman"/>
          <w:b/>
          <w:sz w:val="20"/>
          <w:szCs w:val="20"/>
          <w:lang w:val="el"/>
        </w:rPr>
      </w:pPr>
    </w:p>
    <w:p w14:paraId="71713A85" w14:textId="77777777" w:rsidR="00AA6197" w:rsidRPr="00AA6197" w:rsidRDefault="00AA6197" w:rsidP="00FE298D">
      <w:pPr>
        <w:jc w:val="both"/>
        <w:rPr>
          <w:rFonts w:ascii="Times New Roman" w:hAnsi="Times New Roman" w:cs="Times New Roman"/>
          <w:b/>
          <w:sz w:val="20"/>
          <w:szCs w:val="20"/>
          <w:lang w:val="el"/>
        </w:rPr>
      </w:pPr>
      <w:r w:rsidRPr="00AA6197">
        <w:rPr>
          <w:rFonts w:ascii="Times New Roman" w:hAnsi="Times New Roman" w:cs="Times New Roman"/>
          <w:b/>
          <w:sz w:val="20"/>
          <w:szCs w:val="20"/>
          <w:lang w:val="el"/>
        </w:rPr>
        <w:t>Απρίλιος-Μάιος 2018</w:t>
      </w:r>
    </w:p>
    <w:p w14:paraId="1FDF02C5" w14:textId="77777777" w:rsidR="00AA6197" w:rsidRPr="00AA6197" w:rsidRDefault="00AA6197" w:rsidP="00FE298D">
      <w:pPr>
        <w:jc w:val="both"/>
        <w:rPr>
          <w:rFonts w:ascii="Times New Roman" w:hAnsi="Times New Roman" w:cs="Times New Roman"/>
          <w:b/>
          <w:sz w:val="20"/>
          <w:szCs w:val="20"/>
          <w:lang w:val="el"/>
        </w:rPr>
      </w:pPr>
    </w:p>
    <w:p w14:paraId="4979FC2F" w14:textId="77777777" w:rsidR="00AA6197" w:rsidRDefault="00AA6197" w:rsidP="00FE298D">
      <w:pPr>
        <w:jc w:val="both"/>
        <w:rPr>
          <w:rFonts w:ascii="Times New Roman" w:hAnsi="Times New Roman" w:cs="Times New Roman"/>
          <w:sz w:val="20"/>
          <w:szCs w:val="20"/>
          <w:lang w:val="el"/>
        </w:rPr>
      </w:pPr>
      <w:r w:rsidRPr="00AA6197">
        <w:rPr>
          <w:rFonts w:ascii="Times New Roman" w:hAnsi="Times New Roman" w:cs="Times New Roman"/>
          <w:sz w:val="20"/>
          <w:szCs w:val="20"/>
          <w:lang w:val="el"/>
        </w:rPr>
        <w:t xml:space="preserve">Η εκπαιδευτική δράση αποτελείται από δύο παράλληλα και συνεργαζόμενα μεταξύ τους εργαστήρια, Τα δύο εργαστήρια σε συνεργασία μεταξύ τους θα παορυσιάσουν μια πρωτότυπη μουσικοθεατρική παράσταση με αφορμή </w:t>
      </w:r>
      <w:r w:rsidRPr="00AA6197">
        <w:rPr>
          <w:rFonts w:ascii="Times New Roman" w:hAnsi="Times New Roman" w:cs="Times New Roman"/>
          <w:sz w:val="20"/>
          <w:szCs w:val="20"/>
          <w:lang w:val="el-GR"/>
        </w:rPr>
        <w:t xml:space="preserve">την όπερα </w:t>
      </w:r>
      <w:r w:rsidRPr="00AA6197">
        <w:rPr>
          <w:rFonts w:ascii="Times New Roman" w:hAnsi="Times New Roman" w:cs="Times New Roman"/>
          <w:i/>
          <w:sz w:val="20"/>
          <w:szCs w:val="20"/>
          <w:lang w:val="el"/>
        </w:rPr>
        <w:t xml:space="preserve">Fairy Queen, </w:t>
      </w:r>
      <w:r w:rsidRPr="00AA6197">
        <w:rPr>
          <w:rFonts w:ascii="Times New Roman" w:hAnsi="Times New Roman" w:cs="Times New Roman"/>
          <w:sz w:val="20"/>
          <w:szCs w:val="20"/>
          <w:lang w:val="el"/>
        </w:rPr>
        <w:t>ανοιχτή στο κοινό και με ελεύθερη είσοδο.</w:t>
      </w:r>
    </w:p>
    <w:p w14:paraId="2C03D3FD" w14:textId="77777777" w:rsidR="00FE298D" w:rsidRPr="00AA6197" w:rsidRDefault="00FE298D" w:rsidP="00FE298D">
      <w:pPr>
        <w:jc w:val="both"/>
        <w:rPr>
          <w:rFonts w:ascii="Times New Roman" w:hAnsi="Times New Roman" w:cs="Times New Roman"/>
          <w:sz w:val="20"/>
          <w:szCs w:val="20"/>
          <w:lang w:val="el"/>
        </w:rPr>
      </w:pPr>
    </w:p>
    <w:p w14:paraId="47190F6E" w14:textId="77777777" w:rsidR="00FE298D" w:rsidRDefault="00AA6197" w:rsidP="00FE298D">
      <w:pPr>
        <w:pStyle w:val="a3"/>
        <w:numPr>
          <w:ilvl w:val="0"/>
          <w:numId w:val="26"/>
        </w:numPr>
        <w:spacing w:after="160"/>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Μουσική</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ομάδα</w:t>
      </w:r>
      <w:r w:rsidRPr="00AA6197">
        <w:rPr>
          <w:rFonts w:ascii="Times New Roman" w:hAnsi="Times New Roman" w:cs="Times New Roman"/>
          <w:b/>
          <w:sz w:val="20"/>
          <w:szCs w:val="20"/>
          <w:lang w:val="el"/>
        </w:rPr>
        <w:t xml:space="preserve">, </w:t>
      </w:r>
      <w:r w:rsidRPr="00AA6197">
        <w:rPr>
          <w:rFonts w:ascii="Times New Roman" w:hAnsi="Times New Roman" w:cs="Times New Roman"/>
          <w:sz w:val="20"/>
          <w:szCs w:val="20"/>
          <w:lang w:val="el"/>
        </w:rPr>
        <w:t xml:space="preserve">για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9-13 </w:t>
      </w:r>
      <w:r w:rsidRPr="00CD2F7F">
        <w:rPr>
          <w:rFonts w:ascii="Times New Roman" w:hAnsi="Times New Roman" w:cs="Times New Roman"/>
          <w:sz w:val="20"/>
          <w:szCs w:val="20"/>
          <w:lang w:val="el-GR"/>
        </w:rPr>
        <w:t>ετών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βασικές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γνώσεις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μουσικού</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οργάνου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τραγούδι</w:t>
      </w:r>
      <w:r w:rsidRPr="00AA6197">
        <w:rPr>
          <w:rFonts w:ascii="Times New Roman" w:hAnsi="Times New Roman" w:cs="Times New Roman"/>
          <w:sz w:val="20"/>
          <w:szCs w:val="20"/>
          <w:lang w:val="el"/>
        </w:rPr>
        <w:t xml:space="preserve"> και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εφήβους</w:t>
      </w:r>
      <w:r w:rsidRPr="00AA6197">
        <w:rPr>
          <w:rFonts w:ascii="Times New Roman" w:hAnsi="Times New Roman" w:cs="Times New Roman"/>
          <w:sz w:val="20"/>
          <w:szCs w:val="20"/>
          <w:lang w:val="el"/>
        </w:rPr>
        <w:t xml:space="preserve"> 14-18 </w:t>
      </w:r>
      <w:r w:rsidRPr="00CD2F7F">
        <w:rPr>
          <w:rFonts w:ascii="Times New Roman" w:hAnsi="Times New Roman" w:cs="Times New Roman"/>
          <w:sz w:val="20"/>
          <w:szCs w:val="20"/>
          <w:lang w:val="el-GR"/>
        </w:rPr>
        <w:t>ετών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σπουδαστές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τραγουδιού</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επιπέδου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μέσης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άνω</w:t>
      </w:r>
      <w:r w:rsidRPr="00AA6197">
        <w:rPr>
          <w:rFonts w:ascii="Times New Roman" w:hAnsi="Times New Roman" w:cs="Times New Roman"/>
          <w:sz w:val="20"/>
          <w:szCs w:val="20"/>
          <w:lang w:val="el"/>
        </w:rPr>
        <w:t xml:space="preserve">. </w:t>
      </w:r>
    </w:p>
    <w:p w14:paraId="52BE3751" w14:textId="77777777" w:rsidR="00FE298D" w:rsidRPr="00FA2997" w:rsidRDefault="00FE298D" w:rsidP="00FE298D">
      <w:pPr>
        <w:pStyle w:val="a3"/>
        <w:spacing w:after="160"/>
        <w:jc w:val="both"/>
        <w:rPr>
          <w:rFonts w:ascii="Times New Roman" w:hAnsi="Times New Roman" w:cs="Times New Roman"/>
          <w:b/>
          <w:sz w:val="20"/>
          <w:szCs w:val="20"/>
          <w:lang w:val="el"/>
        </w:rPr>
      </w:pPr>
    </w:p>
    <w:p w14:paraId="67CC6EE3" w14:textId="2771C5CE" w:rsidR="00AA6197" w:rsidRPr="00AA6197" w:rsidRDefault="00AA6197" w:rsidP="00FE298D">
      <w:pPr>
        <w:pStyle w:val="a3"/>
        <w:spacing w:after="160"/>
        <w:jc w:val="both"/>
        <w:rPr>
          <w:rFonts w:ascii="Times New Roman" w:hAnsi="Times New Roman" w:cs="Times New Roman"/>
          <w:sz w:val="20"/>
          <w:szCs w:val="20"/>
          <w:lang w:val="el"/>
        </w:rPr>
      </w:pPr>
      <w:r w:rsidRPr="00AA6197">
        <w:rPr>
          <w:rFonts w:ascii="Times New Roman" w:hAnsi="Times New Roman" w:cs="Times New Roman"/>
          <w:b/>
          <w:sz w:val="20"/>
          <w:szCs w:val="20"/>
          <w:lang w:val="el"/>
        </w:rPr>
        <w:t xml:space="preserve">Ημερομηνίες διεξαγωγής εργαστηρίου: </w:t>
      </w:r>
      <w:r w:rsidRPr="00AA6197">
        <w:rPr>
          <w:rFonts w:ascii="Times New Roman" w:hAnsi="Times New Roman" w:cs="Times New Roman"/>
          <w:sz w:val="20"/>
          <w:szCs w:val="20"/>
          <w:lang w:val="el"/>
        </w:rPr>
        <w:t>21,22,28,29 Απριλίου και 5,6 Μαϊου,</w:t>
      </w:r>
      <w:r w:rsidRPr="00AA6197">
        <w:rPr>
          <w:rFonts w:ascii="Times New Roman" w:hAnsi="Times New Roman" w:cs="Times New Roman"/>
          <w:b/>
          <w:sz w:val="20"/>
          <w:szCs w:val="20"/>
          <w:lang w:val="el"/>
        </w:rPr>
        <w:t xml:space="preserve"> </w:t>
      </w:r>
      <w:r w:rsidRPr="00AA6197">
        <w:rPr>
          <w:rFonts w:ascii="Times New Roman" w:hAnsi="Times New Roman" w:cs="Times New Roman"/>
          <w:sz w:val="20"/>
          <w:szCs w:val="20"/>
          <w:lang w:val="el"/>
        </w:rPr>
        <w:t>10</w:t>
      </w:r>
      <w:r w:rsidRPr="00CD2F7F">
        <w:rPr>
          <w:rFonts w:ascii="Times New Roman" w:hAnsi="Times New Roman" w:cs="Times New Roman"/>
          <w:sz w:val="20"/>
          <w:szCs w:val="20"/>
          <w:lang w:val="el-GR"/>
        </w:rPr>
        <w:t>πμ</w:t>
      </w:r>
      <w:r w:rsidRPr="00AA6197">
        <w:rPr>
          <w:rFonts w:ascii="Times New Roman" w:hAnsi="Times New Roman" w:cs="Times New Roman"/>
          <w:sz w:val="20"/>
          <w:szCs w:val="20"/>
          <w:lang w:val="el"/>
        </w:rPr>
        <w:t>-12</w:t>
      </w:r>
      <w:r w:rsidRPr="00CD2F7F">
        <w:rPr>
          <w:rFonts w:ascii="Times New Roman" w:hAnsi="Times New Roman" w:cs="Times New Roman"/>
          <w:sz w:val="20"/>
          <w:szCs w:val="20"/>
          <w:lang w:val="el-GR"/>
        </w:rPr>
        <w:t>μμ</w:t>
      </w:r>
      <w:r w:rsidRPr="00AA6197">
        <w:rPr>
          <w:rFonts w:ascii="Times New Roman" w:hAnsi="Times New Roman" w:cs="Times New Roman"/>
          <w:b/>
          <w:sz w:val="20"/>
          <w:szCs w:val="20"/>
          <w:lang w:val="el"/>
        </w:rPr>
        <w:t xml:space="preserve"> </w:t>
      </w:r>
    </w:p>
    <w:p w14:paraId="665D0334" w14:textId="77777777" w:rsidR="00FE298D" w:rsidRPr="00FA2997" w:rsidRDefault="00FE298D" w:rsidP="00FE298D">
      <w:pPr>
        <w:pStyle w:val="a3"/>
        <w:jc w:val="both"/>
        <w:rPr>
          <w:rFonts w:ascii="Times New Roman" w:hAnsi="Times New Roman" w:cs="Times New Roman"/>
          <w:b/>
          <w:sz w:val="20"/>
          <w:szCs w:val="20"/>
          <w:lang w:val="el"/>
        </w:rPr>
      </w:pPr>
    </w:p>
    <w:p w14:paraId="28C6F62C" w14:textId="77777777" w:rsidR="00AA6197" w:rsidRPr="00AA6197" w:rsidRDefault="00AA6197" w:rsidP="00FE298D">
      <w:pPr>
        <w:pStyle w:val="a3"/>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Ανώτατος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αριθμός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συμμετεχόντων</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20 συμμετέχοντες</w:t>
      </w:r>
    </w:p>
    <w:p w14:paraId="309B55AD" w14:textId="77777777" w:rsidR="00FE298D" w:rsidRPr="00FA2997" w:rsidRDefault="00FE298D" w:rsidP="00FE298D">
      <w:pPr>
        <w:pStyle w:val="a3"/>
        <w:jc w:val="both"/>
        <w:rPr>
          <w:rFonts w:ascii="Times New Roman" w:hAnsi="Times New Roman" w:cs="Times New Roman"/>
          <w:b/>
          <w:sz w:val="20"/>
          <w:szCs w:val="20"/>
          <w:lang w:val="el"/>
        </w:rPr>
      </w:pPr>
    </w:p>
    <w:p w14:paraId="73DECB8D" w14:textId="77777777" w:rsidR="00AA6197" w:rsidRPr="00FE298D" w:rsidRDefault="00AA6197" w:rsidP="00FE298D">
      <w:pPr>
        <w:pStyle w:val="a3"/>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Σχεδιασμός</w:t>
      </w:r>
      <w:r w:rsidRPr="00AA6197">
        <w:rPr>
          <w:rFonts w:ascii="Times New Roman" w:hAnsi="Times New Roman" w:cs="Times New Roman"/>
          <w:b/>
          <w:sz w:val="20"/>
          <w:szCs w:val="20"/>
          <w:lang w:val="el"/>
        </w:rPr>
        <w:t>/</w:t>
      </w:r>
      <w:r w:rsidRPr="00CD2F7F">
        <w:rPr>
          <w:rFonts w:ascii="Times New Roman" w:hAnsi="Times New Roman" w:cs="Times New Roman"/>
          <w:b/>
          <w:sz w:val="20"/>
          <w:szCs w:val="20"/>
          <w:lang w:val="el-GR"/>
        </w:rPr>
        <w:t>Υλοποίηση</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Ανν</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Κριστίν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Σωφρονίου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μουσικός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μουσικοπαιδαγωγός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ερευνήτρια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Άντης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Σκορδής</w:t>
      </w:r>
      <w:r w:rsidRPr="00AA6197">
        <w:rPr>
          <w:rFonts w:ascii="Times New Roman" w:hAnsi="Times New Roman" w:cs="Times New Roman"/>
          <w:sz w:val="20"/>
          <w:szCs w:val="20"/>
          <w:lang w:val="el"/>
        </w:rPr>
        <w:t>, μουσικός/</w:t>
      </w:r>
      <w:r w:rsidRPr="00CD2F7F">
        <w:rPr>
          <w:rFonts w:ascii="Times New Roman" w:hAnsi="Times New Roman" w:cs="Times New Roman"/>
          <w:sz w:val="20"/>
          <w:szCs w:val="20"/>
          <w:lang w:val="el-GR"/>
        </w:rPr>
        <w:t>συνθέτης</w:t>
      </w:r>
    </w:p>
    <w:p w14:paraId="29E85818" w14:textId="77777777" w:rsidR="00FE298D" w:rsidRPr="00AA6197" w:rsidRDefault="00FE298D" w:rsidP="00FE298D">
      <w:pPr>
        <w:pStyle w:val="a3"/>
        <w:jc w:val="both"/>
        <w:rPr>
          <w:rFonts w:ascii="Times New Roman" w:hAnsi="Times New Roman" w:cs="Times New Roman"/>
          <w:sz w:val="20"/>
          <w:szCs w:val="20"/>
          <w:lang w:val="el"/>
        </w:rPr>
      </w:pPr>
    </w:p>
    <w:p w14:paraId="4533CAB2" w14:textId="77777777" w:rsidR="00AA6197" w:rsidRPr="00AA6197" w:rsidRDefault="00AA6197" w:rsidP="00FE298D">
      <w:pPr>
        <w:pStyle w:val="a3"/>
        <w:numPr>
          <w:ilvl w:val="0"/>
          <w:numId w:val="26"/>
        </w:numPr>
        <w:spacing w:after="160"/>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Εικαστική</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ομάδα</w:t>
      </w:r>
      <w:r w:rsidRPr="00AA6197">
        <w:rPr>
          <w:rFonts w:ascii="Times New Roman" w:hAnsi="Times New Roman" w:cs="Times New Roman"/>
          <w:b/>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παιδιά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ηλικίας</w:t>
      </w:r>
      <w:r w:rsidRPr="00AA6197">
        <w:rPr>
          <w:rFonts w:ascii="Times New Roman" w:hAnsi="Times New Roman" w:cs="Times New Roman"/>
          <w:sz w:val="20"/>
          <w:szCs w:val="20"/>
          <w:lang w:val="el"/>
        </w:rPr>
        <w:t xml:space="preserve"> 7 </w:t>
      </w:r>
      <w:r w:rsidRPr="00CD2F7F">
        <w:rPr>
          <w:rFonts w:ascii="Times New Roman" w:hAnsi="Times New Roman" w:cs="Times New Roman"/>
          <w:sz w:val="20"/>
          <w:szCs w:val="20"/>
          <w:lang w:val="el-GR"/>
        </w:rPr>
        <w:t>εώς</w:t>
      </w:r>
      <w:r w:rsidRPr="00AA6197">
        <w:rPr>
          <w:rFonts w:ascii="Times New Roman" w:hAnsi="Times New Roman" w:cs="Times New Roman"/>
          <w:sz w:val="20"/>
          <w:szCs w:val="20"/>
          <w:lang w:val="el"/>
        </w:rPr>
        <w:t xml:space="preserve"> 12 </w:t>
      </w:r>
      <w:r w:rsidRPr="00CD2F7F">
        <w:rPr>
          <w:rFonts w:ascii="Times New Roman" w:hAnsi="Times New Roman" w:cs="Times New Roman"/>
          <w:sz w:val="20"/>
          <w:szCs w:val="20"/>
          <w:lang w:val="el-GR"/>
        </w:rPr>
        <w:t>ετών</w:t>
      </w:r>
    </w:p>
    <w:p w14:paraId="52328B4A" w14:textId="77777777" w:rsidR="00FE298D" w:rsidRDefault="00FE298D" w:rsidP="00FE298D">
      <w:pPr>
        <w:pStyle w:val="a3"/>
        <w:jc w:val="both"/>
        <w:rPr>
          <w:rFonts w:ascii="Times New Roman" w:hAnsi="Times New Roman" w:cs="Times New Roman"/>
          <w:b/>
          <w:sz w:val="20"/>
          <w:szCs w:val="20"/>
          <w:lang w:val="el"/>
        </w:rPr>
      </w:pPr>
    </w:p>
    <w:p w14:paraId="6EF3ECD9" w14:textId="77777777" w:rsidR="00AA6197" w:rsidRPr="00AA6197" w:rsidRDefault="00AA6197" w:rsidP="00FE298D">
      <w:pPr>
        <w:pStyle w:val="a3"/>
        <w:jc w:val="both"/>
        <w:rPr>
          <w:rFonts w:ascii="Times New Roman" w:hAnsi="Times New Roman" w:cs="Times New Roman"/>
          <w:sz w:val="20"/>
          <w:szCs w:val="20"/>
          <w:lang w:val="el"/>
        </w:rPr>
      </w:pPr>
      <w:r w:rsidRPr="00AA6197">
        <w:rPr>
          <w:rFonts w:ascii="Times New Roman" w:hAnsi="Times New Roman" w:cs="Times New Roman"/>
          <w:b/>
          <w:sz w:val="20"/>
          <w:szCs w:val="20"/>
          <w:lang w:val="el"/>
        </w:rPr>
        <w:t xml:space="preserve">Ημερομηνίες διεξαγωγής εργαστηρίου: </w:t>
      </w:r>
      <w:r w:rsidRPr="00AA6197">
        <w:rPr>
          <w:rFonts w:ascii="Times New Roman" w:hAnsi="Times New Roman" w:cs="Times New Roman"/>
          <w:sz w:val="20"/>
          <w:szCs w:val="20"/>
          <w:lang w:val="el"/>
        </w:rPr>
        <w:t>21,22,28,29 Απριλίου και 5,6 Μαϊου,</w:t>
      </w:r>
      <w:r w:rsidRPr="00AA6197">
        <w:rPr>
          <w:rFonts w:ascii="Times New Roman" w:hAnsi="Times New Roman" w:cs="Times New Roman"/>
          <w:b/>
          <w:sz w:val="20"/>
          <w:szCs w:val="20"/>
          <w:lang w:val="el"/>
        </w:rPr>
        <w:t xml:space="preserve"> </w:t>
      </w:r>
      <w:r w:rsidRPr="00AA6197">
        <w:rPr>
          <w:rFonts w:ascii="Times New Roman" w:hAnsi="Times New Roman" w:cs="Times New Roman"/>
          <w:sz w:val="20"/>
          <w:szCs w:val="20"/>
          <w:lang w:val="el"/>
        </w:rPr>
        <w:t>11-1μμ</w:t>
      </w:r>
    </w:p>
    <w:p w14:paraId="78166D9F" w14:textId="77777777" w:rsidR="00FE298D" w:rsidRDefault="00FE298D" w:rsidP="00FE298D">
      <w:pPr>
        <w:pStyle w:val="a3"/>
        <w:jc w:val="both"/>
        <w:rPr>
          <w:rFonts w:ascii="Times New Roman" w:hAnsi="Times New Roman" w:cs="Times New Roman"/>
          <w:b/>
          <w:sz w:val="20"/>
          <w:szCs w:val="20"/>
          <w:lang w:val="el"/>
        </w:rPr>
      </w:pPr>
    </w:p>
    <w:p w14:paraId="1ED22709" w14:textId="77777777" w:rsidR="00AA6197" w:rsidRPr="00AA6197" w:rsidRDefault="00AA6197" w:rsidP="00FE298D">
      <w:pPr>
        <w:pStyle w:val="a3"/>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Ανώτατος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αριθμός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συμμετεχόντων</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10 συμμετέχοντες </w:t>
      </w:r>
    </w:p>
    <w:p w14:paraId="0F786181" w14:textId="77777777" w:rsidR="00FE298D" w:rsidRPr="00FA2997" w:rsidRDefault="00FE298D" w:rsidP="00FE298D">
      <w:pPr>
        <w:pStyle w:val="a3"/>
        <w:jc w:val="both"/>
        <w:rPr>
          <w:rFonts w:ascii="Times New Roman" w:hAnsi="Times New Roman" w:cs="Times New Roman"/>
          <w:b/>
          <w:sz w:val="20"/>
          <w:szCs w:val="20"/>
          <w:lang w:val="el"/>
        </w:rPr>
      </w:pPr>
    </w:p>
    <w:p w14:paraId="7F3054D0" w14:textId="77777777" w:rsidR="00AA6197" w:rsidRPr="00AA6197" w:rsidRDefault="00AA6197" w:rsidP="00FE298D">
      <w:pPr>
        <w:pStyle w:val="a3"/>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Σχεδιασμός</w:t>
      </w:r>
      <w:r w:rsidRPr="00AA6197">
        <w:rPr>
          <w:rFonts w:ascii="Times New Roman" w:hAnsi="Times New Roman" w:cs="Times New Roman"/>
          <w:b/>
          <w:sz w:val="20"/>
          <w:szCs w:val="20"/>
          <w:lang w:val="el"/>
        </w:rPr>
        <w:t>/</w:t>
      </w:r>
      <w:r w:rsidRPr="00CD2F7F">
        <w:rPr>
          <w:rFonts w:ascii="Times New Roman" w:hAnsi="Times New Roman" w:cs="Times New Roman"/>
          <w:b/>
          <w:sz w:val="20"/>
          <w:szCs w:val="20"/>
          <w:lang w:val="el-GR"/>
        </w:rPr>
        <w:t>Υλοποίηση</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Ορχήστρα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των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Χωμάτων</w:t>
      </w:r>
      <w:r w:rsidRPr="00AA6197">
        <w:rPr>
          <w:rFonts w:ascii="Times New Roman" w:hAnsi="Times New Roman" w:cs="Times New Roman"/>
          <w:sz w:val="20"/>
          <w:szCs w:val="20"/>
          <w:lang w:val="el"/>
        </w:rPr>
        <w:t xml:space="preserve"> </w:t>
      </w:r>
    </w:p>
    <w:p w14:paraId="18414557" w14:textId="77777777" w:rsidR="00FE298D" w:rsidRDefault="00FE298D" w:rsidP="00FE298D">
      <w:pPr>
        <w:jc w:val="both"/>
        <w:rPr>
          <w:rFonts w:ascii="Times New Roman" w:hAnsi="Times New Roman" w:cs="Times New Roman"/>
          <w:sz w:val="20"/>
          <w:szCs w:val="20"/>
          <w:lang w:val="el"/>
        </w:rPr>
      </w:pPr>
    </w:p>
    <w:p w14:paraId="7C32B9E0" w14:textId="77777777" w:rsidR="00AA6197" w:rsidRPr="00AA6197" w:rsidRDefault="00AA6197" w:rsidP="00FE298D">
      <w:pPr>
        <w:jc w:val="both"/>
        <w:rPr>
          <w:rFonts w:ascii="Times New Roman" w:hAnsi="Times New Roman" w:cs="Times New Roman"/>
          <w:b/>
          <w:sz w:val="20"/>
          <w:szCs w:val="20"/>
          <w:lang w:val="el"/>
        </w:rPr>
      </w:pP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αφορμή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ιδέα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ανακύκλωσης</w:t>
      </w:r>
      <w:r w:rsidRPr="00AA6197">
        <w:rPr>
          <w:rFonts w:ascii="Times New Roman" w:hAnsi="Times New Roman" w:cs="Times New Roman"/>
          <w:sz w:val="20"/>
          <w:szCs w:val="20"/>
          <w:lang w:val="el"/>
        </w:rPr>
        <w:t xml:space="preserve"> μουσικού υλικού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στοχεύει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δημιουργία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μιας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νέας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εκδοχής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i/>
          <w:sz w:val="20"/>
          <w:szCs w:val="20"/>
          <w:lang w:val="el-GR"/>
        </w:rPr>
        <w:t>Η</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βασίλισσα</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των</w:t>
      </w:r>
      <w:r w:rsidRPr="00AA6197">
        <w:rPr>
          <w:rFonts w:ascii="Times New Roman" w:hAnsi="Times New Roman" w:cs="Times New Roman"/>
          <w:i/>
          <w:sz w:val="20"/>
          <w:szCs w:val="20"/>
          <w:lang w:val="el"/>
        </w:rPr>
        <w:t xml:space="preserve"> </w:t>
      </w:r>
      <w:r w:rsidRPr="00CD2F7F">
        <w:rPr>
          <w:rFonts w:ascii="Times New Roman" w:hAnsi="Times New Roman" w:cs="Times New Roman"/>
          <w:i/>
          <w:sz w:val="20"/>
          <w:szCs w:val="20"/>
          <w:lang w:val="el-GR"/>
        </w:rPr>
        <w:t>ξωτικών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H</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Purcell</w:t>
      </w:r>
      <w:r w:rsidRPr="00AA6197">
        <w:rPr>
          <w:rFonts w:ascii="Times New Roman" w:hAnsi="Times New Roman" w:cs="Times New Roman"/>
          <w:sz w:val="20"/>
          <w:szCs w:val="20"/>
          <w:lang w:val="el"/>
        </w:rPr>
        <w:t xml:space="preserve">, επηρεασμένης από την τεχνική του Μ. </w:t>
      </w:r>
      <w:r w:rsidRPr="00AA6197">
        <w:rPr>
          <w:rFonts w:ascii="Times New Roman" w:hAnsi="Times New Roman" w:cs="Times New Roman"/>
          <w:sz w:val="20"/>
          <w:szCs w:val="20"/>
        </w:rPr>
        <w:t>Kagel</w:t>
      </w:r>
      <w:r w:rsidRPr="00AA6197">
        <w:rPr>
          <w:rFonts w:ascii="Times New Roman" w:hAnsi="Times New Roman" w:cs="Times New Roman"/>
          <w:sz w:val="20"/>
          <w:szCs w:val="20"/>
          <w:lang w:val="el"/>
        </w:rPr>
        <w:t xml:space="preserve">, </w:t>
      </w:r>
      <w:r w:rsidRPr="00AA6197">
        <w:rPr>
          <w:rFonts w:ascii="Times New Roman" w:hAnsi="Times New Roman" w:cs="Times New Roman"/>
          <w:i/>
          <w:sz w:val="20"/>
          <w:szCs w:val="20"/>
        </w:rPr>
        <w:t>Ludwig</w:t>
      </w:r>
      <w:r w:rsidRPr="00AA6197">
        <w:rPr>
          <w:rFonts w:ascii="Times New Roman" w:hAnsi="Times New Roman" w:cs="Times New Roman"/>
          <w:i/>
          <w:sz w:val="20"/>
          <w:szCs w:val="20"/>
          <w:lang w:val="el"/>
        </w:rPr>
        <w:t xml:space="preserve"> </w:t>
      </w:r>
      <w:r w:rsidRPr="00AA6197">
        <w:rPr>
          <w:rFonts w:ascii="Times New Roman" w:hAnsi="Times New Roman" w:cs="Times New Roman"/>
          <w:i/>
          <w:sz w:val="20"/>
          <w:szCs w:val="20"/>
        </w:rPr>
        <w:t>Van</w:t>
      </w:r>
      <w:r w:rsidRPr="00AA6197">
        <w:rPr>
          <w:rFonts w:ascii="Times New Roman" w:hAnsi="Times New Roman" w:cs="Times New Roman"/>
          <w:sz w:val="20"/>
          <w:szCs w:val="20"/>
          <w:lang w:val="el"/>
        </w:rPr>
        <w:t xml:space="preserve"> (1969). </w:t>
      </w:r>
      <w:r w:rsidRPr="00CD2F7F">
        <w:rPr>
          <w:rFonts w:ascii="Times New Roman" w:hAnsi="Times New Roman" w:cs="Times New Roman"/>
          <w:sz w:val="20"/>
          <w:szCs w:val="20"/>
          <w:lang w:val="el-GR"/>
        </w:rPr>
        <w:t>Στόχος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είναι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δημιουργία</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lang w:val="el-GR"/>
        </w:rPr>
        <w:t xml:space="preserve">μιας πρωτότυπης </w:t>
      </w:r>
      <w:r w:rsidRPr="00CD2F7F">
        <w:rPr>
          <w:rFonts w:ascii="Times New Roman" w:hAnsi="Times New Roman" w:cs="Times New Roman"/>
          <w:sz w:val="20"/>
          <w:szCs w:val="20"/>
          <w:lang w:val="el-GR"/>
        </w:rPr>
        <w:t>ιστορίας</w:t>
      </w:r>
      <w:r w:rsidRPr="00AA6197">
        <w:rPr>
          <w:rFonts w:ascii="Times New Roman" w:hAnsi="Times New Roman" w:cs="Times New Roman"/>
          <w:sz w:val="20"/>
          <w:szCs w:val="20"/>
          <w:lang w:val="el"/>
        </w:rPr>
        <w:t xml:space="preserve">, η μουσική επένδυση της οποίας προκύπτει από την ομαδική σύνθεση και δημιουργία των συμμετεχόντων. </w:t>
      </w:r>
    </w:p>
    <w:p w14:paraId="4111D291" w14:textId="77777777" w:rsidR="00AA6197" w:rsidRDefault="00AA6197"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Ποια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ήταν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βασίλισσα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των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ξωτικών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ζούσε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ρούχα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φορούσε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αφορμή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Fairy</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Queen</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H</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Purcell</w:t>
      </w:r>
      <w:r w:rsidRPr="00AA6197">
        <w:rPr>
          <w:rFonts w:ascii="Times New Roman" w:hAnsi="Times New Roman" w:cs="Times New Roman"/>
          <w:sz w:val="20"/>
          <w:szCs w:val="20"/>
          <w:lang w:val="el"/>
        </w:rPr>
        <w:t xml:space="preserve">, οι συμμετέχοντες </w:t>
      </w:r>
      <w:r w:rsidRPr="00CD2F7F">
        <w:rPr>
          <w:rFonts w:ascii="Times New Roman" w:hAnsi="Times New Roman" w:cs="Times New Roman"/>
          <w:sz w:val="20"/>
          <w:szCs w:val="20"/>
          <w:lang w:val="el-GR"/>
        </w:rPr>
        <w:t>μεταμορφώνονται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σκηνογράφους</w:t>
      </w:r>
      <w:r w:rsidRPr="00AA6197">
        <w:rPr>
          <w:rFonts w:ascii="Times New Roman" w:hAnsi="Times New Roman" w:cs="Times New Roman"/>
          <w:sz w:val="20"/>
          <w:szCs w:val="20"/>
          <w:lang w:val="el"/>
        </w:rPr>
        <w:t>-</w:t>
      </w:r>
      <w:r w:rsidRPr="00CD2F7F">
        <w:rPr>
          <w:rFonts w:ascii="Times New Roman" w:hAnsi="Times New Roman" w:cs="Times New Roman"/>
          <w:sz w:val="20"/>
          <w:szCs w:val="20"/>
          <w:lang w:val="el-GR"/>
        </w:rPr>
        <w:t>ενδυματολόγους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πειραματίζονται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διάφορα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υλικά</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μαθαίνουν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πως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μπορούν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μεταφράσουν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κοστούμια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αντικείμενα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έργο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Δεν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μένουν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όμως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μόνο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αυτό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Συνεργάζονται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παράλληλο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επανεφευρίσκουν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κοστούμια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σκηνικά</w:t>
      </w:r>
      <w:r w:rsidRPr="00AA6197">
        <w:rPr>
          <w:rFonts w:ascii="Times New Roman" w:hAnsi="Times New Roman" w:cs="Times New Roman"/>
          <w:sz w:val="20"/>
          <w:szCs w:val="20"/>
          <w:lang w:val="el"/>
        </w:rPr>
        <w:t xml:space="preserve"> της </w:t>
      </w:r>
      <w:r w:rsidRPr="00CD2F7F">
        <w:rPr>
          <w:rFonts w:ascii="Times New Roman" w:hAnsi="Times New Roman" w:cs="Times New Roman"/>
          <w:sz w:val="20"/>
          <w:szCs w:val="20"/>
          <w:lang w:val="el-GR"/>
        </w:rPr>
        <w:t>καινούριας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αυτή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εκδοχή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Fairy</w:t>
      </w:r>
      <w:r w:rsidRPr="00AA6197">
        <w:rPr>
          <w:rFonts w:ascii="Times New Roman" w:hAnsi="Times New Roman" w:cs="Times New Roman"/>
          <w:sz w:val="20"/>
          <w:szCs w:val="20"/>
          <w:lang w:val="el"/>
        </w:rPr>
        <w:t xml:space="preserve"> </w:t>
      </w:r>
      <w:r w:rsidRPr="00AA6197">
        <w:rPr>
          <w:rFonts w:ascii="Times New Roman" w:hAnsi="Times New Roman" w:cs="Times New Roman"/>
          <w:sz w:val="20"/>
          <w:szCs w:val="20"/>
        </w:rPr>
        <w:t>Queen</w:t>
      </w:r>
      <w:r w:rsidRPr="00AA6197">
        <w:rPr>
          <w:rFonts w:ascii="Times New Roman" w:hAnsi="Times New Roman" w:cs="Times New Roman"/>
          <w:sz w:val="20"/>
          <w:szCs w:val="20"/>
          <w:lang w:val="el"/>
        </w:rPr>
        <w:t>.</w:t>
      </w:r>
    </w:p>
    <w:p w14:paraId="33588599" w14:textId="77777777" w:rsidR="00292DC2" w:rsidRDefault="00292DC2" w:rsidP="00FE298D">
      <w:pPr>
        <w:jc w:val="both"/>
        <w:rPr>
          <w:rFonts w:ascii="Times New Roman" w:hAnsi="Times New Roman" w:cs="Times New Roman"/>
          <w:sz w:val="20"/>
          <w:szCs w:val="20"/>
          <w:lang w:val="el"/>
        </w:rPr>
      </w:pPr>
    </w:p>
    <w:p w14:paraId="049A35B9" w14:textId="77777777" w:rsidR="00292DC2" w:rsidRPr="00AA6197" w:rsidRDefault="00292DC2" w:rsidP="00FE298D">
      <w:pPr>
        <w:jc w:val="both"/>
        <w:rPr>
          <w:rFonts w:ascii="Times New Roman" w:hAnsi="Times New Roman" w:cs="Times New Roman"/>
          <w:b/>
          <w:sz w:val="20"/>
          <w:szCs w:val="20"/>
          <w:lang w:val="el-GR"/>
        </w:rPr>
      </w:pPr>
    </w:p>
    <w:p w14:paraId="2B0B9B67" w14:textId="204CE748" w:rsidR="00292DC2" w:rsidRPr="00292DC2" w:rsidRDefault="00292DC2" w:rsidP="00FE298D">
      <w:pPr>
        <w:jc w:val="both"/>
        <w:rPr>
          <w:rFonts w:ascii="Times New Roman" w:hAnsi="Times New Roman" w:cs="Times New Roman"/>
          <w:b/>
          <w:sz w:val="20"/>
          <w:szCs w:val="20"/>
          <w:lang w:val="el-GR"/>
        </w:rPr>
      </w:pPr>
      <w:r w:rsidRPr="00292DC2">
        <w:rPr>
          <w:rFonts w:ascii="Times New Roman" w:hAnsi="Times New Roman" w:cs="Times New Roman"/>
          <w:b/>
          <w:color w:val="000000"/>
          <w:sz w:val="20"/>
          <w:szCs w:val="20"/>
          <w:lang w:val="el-GR"/>
        </w:rPr>
        <w:t xml:space="preserve">Το πρόγραμμα </w:t>
      </w:r>
      <w:r>
        <w:rPr>
          <w:rFonts w:ascii="Times New Roman" w:hAnsi="Times New Roman" w:cs="Times New Roman"/>
          <w:b/>
          <w:i/>
          <w:color w:val="000000"/>
          <w:sz w:val="20"/>
          <w:szCs w:val="20"/>
          <w:lang w:val="el-GR"/>
        </w:rPr>
        <w:t xml:space="preserve">Γνωρίζοντας την όπερα και το μπαλέτο </w:t>
      </w:r>
      <w:r w:rsidRPr="00292DC2">
        <w:rPr>
          <w:rFonts w:ascii="Times New Roman" w:hAnsi="Times New Roman" w:cs="Times New Roman"/>
          <w:b/>
          <w:color w:val="000000"/>
          <w:sz w:val="20"/>
          <w:szCs w:val="20"/>
          <w:lang w:val="el-GR"/>
        </w:rPr>
        <w:t xml:space="preserve">παρέχεται από την ΕΛΣ χωρίς κόστος συμμετοχής και πραγματοποιείται στις εγκαταστάσεις της ΕΛΣ στο ΚΠΙΣΝ. Οι ενδιαφερόμενοι </w:t>
      </w:r>
      <w:r w:rsidRPr="00292DC2">
        <w:rPr>
          <w:rFonts w:ascii="Times New Roman" w:hAnsi="Times New Roman" w:cs="Times New Roman"/>
          <w:b/>
          <w:sz w:val="20"/>
          <w:szCs w:val="20"/>
          <w:lang w:val="el-GR"/>
        </w:rPr>
        <w:t>για πληροφορίες και εγγραφές μπορούν να καλούν το 2130885742, κ. Πανάγου. Η συμμετοχή είναι δωρεάν και τηρείται σειρά προτεραιότητας</w:t>
      </w:r>
    </w:p>
    <w:p w14:paraId="775583CC" w14:textId="77777777" w:rsidR="00292DC2" w:rsidRPr="00292DC2" w:rsidRDefault="00292DC2" w:rsidP="00FE298D">
      <w:pPr>
        <w:jc w:val="both"/>
        <w:rPr>
          <w:rFonts w:ascii="Times New Roman" w:hAnsi="Times New Roman" w:cs="Times New Roman"/>
          <w:b/>
          <w:color w:val="000000"/>
          <w:sz w:val="20"/>
          <w:szCs w:val="20"/>
          <w:lang w:val="el-GR"/>
        </w:rPr>
      </w:pPr>
    </w:p>
    <w:p w14:paraId="26AE30F5" w14:textId="77777777" w:rsidR="00292DC2" w:rsidRPr="00292DC2" w:rsidRDefault="00292DC2" w:rsidP="00FE298D">
      <w:pPr>
        <w:widowControl w:val="0"/>
        <w:autoSpaceDE w:val="0"/>
        <w:autoSpaceDN w:val="0"/>
        <w:adjustRightInd w:val="0"/>
        <w:spacing w:after="240"/>
        <w:jc w:val="both"/>
        <w:rPr>
          <w:rFonts w:ascii="Times New Roman" w:hAnsi="Times New Roman" w:cs="Times New Roman"/>
          <w:b/>
          <w:sz w:val="20"/>
          <w:szCs w:val="20"/>
          <w:lang w:val="el"/>
        </w:rPr>
      </w:pPr>
      <w:r w:rsidRPr="00CD2F7F">
        <w:rPr>
          <w:rFonts w:ascii="Times New Roman" w:hAnsi="Times New Roman" w:cs="Times New Roman"/>
          <w:b/>
          <w:sz w:val="20"/>
          <w:szCs w:val="20"/>
          <w:lang w:val="el-GR"/>
        </w:rPr>
        <w:t>Συντονισμός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δράσης</w:t>
      </w:r>
      <w:r w:rsidRPr="00292DC2">
        <w:rPr>
          <w:rFonts w:ascii="Times New Roman" w:hAnsi="Times New Roman" w:cs="Times New Roman"/>
          <w:b/>
          <w:sz w:val="20"/>
          <w:szCs w:val="20"/>
          <w:lang w:val="el"/>
        </w:rPr>
        <w:t>:</w:t>
      </w:r>
      <w:r w:rsidRPr="00A1096A">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Εκπαιδευτικές</w:t>
      </w:r>
      <w:r w:rsidRPr="00A1096A">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1096A">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Κοινωνικές</w:t>
      </w:r>
      <w:r w:rsidRPr="00A1096A">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Δράσεις</w:t>
      </w:r>
      <w:r w:rsidRPr="00A1096A">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p>
    <w:p w14:paraId="353D1D4F" w14:textId="77777777" w:rsidR="00292DC2" w:rsidRDefault="00292DC2" w:rsidP="00FE298D">
      <w:pPr>
        <w:jc w:val="both"/>
        <w:rPr>
          <w:rFonts w:ascii="Times New Roman" w:hAnsi="Times New Roman" w:cs="Times New Roman"/>
          <w:sz w:val="20"/>
          <w:szCs w:val="20"/>
          <w:lang w:val="el"/>
        </w:rPr>
      </w:pPr>
    </w:p>
    <w:p w14:paraId="660A0131" w14:textId="77777777" w:rsidR="00292DC2" w:rsidRDefault="00292DC2" w:rsidP="00FE298D">
      <w:pPr>
        <w:jc w:val="both"/>
        <w:rPr>
          <w:rFonts w:ascii="Times New Roman" w:hAnsi="Times New Roman" w:cs="Times New Roman"/>
          <w:sz w:val="20"/>
          <w:szCs w:val="20"/>
          <w:lang w:val="el"/>
        </w:rPr>
      </w:pPr>
    </w:p>
    <w:p w14:paraId="28DCA100" w14:textId="77777777" w:rsidR="00292DC2" w:rsidRDefault="00292DC2" w:rsidP="00FE298D">
      <w:pPr>
        <w:jc w:val="both"/>
        <w:rPr>
          <w:rFonts w:ascii="Times New Roman" w:hAnsi="Times New Roman" w:cs="Times New Roman"/>
          <w:sz w:val="20"/>
          <w:szCs w:val="20"/>
          <w:lang w:val="el"/>
        </w:rPr>
      </w:pPr>
    </w:p>
    <w:p w14:paraId="33193B91" w14:textId="77777777" w:rsidR="00292DC2" w:rsidRDefault="00292DC2" w:rsidP="00FE298D">
      <w:pPr>
        <w:jc w:val="both"/>
        <w:rPr>
          <w:rFonts w:ascii="Times New Roman" w:hAnsi="Times New Roman" w:cs="Times New Roman"/>
          <w:sz w:val="20"/>
          <w:szCs w:val="20"/>
          <w:lang w:val="el"/>
        </w:rPr>
      </w:pPr>
    </w:p>
    <w:p w14:paraId="68023B0F" w14:textId="77777777" w:rsidR="00B62001" w:rsidRDefault="00B62001" w:rsidP="00FE298D">
      <w:pPr>
        <w:jc w:val="both"/>
        <w:rPr>
          <w:rFonts w:ascii="Times New Roman" w:hAnsi="Times New Roman" w:cs="Times New Roman"/>
          <w:sz w:val="20"/>
          <w:szCs w:val="20"/>
          <w:lang w:val="el"/>
        </w:rPr>
      </w:pPr>
    </w:p>
    <w:p w14:paraId="38A098EC" w14:textId="77777777" w:rsidR="00B62001" w:rsidRDefault="00B62001" w:rsidP="00FE298D">
      <w:pPr>
        <w:jc w:val="both"/>
        <w:rPr>
          <w:rFonts w:ascii="Times New Roman" w:hAnsi="Times New Roman" w:cs="Times New Roman"/>
          <w:sz w:val="20"/>
          <w:szCs w:val="20"/>
          <w:lang w:val="el"/>
        </w:rPr>
      </w:pPr>
    </w:p>
    <w:p w14:paraId="041773D9" w14:textId="77777777" w:rsidR="00B62001" w:rsidRDefault="00B62001" w:rsidP="00FE298D">
      <w:pPr>
        <w:jc w:val="both"/>
        <w:rPr>
          <w:rFonts w:ascii="Times New Roman" w:hAnsi="Times New Roman" w:cs="Times New Roman"/>
          <w:sz w:val="20"/>
          <w:szCs w:val="20"/>
          <w:lang w:val="el"/>
        </w:rPr>
      </w:pPr>
    </w:p>
    <w:p w14:paraId="12C404B5" w14:textId="77777777" w:rsidR="00B62001" w:rsidRDefault="00B62001" w:rsidP="00FE298D">
      <w:pPr>
        <w:jc w:val="both"/>
        <w:rPr>
          <w:rFonts w:ascii="Times New Roman" w:hAnsi="Times New Roman" w:cs="Times New Roman"/>
          <w:sz w:val="20"/>
          <w:szCs w:val="20"/>
          <w:lang w:val="el"/>
        </w:rPr>
      </w:pPr>
    </w:p>
    <w:p w14:paraId="5A7CD908" w14:textId="77777777" w:rsidR="00B62001" w:rsidRDefault="00B62001" w:rsidP="00FE298D">
      <w:pPr>
        <w:jc w:val="both"/>
        <w:rPr>
          <w:rFonts w:ascii="Times New Roman" w:hAnsi="Times New Roman" w:cs="Times New Roman"/>
          <w:sz w:val="20"/>
          <w:szCs w:val="20"/>
          <w:lang w:val="el"/>
        </w:rPr>
      </w:pPr>
    </w:p>
    <w:p w14:paraId="5B20E67B" w14:textId="77777777" w:rsidR="00292DC2" w:rsidRDefault="00292DC2" w:rsidP="00FE298D">
      <w:pPr>
        <w:jc w:val="both"/>
        <w:rPr>
          <w:rFonts w:ascii="Times New Roman" w:hAnsi="Times New Roman" w:cs="Times New Roman"/>
          <w:sz w:val="20"/>
          <w:szCs w:val="20"/>
          <w:lang w:val="el"/>
        </w:rPr>
      </w:pPr>
    </w:p>
    <w:p w14:paraId="1836DBFF" w14:textId="77777777" w:rsidR="00292DC2" w:rsidRPr="00AA6197" w:rsidRDefault="00292DC2" w:rsidP="00FE298D">
      <w:pPr>
        <w:jc w:val="both"/>
        <w:rPr>
          <w:rFonts w:ascii="Times New Roman" w:hAnsi="Times New Roman" w:cs="Times New Roman"/>
          <w:sz w:val="20"/>
          <w:szCs w:val="20"/>
          <w:lang w:val="el"/>
        </w:rPr>
      </w:pPr>
    </w:p>
    <w:p w14:paraId="12752E58" w14:textId="77777777" w:rsidR="00A1096A" w:rsidRPr="00A1096A" w:rsidRDefault="008F0481" w:rsidP="00CD2F7F">
      <w:pPr>
        <w:pStyle w:val="a3"/>
        <w:numPr>
          <w:ilvl w:val="0"/>
          <w:numId w:val="16"/>
        </w:numPr>
        <w:rPr>
          <w:rFonts w:ascii="Times New Roman" w:eastAsia="Times New Roman" w:hAnsi="Times New Roman" w:cs="Times New Roman"/>
          <w:b/>
          <w:sz w:val="20"/>
          <w:szCs w:val="20"/>
          <w:lang w:val="el-GR"/>
        </w:rPr>
      </w:pPr>
      <w:r w:rsidRPr="00A1096A">
        <w:rPr>
          <w:rFonts w:ascii="Times New Roman" w:eastAsia="Times New Roman" w:hAnsi="Times New Roman" w:cs="Times New Roman"/>
          <w:b/>
          <w:i/>
          <w:sz w:val="20"/>
          <w:szCs w:val="20"/>
          <w:lang w:val="el-GR"/>
        </w:rPr>
        <w:t>Μουσειοσκευές/Εκπαιδευτικοί φάκελοι</w:t>
      </w:r>
      <w:r w:rsidR="00FE5BB9" w:rsidRPr="00A1096A">
        <w:rPr>
          <w:rFonts w:ascii="Times New Roman" w:eastAsia="Times New Roman" w:hAnsi="Times New Roman" w:cs="Times New Roman"/>
          <w:b/>
          <w:i/>
          <w:sz w:val="20"/>
          <w:szCs w:val="20"/>
          <w:lang w:val="el-GR"/>
        </w:rPr>
        <w:t xml:space="preserve"> </w:t>
      </w:r>
    </w:p>
    <w:p w14:paraId="2E8E6510" w14:textId="1F92EC0D" w:rsidR="008F0481" w:rsidRPr="00A1096A" w:rsidRDefault="008F0481" w:rsidP="00A1096A">
      <w:pPr>
        <w:pStyle w:val="a3"/>
        <w:rPr>
          <w:rFonts w:ascii="Times New Roman" w:eastAsia="Times New Roman" w:hAnsi="Times New Roman" w:cs="Times New Roman"/>
          <w:sz w:val="20"/>
          <w:szCs w:val="20"/>
          <w:lang w:val="el-GR"/>
        </w:rPr>
      </w:pPr>
      <w:r w:rsidRPr="00A1096A">
        <w:rPr>
          <w:rFonts w:ascii="Times New Roman" w:eastAsia="Times New Roman" w:hAnsi="Times New Roman" w:cs="Times New Roman"/>
          <w:sz w:val="20"/>
          <w:szCs w:val="20"/>
          <w:lang w:val="el-GR"/>
        </w:rPr>
        <w:t xml:space="preserve">Εκπαιδευτικό υλικό/ Υποστηρικτικά Εργαστήρια </w:t>
      </w:r>
    </w:p>
    <w:p w14:paraId="1412FE82" w14:textId="77777777" w:rsidR="008F0481" w:rsidRDefault="008F0481" w:rsidP="00FE298D">
      <w:pPr>
        <w:jc w:val="right"/>
        <w:rPr>
          <w:rFonts w:ascii="Times New Roman" w:eastAsia="Times New Roman" w:hAnsi="Times New Roman" w:cs="Times New Roman"/>
          <w:b/>
          <w:sz w:val="20"/>
          <w:szCs w:val="20"/>
          <w:lang w:val="el-GR"/>
        </w:rPr>
      </w:pPr>
    </w:p>
    <w:p w14:paraId="348939DE" w14:textId="09570064" w:rsidR="00395D77" w:rsidRDefault="00395D77" w:rsidP="00395D77">
      <w:pPr>
        <w:jc w:val="both"/>
        <w:rPr>
          <w:rFonts w:ascii="Times New Roman" w:eastAsia="Times New Roman" w:hAnsi="Times New Roman" w:cs="Times New Roman"/>
          <w:b/>
          <w:sz w:val="20"/>
          <w:szCs w:val="20"/>
          <w:lang w:val="el-GR"/>
        </w:rPr>
      </w:pPr>
      <w:r>
        <w:rPr>
          <w:rFonts w:ascii="Times New Roman" w:eastAsia="Times New Roman" w:hAnsi="Times New Roman" w:cs="Times New Roman"/>
          <w:b/>
          <w:sz w:val="20"/>
          <w:szCs w:val="20"/>
          <w:lang w:val="el-GR"/>
        </w:rPr>
        <w:t>Οκτώβριος 2017 – Μάιος 2018</w:t>
      </w:r>
    </w:p>
    <w:p w14:paraId="6B9D3715" w14:textId="77777777" w:rsidR="00395D77" w:rsidRPr="00AA6197" w:rsidRDefault="00395D77" w:rsidP="00395D77">
      <w:pPr>
        <w:jc w:val="both"/>
        <w:rPr>
          <w:rFonts w:ascii="Times New Roman" w:eastAsia="Times New Roman" w:hAnsi="Times New Roman" w:cs="Times New Roman"/>
          <w:b/>
          <w:sz w:val="20"/>
          <w:szCs w:val="20"/>
          <w:lang w:val="el-GR"/>
        </w:rPr>
      </w:pPr>
    </w:p>
    <w:p w14:paraId="7FF848F8" w14:textId="77777777" w:rsidR="008F0481" w:rsidRPr="00AA6197" w:rsidRDefault="008F0481" w:rsidP="00FE298D">
      <w:pPr>
        <w:jc w:val="both"/>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Η Εθνική Λυρική Σκηνή έχει στην κατοχή της ένα σύνολο μουσειοσκευών και εκπαιδευτικών φακέλων , ειδικά σχεδιασμένων για την υποστήριξη της σχολικής εκπαιδευτικής διαδικασίας. </w:t>
      </w:r>
    </w:p>
    <w:p w14:paraId="73145969" w14:textId="77777777" w:rsidR="008F0481" w:rsidRPr="00AA6197" w:rsidRDefault="008F0481" w:rsidP="00FE298D">
      <w:pPr>
        <w:jc w:val="both"/>
        <w:rPr>
          <w:rFonts w:ascii="Times New Roman" w:eastAsia="Times New Roman" w:hAnsi="Times New Roman" w:cs="Times New Roman"/>
          <w:color w:val="333333"/>
          <w:sz w:val="20"/>
          <w:szCs w:val="20"/>
          <w:lang w:val="el-GR"/>
        </w:rPr>
      </w:pPr>
      <w:r w:rsidRPr="00AA6197">
        <w:rPr>
          <w:rFonts w:ascii="Times New Roman" w:eastAsia="Times New Roman" w:hAnsi="Times New Roman" w:cs="Times New Roman"/>
          <w:color w:val="333333"/>
          <w:sz w:val="20"/>
          <w:szCs w:val="20"/>
          <w:lang w:val="el-GR"/>
        </w:rPr>
        <w:t>Η κατασκευή των μουσειοσκευών και των εκπαιδευτικών φακέλων εντάχθηκε στο πλαίσιο του επιχειρησιακού προγράμματος "Εκπαίδευση και δια βίου μάθηση" και συγχρηματοδοτήθηκε από την Ευρωπαϊκή Ένωση (Ευρωπαϊκό Κοινωνικό Ταμείο) και από εθνικούς πόρους (Εθνικό Στρατηγικό Πλαίσιο Αναφοράς 2007-2013).</w:t>
      </w:r>
    </w:p>
    <w:p w14:paraId="2F1AF07E" w14:textId="77777777" w:rsidR="009240BF" w:rsidRPr="00AA6197" w:rsidRDefault="009240BF" w:rsidP="00FE298D">
      <w:pPr>
        <w:jc w:val="both"/>
        <w:rPr>
          <w:rFonts w:ascii="Times New Roman" w:eastAsia="Times New Roman" w:hAnsi="Times New Roman" w:cs="Times New Roman"/>
          <w:color w:val="333333"/>
          <w:sz w:val="20"/>
          <w:szCs w:val="20"/>
          <w:lang w:val="el-GR"/>
        </w:rPr>
      </w:pPr>
    </w:p>
    <w:p w14:paraId="1CEF5373" w14:textId="14D77A15" w:rsidR="009240BF" w:rsidRPr="00AA6197" w:rsidRDefault="009240BF" w:rsidP="00FE298D">
      <w:pPr>
        <w:widowControl w:val="0"/>
        <w:autoSpaceDE w:val="0"/>
        <w:autoSpaceDN w:val="0"/>
        <w:adjustRightInd w:val="0"/>
        <w:spacing w:after="240"/>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Συντονισμός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δράσης</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Κοινωνικές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Δράσεις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p>
    <w:p w14:paraId="3E265030" w14:textId="2E6C2B0C" w:rsidR="009240BF" w:rsidRPr="00AA6197" w:rsidRDefault="009240BF" w:rsidP="00FE298D">
      <w:pPr>
        <w:widowControl w:val="0"/>
        <w:autoSpaceDE w:val="0"/>
        <w:autoSpaceDN w:val="0"/>
        <w:adjustRightInd w:val="0"/>
        <w:spacing w:after="240"/>
        <w:jc w:val="both"/>
        <w:rPr>
          <w:rFonts w:ascii="Times New Roman" w:hAnsi="Times New Roman" w:cs="Times New Roman"/>
          <w:sz w:val="20"/>
          <w:szCs w:val="20"/>
          <w:lang w:val="el"/>
        </w:rPr>
      </w:pPr>
      <w:r w:rsidRPr="00AA6197">
        <w:rPr>
          <w:rFonts w:ascii="Times New Roman" w:hAnsi="Times New Roman" w:cs="Times New Roman"/>
          <w:b/>
          <w:sz w:val="20"/>
          <w:szCs w:val="20"/>
          <w:lang w:val="el-GR"/>
        </w:rPr>
        <w:t xml:space="preserve">Σύλληψη, σχεδιασμός, παρουσίαση: </w:t>
      </w:r>
      <w:r w:rsidRPr="00AA6197">
        <w:rPr>
          <w:rFonts w:ascii="Times New Roman" w:hAnsi="Times New Roman" w:cs="Times New Roman"/>
          <w:sz w:val="20"/>
          <w:szCs w:val="20"/>
          <w:lang w:val="el-GR"/>
        </w:rPr>
        <w:t xml:space="preserve">Κωνσταντίνα Στράνη, μονωδός/καλλιτεχνική εκπαιδεύτρια, συνεργάτης των </w:t>
      </w:r>
      <w:r w:rsidRPr="00CD2F7F">
        <w:rPr>
          <w:rFonts w:ascii="Times New Roman" w:hAnsi="Times New Roman" w:cs="Times New Roman"/>
          <w:sz w:val="20"/>
          <w:szCs w:val="20"/>
          <w:lang w:val="el-GR"/>
        </w:rPr>
        <w:t>Εκπαιδευτικών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Κοινωνικών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Δράσεων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p>
    <w:p w14:paraId="6EB71325" w14:textId="1BF607E6" w:rsidR="008F0481" w:rsidRPr="00AA6197" w:rsidRDefault="009240BF" w:rsidP="00FE298D">
      <w:pPr>
        <w:widowControl w:val="0"/>
        <w:autoSpaceDE w:val="0"/>
        <w:autoSpaceDN w:val="0"/>
        <w:adjustRightInd w:val="0"/>
        <w:spacing w:after="240"/>
        <w:jc w:val="both"/>
        <w:rPr>
          <w:rFonts w:ascii="Times New Roman" w:hAnsi="Times New Roman" w:cs="Times New Roman"/>
          <w:b/>
          <w:sz w:val="20"/>
          <w:szCs w:val="20"/>
          <w:lang w:val="el"/>
        </w:rPr>
      </w:pPr>
      <w:r w:rsidRPr="00CD2F7F">
        <w:rPr>
          <w:rFonts w:ascii="Times New Roman" w:hAnsi="Times New Roman" w:cs="Times New Roman"/>
          <w:b/>
          <w:sz w:val="20"/>
          <w:szCs w:val="20"/>
          <w:lang w:val="el-GR"/>
        </w:rPr>
        <w:t>Το</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πρόγραμμα</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παρέχεται</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από</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την</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ΕΛΣ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χωρίς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κόστος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συμμετοχής</w:t>
      </w:r>
    </w:p>
    <w:p w14:paraId="4899B86E" w14:textId="77777777" w:rsidR="009240BF" w:rsidRDefault="009240BF" w:rsidP="00FE298D">
      <w:pPr>
        <w:widowControl w:val="0"/>
        <w:autoSpaceDE w:val="0"/>
        <w:autoSpaceDN w:val="0"/>
        <w:adjustRightInd w:val="0"/>
        <w:spacing w:after="240"/>
        <w:jc w:val="both"/>
        <w:rPr>
          <w:rFonts w:ascii="Times New Roman" w:hAnsi="Times New Roman" w:cs="Times New Roman"/>
          <w:b/>
          <w:sz w:val="20"/>
          <w:szCs w:val="20"/>
          <w:lang w:val="el"/>
        </w:rPr>
      </w:pPr>
    </w:p>
    <w:p w14:paraId="11E7AD05"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7FE552BB"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1BA3DFCC"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78CD655B"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7AB64280"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3D221ED0"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6104E435"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13B3AC82"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6EEDB63D" w14:textId="77777777" w:rsidR="00B62001"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39AB1F6E"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74E1A47C"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0F702DF9"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5DA065EC"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6D72FEF9"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6FAC9A67"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4BAC5CAD"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4C727057" w14:textId="77777777" w:rsidR="00B62001" w:rsidRPr="00AA6197" w:rsidRDefault="00B62001" w:rsidP="00FE298D">
      <w:pPr>
        <w:widowControl w:val="0"/>
        <w:autoSpaceDE w:val="0"/>
        <w:autoSpaceDN w:val="0"/>
        <w:adjustRightInd w:val="0"/>
        <w:spacing w:after="240"/>
        <w:jc w:val="both"/>
        <w:rPr>
          <w:rFonts w:ascii="Times New Roman" w:hAnsi="Times New Roman" w:cs="Times New Roman"/>
          <w:b/>
          <w:sz w:val="20"/>
          <w:szCs w:val="20"/>
          <w:lang w:val="el"/>
        </w:rPr>
      </w:pPr>
    </w:p>
    <w:p w14:paraId="006651FB" w14:textId="10C91760" w:rsidR="008F0481" w:rsidRPr="00AA6197" w:rsidRDefault="00B62001" w:rsidP="00FE298D">
      <w:pPr>
        <w:ind w:firstLine="720"/>
        <w:jc w:val="both"/>
        <w:rPr>
          <w:rFonts w:ascii="Times New Roman" w:eastAsia="Times New Roman" w:hAnsi="Times New Roman" w:cs="Times New Roman"/>
          <w:b/>
          <w:i/>
          <w:sz w:val="20"/>
          <w:szCs w:val="20"/>
          <w:lang w:val="el-GR"/>
        </w:rPr>
      </w:pPr>
      <w:r>
        <w:rPr>
          <w:rFonts w:ascii="Times New Roman" w:eastAsia="Times New Roman" w:hAnsi="Times New Roman" w:cs="Times New Roman"/>
          <w:b/>
          <w:i/>
          <w:sz w:val="20"/>
          <w:szCs w:val="20"/>
          <w:lang w:val="el-GR"/>
        </w:rPr>
        <w:lastRenderedPageBreak/>
        <w:t>3</w:t>
      </w:r>
      <w:r w:rsidR="009240BF" w:rsidRPr="00AA6197">
        <w:rPr>
          <w:rFonts w:ascii="Times New Roman" w:eastAsia="Times New Roman" w:hAnsi="Times New Roman" w:cs="Times New Roman"/>
          <w:b/>
          <w:i/>
          <w:sz w:val="20"/>
          <w:szCs w:val="20"/>
          <w:lang w:val="el-GR"/>
        </w:rPr>
        <w:t>.1.</w:t>
      </w:r>
      <w:r w:rsidR="008F0481" w:rsidRPr="00AA6197">
        <w:rPr>
          <w:rFonts w:ascii="Times New Roman" w:eastAsia="Times New Roman" w:hAnsi="Times New Roman" w:cs="Times New Roman"/>
          <w:b/>
          <w:i/>
          <w:sz w:val="20"/>
          <w:szCs w:val="20"/>
          <w:lang w:val="el-GR"/>
        </w:rPr>
        <w:t>Μουσειοσκευές</w:t>
      </w:r>
    </w:p>
    <w:p w14:paraId="05C709AD" w14:textId="77777777" w:rsidR="00143991" w:rsidRPr="00AA6197" w:rsidRDefault="00143991" w:rsidP="00FE298D">
      <w:pPr>
        <w:pStyle w:val="a3"/>
        <w:jc w:val="both"/>
        <w:rPr>
          <w:rFonts w:ascii="Times New Roman" w:eastAsia="Times New Roman" w:hAnsi="Times New Roman" w:cs="Times New Roman"/>
          <w:b/>
          <w:i/>
          <w:sz w:val="20"/>
          <w:szCs w:val="20"/>
          <w:lang w:val="el-GR"/>
        </w:rPr>
      </w:pPr>
    </w:p>
    <w:p w14:paraId="7063AE12" w14:textId="0D35E797" w:rsidR="008F0481" w:rsidRPr="004560FA" w:rsidRDefault="008F0481" w:rsidP="00FE298D">
      <w:pPr>
        <w:jc w:val="both"/>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Οι μουσειοσκευές είναι εκπαιδευτικές βαλίτσες οι οποίες, μέσω διαδικασίας δανεισμού προς σχολεία πρωτοβάθμιας και δευτεροβάθμιας εκπαίδευσης, ενισχύουν τη διδασκαλία των μαθημάτων της Μουσικής και του Θεάτρου και συμβάλλουν στην εξικοίωση μαθητών και εκπαιδευτικών με το λυρικό θέατρο και το καλλιτεχνικό κ</w:t>
      </w:r>
      <w:r w:rsidR="004560FA">
        <w:rPr>
          <w:rFonts w:ascii="Times New Roman" w:eastAsia="Times New Roman" w:hAnsi="Times New Roman" w:cs="Times New Roman"/>
          <w:sz w:val="20"/>
          <w:szCs w:val="20"/>
          <w:lang w:val="el-GR"/>
        </w:rPr>
        <w:t xml:space="preserve">αι εκπαιδευτικό έργο της ΕΛΣ. Τον Μάιο του 2017 οι Εκπαιδευτικές και Κοινωνικές Δράσεης της ΕΛΣ ολοκλήρωσαν τον πρώτο κύκλο εργαστηρίων σε 40 δημοτικά σχολεία της Αττικής με τίτλο </w:t>
      </w:r>
      <w:r w:rsidR="004560FA" w:rsidRPr="004560FA">
        <w:rPr>
          <w:rFonts w:ascii="Times New Roman" w:eastAsia="Times New Roman" w:hAnsi="Times New Roman" w:cs="Times New Roman"/>
          <w:b/>
          <w:i/>
          <w:sz w:val="20"/>
          <w:szCs w:val="20"/>
          <w:lang w:val="el-GR"/>
        </w:rPr>
        <w:t>3</w:t>
      </w:r>
      <w:r w:rsidR="004560FA" w:rsidRPr="004560FA">
        <w:rPr>
          <w:rFonts w:ascii="Times New Roman" w:eastAsia="Times New Roman" w:hAnsi="Times New Roman" w:cs="Times New Roman"/>
          <w:b/>
          <w:i/>
          <w:sz w:val="20"/>
          <w:szCs w:val="20"/>
          <w:vertAlign w:val="superscript"/>
          <w:lang w:val="el-GR"/>
        </w:rPr>
        <w:t>ο</w:t>
      </w:r>
      <w:r w:rsidR="004560FA" w:rsidRPr="004560FA">
        <w:rPr>
          <w:rFonts w:ascii="Times New Roman" w:eastAsia="Times New Roman" w:hAnsi="Times New Roman" w:cs="Times New Roman"/>
          <w:b/>
          <w:i/>
          <w:sz w:val="20"/>
          <w:szCs w:val="20"/>
          <w:lang w:val="el-GR"/>
        </w:rPr>
        <w:t xml:space="preserve"> Κουδούνι όπερα</w:t>
      </w:r>
      <w:r w:rsidR="004560FA">
        <w:rPr>
          <w:rFonts w:ascii="Times New Roman" w:eastAsia="Times New Roman" w:hAnsi="Times New Roman" w:cs="Times New Roman"/>
          <w:i/>
          <w:sz w:val="20"/>
          <w:szCs w:val="20"/>
          <w:lang w:val="el-GR"/>
        </w:rPr>
        <w:t xml:space="preserve">, </w:t>
      </w:r>
      <w:r w:rsidR="004560FA">
        <w:rPr>
          <w:rFonts w:ascii="Times New Roman" w:eastAsia="Times New Roman" w:hAnsi="Times New Roman" w:cs="Times New Roman"/>
          <w:sz w:val="20"/>
          <w:szCs w:val="20"/>
          <w:lang w:val="el-GR"/>
        </w:rPr>
        <w:t xml:space="preserve">το οποίο είχε ως βασικό του εργαλείο την μουσειοσκευή. Στόχος της ΕΛΣ είναι η συνέχιση του εργαστηρίου και </w:t>
      </w:r>
      <w:r w:rsidR="00B0651E">
        <w:rPr>
          <w:rFonts w:ascii="Times New Roman" w:eastAsia="Times New Roman" w:hAnsi="Times New Roman" w:cs="Times New Roman"/>
          <w:sz w:val="20"/>
          <w:szCs w:val="20"/>
          <w:lang w:val="el-GR"/>
        </w:rPr>
        <w:t xml:space="preserve">η διεύρυνσή σου </w:t>
      </w:r>
      <w:r w:rsidR="00B62001">
        <w:rPr>
          <w:rFonts w:ascii="Times New Roman" w:eastAsia="Times New Roman" w:hAnsi="Times New Roman" w:cs="Times New Roman"/>
          <w:sz w:val="20"/>
          <w:szCs w:val="20"/>
          <w:lang w:val="el-GR"/>
        </w:rPr>
        <w:t xml:space="preserve">σε περισσότερα σχολεία της Αττικής και της περιφέρειας. </w:t>
      </w:r>
    </w:p>
    <w:p w14:paraId="3B19E8F8" w14:textId="77777777" w:rsidR="008F0481" w:rsidRPr="00AA6197" w:rsidRDefault="008F0481" w:rsidP="00FE298D">
      <w:pPr>
        <w:jc w:val="both"/>
        <w:rPr>
          <w:rFonts w:ascii="Times New Roman" w:eastAsia="Times New Roman" w:hAnsi="Times New Roman" w:cs="Times New Roman"/>
          <w:sz w:val="20"/>
          <w:szCs w:val="20"/>
          <w:lang w:val="el-GR"/>
        </w:rPr>
      </w:pPr>
    </w:p>
    <w:p w14:paraId="0FD7FF9E" w14:textId="56AF818A" w:rsidR="009240BF" w:rsidRPr="00AA6197" w:rsidRDefault="008F0481" w:rsidP="00FE298D">
      <w:pPr>
        <w:jc w:val="both"/>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Η Εθνική Λυρική Σκηνή έχει στην κατοχή της πενήντα (50) μουσειοσκευές οι οποίες συνοδεύονται από έναν εκπαιδευτικό φάκελο έκαστη. Οι Μουσειοσκευές προορίζονται για χρήση εντός της σχολικής τάξης και συνοδεύονται από έναν εκπαιδευτικό φάκελο έκαστη για αποκλειστική χρήση από τον εκπαιδευτικό. </w:t>
      </w:r>
    </w:p>
    <w:p w14:paraId="36D192ED" w14:textId="77777777" w:rsidR="008F0481" w:rsidRPr="00AA6197" w:rsidRDefault="008F0481" w:rsidP="00FE298D">
      <w:pPr>
        <w:jc w:val="both"/>
        <w:rPr>
          <w:rFonts w:ascii="Times New Roman" w:hAnsi="Times New Roman" w:cs="Times New Roman"/>
          <w:sz w:val="20"/>
          <w:szCs w:val="20"/>
        </w:rPr>
      </w:pPr>
      <w:r w:rsidRPr="00AA6197">
        <w:rPr>
          <w:rFonts w:ascii="Times New Roman" w:hAnsi="Times New Roman" w:cs="Times New Roman"/>
          <w:sz w:val="20"/>
          <w:szCs w:val="20"/>
        </w:rPr>
        <w:t>Συγκεκριμένα οι Μουσειοσκευές περιλαμβάνουν:</w:t>
      </w:r>
    </w:p>
    <w:p w14:paraId="3FCAD4D7" w14:textId="77777777" w:rsidR="00143991" w:rsidRPr="00AA6197" w:rsidRDefault="00143991" w:rsidP="00FE298D">
      <w:pPr>
        <w:jc w:val="both"/>
        <w:rPr>
          <w:rFonts w:ascii="Times New Roman" w:hAnsi="Times New Roman" w:cs="Times New Roman"/>
          <w:sz w:val="20"/>
          <w:szCs w:val="20"/>
        </w:rPr>
      </w:pPr>
    </w:p>
    <w:p w14:paraId="20FE70DB"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Κείμενα τεκμηρίωσης για την ιστορία της όπερας</w:t>
      </w:r>
    </w:p>
    <w:p w14:paraId="5C3C4478"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Κείμενα τεκμηρίωσης για την ιστορία και την ταυτότητα της ΕΛΣ</w:t>
      </w:r>
    </w:p>
    <w:p w14:paraId="0F1B914E"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Κείμενα από τα αρχεία της ΕΛΣ σχετικά με σημαντικές παραστάσεις, κριτικές, περιλήψεις έργων, βιογραφικά καλλιτεχνών κλπ.</w:t>
      </w:r>
    </w:p>
    <w:p w14:paraId="2FA20B6B"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Μακέτα σκηνής και κινούμενα στοιχεία (ηθοποιοί, σκηνικά, μουσικοί) ώστε το παιδί να μπορεί να αναπαραστήσει μία παράσταση.</w:t>
      </w:r>
    </w:p>
    <w:p w14:paraId="769CD68B"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rPr>
        <w:t>CD</w:t>
      </w:r>
      <w:r w:rsidRPr="00AA6197">
        <w:rPr>
          <w:rFonts w:ascii="Times New Roman" w:hAnsi="Times New Roman"/>
          <w:sz w:val="20"/>
          <w:szCs w:val="20"/>
          <w:lang w:val="el-GR"/>
        </w:rPr>
        <w:t xml:space="preserve"> με το ακουστικό μέρος του έργου για να συνοδεύει μια παράσταση</w:t>
      </w:r>
    </w:p>
    <w:p w14:paraId="79DF880E"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rPr>
        <w:t>CD</w:t>
      </w:r>
      <w:r w:rsidRPr="00AA6197">
        <w:rPr>
          <w:rFonts w:ascii="Times New Roman" w:hAnsi="Times New Roman"/>
          <w:sz w:val="20"/>
          <w:szCs w:val="20"/>
          <w:lang w:val="el-GR"/>
        </w:rPr>
        <w:t xml:space="preserve"> </w:t>
      </w:r>
      <w:r w:rsidRPr="00AA6197">
        <w:rPr>
          <w:rFonts w:ascii="Times New Roman" w:hAnsi="Times New Roman"/>
          <w:sz w:val="20"/>
          <w:szCs w:val="20"/>
        </w:rPr>
        <w:t>rom</w:t>
      </w:r>
      <w:r w:rsidRPr="00AA6197">
        <w:rPr>
          <w:rFonts w:ascii="Times New Roman" w:hAnsi="Times New Roman"/>
          <w:sz w:val="20"/>
          <w:szCs w:val="20"/>
          <w:lang w:val="el-GR"/>
        </w:rPr>
        <w:t xml:space="preserve"> με φωτογραφικό υλικό από παραστάσεις, κοστούμια, σκηνικά κλπ</w:t>
      </w:r>
    </w:p>
    <w:p w14:paraId="0F738124"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rPr>
        <w:t>DVD</w:t>
      </w:r>
      <w:r w:rsidRPr="00AA6197">
        <w:rPr>
          <w:rFonts w:ascii="Times New Roman" w:hAnsi="Times New Roman"/>
          <w:sz w:val="20"/>
          <w:szCs w:val="20"/>
          <w:lang w:val="el-GR"/>
        </w:rPr>
        <w:t xml:space="preserve"> με φωτογραφικό υλικό από παραστάσεις, κοστούμια, σκηνικά κλπ</w:t>
      </w:r>
    </w:p>
    <w:p w14:paraId="5D2E05E3"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rPr>
        <w:t>DVD</w:t>
      </w:r>
      <w:r w:rsidRPr="00AA6197">
        <w:rPr>
          <w:rFonts w:ascii="Times New Roman" w:hAnsi="Times New Roman"/>
          <w:sz w:val="20"/>
          <w:szCs w:val="20"/>
          <w:lang w:val="el-GR"/>
        </w:rPr>
        <w:t xml:space="preserve"> με ηχητικά αποσπάσματα από διάσημες όπερες</w:t>
      </w:r>
    </w:p>
    <w:p w14:paraId="49A4BE11"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rPr>
      </w:pPr>
      <w:r w:rsidRPr="00AA6197">
        <w:rPr>
          <w:rFonts w:ascii="Times New Roman" w:hAnsi="Times New Roman"/>
          <w:sz w:val="20"/>
          <w:szCs w:val="20"/>
        </w:rPr>
        <w:t>Φυλλάδια εργασίας για τους μαθητές</w:t>
      </w:r>
    </w:p>
    <w:p w14:paraId="501C5B88" w14:textId="77777777" w:rsidR="008F0481" w:rsidRPr="00AA6197"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Φυλλάδιο οδηγιών χρήσης του υλικού και φυλλάδιο με προτάσεις δραστηριοτήτων προς τους εκπαιδευτικούς</w:t>
      </w:r>
    </w:p>
    <w:p w14:paraId="79E89855" w14:textId="7F0F882A" w:rsidR="009240BF" w:rsidRPr="00B62001" w:rsidRDefault="008F0481" w:rsidP="00FE298D">
      <w:pPr>
        <w:pStyle w:val="bullet1"/>
        <w:numPr>
          <w:ilvl w:val="0"/>
          <w:numId w:val="8"/>
        </w:numPr>
        <w:spacing w:before="0" w:after="120" w:line="240" w:lineRule="auto"/>
        <w:rPr>
          <w:rFonts w:ascii="Times New Roman" w:hAnsi="Times New Roman"/>
          <w:sz w:val="20"/>
          <w:szCs w:val="20"/>
          <w:lang w:val="el-GR"/>
        </w:rPr>
      </w:pPr>
      <w:r w:rsidRPr="00AA6197">
        <w:rPr>
          <w:rFonts w:ascii="Times New Roman" w:hAnsi="Times New Roman"/>
          <w:sz w:val="20"/>
          <w:szCs w:val="20"/>
          <w:lang w:val="el-GR"/>
        </w:rPr>
        <w:t>Φυλλάδιο αξιολόγησης της μουσειοσκευής και των προτεινόμενων προγραμμάτων</w:t>
      </w:r>
    </w:p>
    <w:p w14:paraId="609B6D3C" w14:textId="77777777" w:rsidR="00B62001" w:rsidRDefault="00B62001" w:rsidP="00FE298D">
      <w:pPr>
        <w:jc w:val="both"/>
        <w:rPr>
          <w:rFonts w:ascii="Times New Roman" w:hAnsi="Times New Roman" w:cs="Times New Roman"/>
          <w:sz w:val="20"/>
          <w:szCs w:val="20"/>
          <w:lang w:val="el-GR"/>
        </w:rPr>
      </w:pPr>
    </w:p>
    <w:p w14:paraId="7B761836" w14:textId="77777777" w:rsidR="00A1096A" w:rsidRDefault="00A1096A" w:rsidP="00FE298D">
      <w:pPr>
        <w:jc w:val="both"/>
        <w:rPr>
          <w:rFonts w:ascii="Times New Roman" w:hAnsi="Times New Roman" w:cs="Times New Roman"/>
          <w:sz w:val="20"/>
          <w:szCs w:val="20"/>
          <w:lang w:val="el-GR"/>
        </w:rPr>
      </w:pPr>
    </w:p>
    <w:p w14:paraId="7C8BC45A" w14:textId="77777777" w:rsidR="00A1096A" w:rsidRDefault="00A1096A" w:rsidP="00FE298D">
      <w:pPr>
        <w:jc w:val="both"/>
        <w:rPr>
          <w:rFonts w:ascii="Times New Roman" w:hAnsi="Times New Roman" w:cs="Times New Roman"/>
          <w:sz w:val="20"/>
          <w:szCs w:val="20"/>
          <w:lang w:val="el-GR"/>
        </w:rPr>
      </w:pPr>
    </w:p>
    <w:p w14:paraId="18F8B0E6" w14:textId="77777777" w:rsidR="00A1096A" w:rsidRDefault="00A1096A" w:rsidP="00FE298D">
      <w:pPr>
        <w:jc w:val="both"/>
        <w:rPr>
          <w:rFonts w:ascii="Times New Roman" w:hAnsi="Times New Roman" w:cs="Times New Roman"/>
          <w:sz w:val="20"/>
          <w:szCs w:val="20"/>
          <w:lang w:val="el-GR"/>
        </w:rPr>
      </w:pPr>
    </w:p>
    <w:p w14:paraId="17A7394E" w14:textId="77777777" w:rsidR="00A1096A" w:rsidRDefault="00A1096A" w:rsidP="00FE298D">
      <w:pPr>
        <w:jc w:val="both"/>
        <w:rPr>
          <w:rFonts w:ascii="Times New Roman" w:hAnsi="Times New Roman" w:cs="Times New Roman"/>
          <w:sz w:val="20"/>
          <w:szCs w:val="20"/>
          <w:lang w:val="el-GR"/>
        </w:rPr>
      </w:pPr>
    </w:p>
    <w:p w14:paraId="054E1F56" w14:textId="77777777" w:rsidR="00A1096A" w:rsidRDefault="00A1096A" w:rsidP="00FE298D">
      <w:pPr>
        <w:jc w:val="both"/>
        <w:rPr>
          <w:rFonts w:ascii="Times New Roman" w:hAnsi="Times New Roman" w:cs="Times New Roman"/>
          <w:sz w:val="20"/>
          <w:szCs w:val="20"/>
          <w:lang w:val="el-GR"/>
        </w:rPr>
      </w:pPr>
    </w:p>
    <w:p w14:paraId="2114C9FC" w14:textId="77777777" w:rsidR="00A1096A" w:rsidRDefault="00A1096A" w:rsidP="00FE298D">
      <w:pPr>
        <w:jc w:val="both"/>
        <w:rPr>
          <w:rFonts w:ascii="Times New Roman" w:hAnsi="Times New Roman" w:cs="Times New Roman"/>
          <w:sz w:val="20"/>
          <w:szCs w:val="20"/>
          <w:lang w:val="el-GR"/>
        </w:rPr>
      </w:pPr>
    </w:p>
    <w:p w14:paraId="359594AD" w14:textId="77777777" w:rsidR="00A1096A" w:rsidRDefault="00A1096A" w:rsidP="00FE298D">
      <w:pPr>
        <w:jc w:val="both"/>
        <w:rPr>
          <w:rFonts w:ascii="Times New Roman" w:hAnsi="Times New Roman" w:cs="Times New Roman"/>
          <w:sz w:val="20"/>
          <w:szCs w:val="20"/>
          <w:lang w:val="el-GR"/>
        </w:rPr>
      </w:pPr>
    </w:p>
    <w:p w14:paraId="4675794E" w14:textId="77777777" w:rsidR="00A1096A" w:rsidRDefault="00A1096A" w:rsidP="00FE298D">
      <w:pPr>
        <w:jc w:val="both"/>
        <w:rPr>
          <w:rFonts w:ascii="Times New Roman" w:hAnsi="Times New Roman" w:cs="Times New Roman"/>
          <w:sz w:val="20"/>
          <w:szCs w:val="20"/>
          <w:lang w:val="el-GR"/>
        </w:rPr>
      </w:pPr>
    </w:p>
    <w:p w14:paraId="23BB719D" w14:textId="77777777" w:rsidR="00A1096A" w:rsidRDefault="00A1096A" w:rsidP="00FE298D">
      <w:pPr>
        <w:jc w:val="both"/>
        <w:rPr>
          <w:rFonts w:ascii="Times New Roman" w:hAnsi="Times New Roman" w:cs="Times New Roman"/>
          <w:sz w:val="20"/>
          <w:szCs w:val="20"/>
          <w:lang w:val="el-GR"/>
        </w:rPr>
      </w:pPr>
    </w:p>
    <w:p w14:paraId="69026A6D" w14:textId="77777777" w:rsidR="00A1096A" w:rsidRDefault="00A1096A" w:rsidP="00FE298D">
      <w:pPr>
        <w:jc w:val="both"/>
        <w:rPr>
          <w:rFonts w:ascii="Times New Roman" w:hAnsi="Times New Roman" w:cs="Times New Roman"/>
          <w:sz w:val="20"/>
          <w:szCs w:val="20"/>
          <w:lang w:val="el-GR"/>
        </w:rPr>
      </w:pPr>
    </w:p>
    <w:p w14:paraId="1CB9C200" w14:textId="77777777" w:rsidR="00A1096A" w:rsidRDefault="00A1096A" w:rsidP="00FE298D">
      <w:pPr>
        <w:jc w:val="both"/>
        <w:rPr>
          <w:rFonts w:ascii="Times New Roman" w:hAnsi="Times New Roman" w:cs="Times New Roman"/>
          <w:sz w:val="20"/>
          <w:szCs w:val="20"/>
          <w:lang w:val="el-GR"/>
        </w:rPr>
      </w:pPr>
    </w:p>
    <w:p w14:paraId="1D542AC8" w14:textId="77777777" w:rsidR="00A1096A" w:rsidRDefault="00A1096A" w:rsidP="00FE298D">
      <w:pPr>
        <w:jc w:val="both"/>
        <w:rPr>
          <w:rFonts w:ascii="Times New Roman" w:hAnsi="Times New Roman" w:cs="Times New Roman"/>
          <w:sz w:val="20"/>
          <w:szCs w:val="20"/>
          <w:lang w:val="el-GR"/>
        </w:rPr>
      </w:pPr>
    </w:p>
    <w:p w14:paraId="40F9F7A6" w14:textId="77777777" w:rsidR="00A1096A" w:rsidRDefault="00A1096A" w:rsidP="00FE298D">
      <w:pPr>
        <w:jc w:val="both"/>
        <w:rPr>
          <w:rFonts w:ascii="Times New Roman" w:hAnsi="Times New Roman" w:cs="Times New Roman"/>
          <w:sz w:val="20"/>
          <w:szCs w:val="20"/>
          <w:lang w:val="el-GR"/>
        </w:rPr>
      </w:pPr>
    </w:p>
    <w:p w14:paraId="509E6F99" w14:textId="77777777" w:rsidR="00A1096A" w:rsidRDefault="00A1096A" w:rsidP="00FE298D">
      <w:pPr>
        <w:jc w:val="both"/>
        <w:rPr>
          <w:rFonts w:ascii="Times New Roman" w:hAnsi="Times New Roman" w:cs="Times New Roman"/>
          <w:sz w:val="20"/>
          <w:szCs w:val="20"/>
          <w:lang w:val="el-GR"/>
        </w:rPr>
      </w:pPr>
    </w:p>
    <w:p w14:paraId="692C27AE" w14:textId="77777777" w:rsidR="00A1096A" w:rsidRDefault="00A1096A" w:rsidP="00FE298D">
      <w:pPr>
        <w:jc w:val="both"/>
        <w:rPr>
          <w:rFonts w:ascii="Times New Roman" w:hAnsi="Times New Roman" w:cs="Times New Roman"/>
          <w:sz w:val="20"/>
          <w:szCs w:val="20"/>
          <w:lang w:val="el-GR"/>
        </w:rPr>
      </w:pPr>
    </w:p>
    <w:p w14:paraId="5DFB3C04" w14:textId="77777777" w:rsidR="00A1096A" w:rsidRDefault="00A1096A" w:rsidP="00FE298D">
      <w:pPr>
        <w:jc w:val="both"/>
        <w:rPr>
          <w:rFonts w:ascii="Times New Roman" w:hAnsi="Times New Roman" w:cs="Times New Roman"/>
          <w:sz w:val="20"/>
          <w:szCs w:val="20"/>
          <w:lang w:val="el-GR"/>
        </w:rPr>
      </w:pPr>
    </w:p>
    <w:p w14:paraId="0A3A3E52" w14:textId="77777777" w:rsidR="00A1096A" w:rsidRDefault="00A1096A" w:rsidP="00FE298D">
      <w:pPr>
        <w:jc w:val="both"/>
        <w:rPr>
          <w:rFonts w:ascii="Times New Roman" w:hAnsi="Times New Roman" w:cs="Times New Roman"/>
          <w:sz w:val="20"/>
          <w:szCs w:val="20"/>
          <w:lang w:val="el-GR"/>
        </w:rPr>
      </w:pPr>
    </w:p>
    <w:p w14:paraId="0EB3FD6F" w14:textId="77777777" w:rsidR="00A1096A" w:rsidRDefault="00A1096A" w:rsidP="00FE298D">
      <w:pPr>
        <w:jc w:val="both"/>
        <w:rPr>
          <w:rFonts w:ascii="Times New Roman" w:hAnsi="Times New Roman" w:cs="Times New Roman"/>
          <w:sz w:val="20"/>
          <w:szCs w:val="20"/>
          <w:lang w:val="el-GR"/>
        </w:rPr>
      </w:pPr>
    </w:p>
    <w:p w14:paraId="45BA8B9C" w14:textId="77777777" w:rsidR="00B62001" w:rsidRPr="00AA6197" w:rsidRDefault="00B62001" w:rsidP="00FE298D">
      <w:pPr>
        <w:jc w:val="both"/>
        <w:rPr>
          <w:rFonts w:ascii="Times New Roman" w:hAnsi="Times New Roman" w:cs="Times New Roman"/>
          <w:sz w:val="20"/>
          <w:szCs w:val="20"/>
          <w:lang w:val="el-GR"/>
        </w:rPr>
      </w:pPr>
    </w:p>
    <w:p w14:paraId="2747E4A8" w14:textId="77777777" w:rsidR="008F0481" w:rsidRPr="00AA6197"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b/>
          <w:sz w:val="20"/>
          <w:szCs w:val="20"/>
          <w:lang w:val="el-GR"/>
        </w:rPr>
        <w:lastRenderedPageBreak/>
        <w:t>Προτεινόμενος Σχεδιασμός Δράσης</w:t>
      </w:r>
    </w:p>
    <w:p w14:paraId="0C1BCF2F" w14:textId="77777777" w:rsidR="008F0481" w:rsidRPr="00AA6197" w:rsidRDefault="008F0481" w:rsidP="00FE298D">
      <w:pPr>
        <w:jc w:val="both"/>
        <w:rPr>
          <w:rFonts w:ascii="Times New Roman" w:hAnsi="Times New Roman" w:cs="Times New Roman"/>
          <w:b/>
          <w:sz w:val="20"/>
          <w:szCs w:val="20"/>
          <w:lang w:val="el-GR"/>
        </w:rPr>
      </w:pPr>
    </w:p>
    <w:p w14:paraId="21E802DC" w14:textId="068AF989" w:rsidR="008F0481" w:rsidRPr="00AA6197"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sz w:val="20"/>
          <w:szCs w:val="20"/>
          <w:lang w:val="el-GR"/>
        </w:rPr>
        <w:t xml:space="preserve">Με αφορμή τη μετεστέγαση της Εθνικής Λυρικής Σκηνής στο Κέντρο Πολιτισμού του Ιδρύματος Σταύρος Νιάρχος, τα </w:t>
      </w:r>
      <w:r w:rsidRPr="00AA6197">
        <w:rPr>
          <w:rFonts w:ascii="Times New Roman" w:hAnsi="Times New Roman" w:cs="Times New Roman"/>
          <w:i/>
          <w:sz w:val="20"/>
          <w:szCs w:val="20"/>
          <w:lang w:val="el-GR"/>
        </w:rPr>
        <w:t xml:space="preserve">Εκπαιδευτικά Προγράμματα/Εκπαιδευτικές και Κοινωνικές Δράσεις </w:t>
      </w:r>
      <w:r w:rsidR="009240BF" w:rsidRPr="00AA6197">
        <w:rPr>
          <w:rFonts w:ascii="Times New Roman" w:hAnsi="Times New Roman" w:cs="Times New Roman"/>
          <w:sz w:val="20"/>
          <w:szCs w:val="20"/>
          <w:lang w:val="el-GR"/>
        </w:rPr>
        <w:t>της ΕΛΣ θέτουν ω</w:t>
      </w:r>
      <w:r w:rsidRPr="00AA6197">
        <w:rPr>
          <w:rFonts w:ascii="Times New Roman" w:hAnsi="Times New Roman" w:cs="Times New Roman"/>
          <w:sz w:val="20"/>
          <w:szCs w:val="20"/>
          <w:lang w:val="el-GR"/>
        </w:rPr>
        <w:t xml:space="preserve">ς προτεραιότητά τους τη γνωριμία τους με τα σχολεία πρωτοβάθμιας και δευτεροβάθμιας εκπαίδευσης των όμορων δήμων του ΚΠΙΣΝ (Καλλιθέα, Ταύρος, Μοσχάτο, Νέα Σμύρνη, Παλαιό Φάληρο). Κατά συνέπεια προτεραιότητα δανεισμού θα έχουν τα σχολεία της παραπάνω γεωγραφικής εμβέλειας. </w:t>
      </w:r>
    </w:p>
    <w:p w14:paraId="1C939F77" w14:textId="77777777" w:rsidR="009240BF" w:rsidRPr="00AA6197" w:rsidRDefault="009240BF" w:rsidP="00FE298D">
      <w:pPr>
        <w:jc w:val="both"/>
        <w:rPr>
          <w:rFonts w:ascii="Times New Roman" w:hAnsi="Times New Roman" w:cs="Times New Roman"/>
          <w:sz w:val="20"/>
          <w:szCs w:val="20"/>
          <w:lang w:val="el-GR"/>
        </w:rPr>
      </w:pPr>
    </w:p>
    <w:tbl>
      <w:tblPr>
        <w:tblStyle w:val="a4"/>
        <w:tblW w:w="9106" w:type="dxa"/>
        <w:tblInd w:w="108" w:type="dxa"/>
        <w:tblLook w:val="01E0" w:firstRow="1" w:lastRow="1" w:firstColumn="1" w:lastColumn="1" w:noHBand="0" w:noVBand="0"/>
      </w:tblPr>
      <w:tblGrid>
        <w:gridCol w:w="4553"/>
        <w:gridCol w:w="4553"/>
      </w:tblGrid>
      <w:tr w:rsidR="008F0481" w:rsidRPr="00CD2F7F" w14:paraId="65967FED" w14:textId="77777777" w:rsidTr="009240BF">
        <w:tc>
          <w:tcPr>
            <w:tcW w:w="4553" w:type="dxa"/>
            <w:shd w:val="clear" w:color="auto" w:fill="FFCC99"/>
          </w:tcPr>
          <w:p w14:paraId="2D02DA53"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Συντονισμός προγράμματος:</w:t>
            </w:r>
          </w:p>
          <w:p w14:paraId="617E7A31" w14:textId="77777777" w:rsidR="008F0481" w:rsidRPr="00AA6197" w:rsidRDefault="008F0481" w:rsidP="00FE298D">
            <w:pPr>
              <w:pStyle w:val="Web"/>
              <w:spacing w:before="0" w:beforeAutospacing="0" w:after="0"/>
              <w:jc w:val="both"/>
              <w:rPr>
                <w:sz w:val="20"/>
                <w:szCs w:val="20"/>
              </w:rPr>
            </w:pPr>
          </w:p>
        </w:tc>
        <w:tc>
          <w:tcPr>
            <w:tcW w:w="4553" w:type="dxa"/>
            <w:shd w:val="clear" w:color="auto" w:fill="FFFF99"/>
          </w:tcPr>
          <w:p w14:paraId="4C22940C"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Εκπαιδευτικά Προγράμματα/Εκπαιδευτικές και Κοινωνικές Δράσεις της ΕΛΣ</w:t>
            </w:r>
          </w:p>
        </w:tc>
      </w:tr>
      <w:tr w:rsidR="008F0481" w:rsidRPr="00CD2F7F" w14:paraId="3EEF8058" w14:textId="77777777" w:rsidTr="009240BF">
        <w:tc>
          <w:tcPr>
            <w:tcW w:w="4553" w:type="dxa"/>
            <w:shd w:val="clear" w:color="auto" w:fill="FFCC99"/>
          </w:tcPr>
          <w:p w14:paraId="59B692B2"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Χρηματοδότηση δράσης:</w:t>
            </w:r>
            <w:r w:rsidRPr="00AA6197">
              <w:rPr>
                <w:color w:val="000000"/>
                <w:sz w:val="20"/>
                <w:szCs w:val="20"/>
              </w:rPr>
              <w:t xml:space="preserve"> </w:t>
            </w:r>
          </w:p>
          <w:p w14:paraId="4C268A35" w14:textId="77777777" w:rsidR="008F0481" w:rsidRPr="00AA6197" w:rsidRDefault="008F0481" w:rsidP="00FE298D">
            <w:pPr>
              <w:pStyle w:val="Web"/>
              <w:spacing w:before="0" w:beforeAutospacing="0" w:after="0"/>
              <w:jc w:val="both"/>
              <w:rPr>
                <w:sz w:val="20"/>
                <w:szCs w:val="20"/>
              </w:rPr>
            </w:pPr>
            <w:r w:rsidRPr="00AA6197">
              <w:rPr>
                <w:sz w:val="20"/>
                <w:szCs w:val="20"/>
              </w:rPr>
              <w:t xml:space="preserve"> </w:t>
            </w:r>
          </w:p>
        </w:tc>
        <w:tc>
          <w:tcPr>
            <w:tcW w:w="4553" w:type="dxa"/>
            <w:shd w:val="clear" w:color="auto" w:fill="FFFF99"/>
          </w:tcPr>
          <w:p w14:paraId="7D910165" w14:textId="77777777" w:rsidR="008F0481" w:rsidRPr="00AA6197" w:rsidRDefault="008F0481" w:rsidP="00FE298D">
            <w:pPr>
              <w:pStyle w:val="Web"/>
              <w:spacing w:before="0" w:beforeAutospacing="0" w:after="0"/>
              <w:jc w:val="both"/>
              <w:rPr>
                <w:sz w:val="20"/>
                <w:szCs w:val="20"/>
              </w:rPr>
            </w:pPr>
            <w:r w:rsidRPr="00AA6197">
              <w:rPr>
                <w:color w:val="333333"/>
                <w:sz w:val="20"/>
                <w:szCs w:val="20"/>
              </w:rPr>
              <w:t>Επιχειρησιακό πρόγραμμα "Εκπαίδευση και δια βίου μάθηση". Συγχρηματοδότηση από την Ευρωπαϊκή Ένωση (Ευρωπαϊκό Κοινωνικό Ταμείο) και από εθνικούς πόρους (Εθνικό Στρατηγικό Πλαίσιο Αναφοράς 2007-2013)</w:t>
            </w:r>
          </w:p>
        </w:tc>
      </w:tr>
      <w:tr w:rsidR="008F0481" w:rsidRPr="00CD2F7F" w14:paraId="70823812" w14:textId="77777777" w:rsidTr="009240BF">
        <w:trPr>
          <w:trHeight w:hRule="exact" w:val="681"/>
        </w:trPr>
        <w:tc>
          <w:tcPr>
            <w:tcW w:w="4553" w:type="dxa"/>
            <w:shd w:val="clear" w:color="auto" w:fill="FFCC99"/>
          </w:tcPr>
          <w:p w14:paraId="051B852B"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 xml:space="preserve">Σύλληψη, σχεδιασμός και εμψύχωση δράσης: </w:t>
            </w:r>
          </w:p>
          <w:p w14:paraId="0BD063E5" w14:textId="77777777" w:rsidR="008F0481" w:rsidRPr="00AA6197" w:rsidRDefault="008F0481" w:rsidP="00FE298D">
            <w:pPr>
              <w:pStyle w:val="Web"/>
              <w:tabs>
                <w:tab w:val="left" w:pos="3540"/>
              </w:tabs>
              <w:spacing w:before="0" w:beforeAutospacing="0" w:after="0"/>
              <w:jc w:val="both"/>
              <w:rPr>
                <w:sz w:val="20"/>
                <w:szCs w:val="20"/>
              </w:rPr>
            </w:pPr>
            <w:r w:rsidRPr="00AA6197">
              <w:rPr>
                <w:sz w:val="20"/>
                <w:szCs w:val="20"/>
              </w:rPr>
              <w:tab/>
            </w:r>
          </w:p>
        </w:tc>
        <w:tc>
          <w:tcPr>
            <w:tcW w:w="4553" w:type="dxa"/>
            <w:shd w:val="clear" w:color="auto" w:fill="FFFF99"/>
          </w:tcPr>
          <w:p w14:paraId="5494EE2E"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Εκπαιδευτικά Προγράμματα/Εκπαιδευτικές και Κοινωνικές Δράσεις της ΕΛΣ</w:t>
            </w:r>
          </w:p>
        </w:tc>
      </w:tr>
      <w:tr w:rsidR="008F0481" w:rsidRPr="00AA6197" w14:paraId="13B3E50D" w14:textId="77777777" w:rsidTr="009240BF">
        <w:tc>
          <w:tcPr>
            <w:tcW w:w="4553" w:type="dxa"/>
            <w:shd w:val="clear" w:color="auto" w:fill="FFCC99"/>
          </w:tcPr>
          <w:p w14:paraId="4EADF0D1" w14:textId="77777777" w:rsidR="008F0481" w:rsidRPr="00AA6197" w:rsidRDefault="008F0481" w:rsidP="00FE298D">
            <w:pPr>
              <w:pStyle w:val="Web"/>
              <w:spacing w:before="0" w:beforeAutospacing="0" w:after="0"/>
              <w:rPr>
                <w:sz w:val="20"/>
                <w:szCs w:val="20"/>
              </w:rPr>
            </w:pPr>
            <w:r w:rsidRPr="00AA6197">
              <w:rPr>
                <w:b/>
                <w:bCs/>
                <w:color w:val="000000"/>
                <w:sz w:val="20"/>
                <w:szCs w:val="20"/>
              </w:rPr>
              <w:t>Ειδικότητα συνεργάτη Εκπαιδευτικών Προγραμμάτων/Εκπαιδευτικών και Κοινωνικών Δράσεων ΕΛΣ:</w:t>
            </w:r>
            <w:r w:rsidRPr="00AA6197">
              <w:rPr>
                <w:color w:val="000000"/>
                <w:sz w:val="20"/>
                <w:szCs w:val="20"/>
              </w:rPr>
              <w:t xml:space="preserve"> </w:t>
            </w:r>
          </w:p>
          <w:p w14:paraId="01FC5985" w14:textId="77777777" w:rsidR="008F0481" w:rsidRPr="00AA6197" w:rsidRDefault="008F0481" w:rsidP="00FE298D">
            <w:pPr>
              <w:pStyle w:val="Web"/>
              <w:spacing w:before="0" w:beforeAutospacing="0" w:after="0"/>
              <w:jc w:val="both"/>
              <w:rPr>
                <w:b/>
                <w:bCs/>
                <w:color w:val="000000"/>
                <w:sz w:val="20"/>
                <w:szCs w:val="20"/>
              </w:rPr>
            </w:pPr>
          </w:p>
        </w:tc>
        <w:tc>
          <w:tcPr>
            <w:tcW w:w="4553" w:type="dxa"/>
            <w:shd w:val="clear" w:color="auto" w:fill="FFFF99"/>
          </w:tcPr>
          <w:p w14:paraId="490303C1" w14:textId="77777777" w:rsidR="008F0481" w:rsidRPr="00AA6197" w:rsidRDefault="008F0481" w:rsidP="00FE298D">
            <w:pPr>
              <w:pStyle w:val="Web"/>
              <w:spacing w:before="0" w:beforeAutospacing="0" w:after="0"/>
              <w:jc w:val="both"/>
              <w:rPr>
                <w:color w:val="000000"/>
                <w:sz w:val="20"/>
                <w:szCs w:val="20"/>
              </w:rPr>
            </w:pPr>
            <w:r w:rsidRPr="00AA6197">
              <w:rPr>
                <w:color w:val="000000"/>
                <w:sz w:val="20"/>
                <w:szCs w:val="20"/>
              </w:rPr>
              <w:t xml:space="preserve">Μονωδός/καλλιτεχνική εκπαιδεύτρια </w:t>
            </w:r>
          </w:p>
        </w:tc>
      </w:tr>
      <w:tr w:rsidR="008F0481" w:rsidRPr="00AA6197" w14:paraId="4CF0E800" w14:textId="77777777" w:rsidTr="009240BF">
        <w:tc>
          <w:tcPr>
            <w:tcW w:w="4553" w:type="dxa"/>
            <w:shd w:val="clear" w:color="auto" w:fill="FFCC99"/>
          </w:tcPr>
          <w:p w14:paraId="7766D758"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Ειδικότητα συνεργαζόμενου εκπαιδευτικού:</w:t>
            </w:r>
          </w:p>
          <w:p w14:paraId="3F6050F1" w14:textId="77777777" w:rsidR="008F0481" w:rsidRPr="00AA6197" w:rsidRDefault="008F0481" w:rsidP="00FE298D">
            <w:pPr>
              <w:pStyle w:val="Web"/>
              <w:tabs>
                <w:tab w:val="left" w:pos="4336"/>
              </w:tabs>
              <w:spacing w:before="0" w:beforeAutospacing="0" w:after="0"/>
              <w:jc w:val="both"/>
              <w:rPr>
                <w:sz w:val="20"/>
                <w:szCs w:val="20"/>
              </w:rPr>
            </w:pPr>
            <w:r w:rsidRPr="00AA6197">
              <w:rPr>
                <w:sz w:val="20"/>
                <w:szCs w:val="20"/>
              </w:rPr>
              <w:tab/>
            </w:r>
          </w:p>
        </w:tc>
        <w:tc>
          <w:tcPr>
            <w:tcW w:w="4553" w:type="dxa"/>
            <w:shd w:val="clear" w:color="auto" w:fill="FFFF99"/>
          </w:tcPr>
          <w:p w14:paraId="6D0DFEB2"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Μουσικός και Θεατρολόγος</w:t>
            </w:r>
          </w:p>
        </w:tc>
      </w:tr>
    </w:tbl>
    <w:p w14:paraId="016CD69C" w14:textId="77777777" w:rsidR="009240BF" w:rsidRPr="00AA6197" w:rsidRDefault="009240BF" w:rsidP="00FE298D">
      <w:pPr>
        <w:jc w:val="both"/>
        <w:rPr>
          <w:rFonts w:ascii="Times New Roman" w:hAnsi="Times New Roman" w:cs="Times New Roman"/>
          <w:b/>
          <w:i/>
          <w:sz w:val="20"/>
          <w:szCs w:val="20"/>
          <w:lang w:val="el-GR"/>
        </w:rPr>
      </w:pPr>
    </w:p>
    <w:p w14:paraId="4771DAEA" w14:textId="75E81E58" w:rsidR="009240BF" w:rsidRPr="00AA6197"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b/>
          <w:sz w:val="20"/>
          <w:szCs w:val="20"/>
          <w:lang w:val="el-GR"/>
        </w:rPr>
        <w:t xml:space="preserve"> Προτεινόμενο Χρονοδιάγραμμα Δράσης</w:t>
      </w:r>
    </w:p>
    <w:p w14:paraId="27ECD051" w14:textId="77777777" w:rsidR="008F0481" w:rsidRPr="00AA6197" w:rsidRDefault="008F0481" w:rsidP="00FE298D">
      <w:pPr>
        <w:jc w:val="both"/>
        <w:rPr>
          <w:rFonts w:ascii="Times New Roman" w:hAnsi="Times New Roman" w:cs="Times New Roman"/>
          <w:b/>
          <w:sz w:val="20"/>
          <w:szCs w:val="20"/>
          <w:lang w:val="el-GR"/>
        </w:rPr>
      </w:pPr>
    </w:p>
    <w:tbl>
      <w:tblPr>
        <w:tblStyle w:val="a4"/>
        <w:tblpPr w:leftFromText="180" w:rightFromText="180" w:horzAnchor="page" w:tblpX="1985"/>
        <w:tblW w:w="9039" w:type="dxa"/>
        <w:tblLook w:val="01E0" w:firstRow="1" w:lastRow="1" w:firstColumn="1" w:lastColumn="1" w:noHBand="0" w:noVBand="0"/>
      </w:tblPr>
      <w:tblGrid>
        <w:gridCol w:w="4503"/>
        <w:gridCol w:w="4536"/>
      </w:tblGrid>
      <w:tr w:rsidR="008F0481" w:rsidRPr="00AA6197" w14:paraId="73EF2A13" w14:textId="77777777" w:rsidTr="009240BF">
        <w:trPr>
          <w:trHeight w:hRule="exact" w:val="340"/>
        </w:trPr>
        <w:tc>
          <w:tcPr>
            <w:tcW w:w="4503" w:type="dxa"/>
            <w:shd w:val="clear" w:color="auto" w:fill="FFCC99"/>
          </w:tcPr>
          <w:p w14:paraId="43008BD7"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 xml:space="preserve">Διάρκεια δράσης: </w:t>
            </w:r>
          </w:p>
          <w:p w14:paraId="07019DD6" w14:textId="77777777" w:rsidR="008F0481" w:rsidRPr="00AA6197" w:rsidRDefault="008F0481" w:rsidP="00FE298D">
            <w:pPr>
              <w:pStyle w:val="Web"/>
              <w:spacing w:before="0" w:beforeAutospacing="0" w:after="0"/>
              <w:jc w:val="both"/>
              <w:rPr>
                <w:b/>
                <w:sz w:val="20"/>
                <w:szCs w:val="20"/>
              </w:rPr>
            </w:pPr>
          </w:p>
        </w:tc>
        <w:tc>
          <w:tcPr>
            <w:tcW w:w="4536" w:type="dxa"/>
            <w:shd w:val="clear" w:color="auto" w:fill="FFFF99"/>
          </w:tcPr>
          <w:p w14:paraId="6410CF57"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Οκτώβριος 2016- Ιούνιος 2018</w:t>
            </w:r>
          </w:p>
        </w:tc>
      </w:tr>
      <w:tr w:rsidR="008F0481" w:rsidRPr="00AA6197" w14:paraId="1B71D0F4" w14:textId="77777777" w:rsidTr="009240BF">
        <w:trPr>
          <w:trHeight w:hRule="exact" w:val="340"/>
        </w:trPr>
        <w:tc>
          <w:tcPr>
            <w:tcW w:w="4503" w:type="dxa"/>
            <w:shd w:val="clear" w:color="auto" w:fill="FFCC99"/>
          </w:tcPr>
          <w:p w14:paraId="392E0334" w14:textId="77777777" w:rsidR="008F0481" w:rsidRPr="00AA6197" w:rsidRDefault="008F0481" w:rsidP="00FE298D">
            <w:pPr>
              <w:pStyle w:val="Web"/>
              <w:spacing w:before="0" w:beforeAutospacing="0" w:after="0"/>
              <w:jc w:val="both"/>
              <w:rPr>
                <w:b/>
                <w:bCs/>
                <w:color w:val="000000"/>
                <w:sz w:val="20"/>
                <w:szCs w:val="20"/>
              </w:rPr>
            </w:pPr>
            <w:r w:rsidRPr="00AA6197">
              <w:rPr>
                <w:b/>
                <w:bCs/>
                <w:color w:val="000000"/>
                <w:sz w:val="20"/>
                <w:szCs w:val="20"/>
              </w:rPr>
              <w:t>Επικοινωνία με διευθύνσεις σχολείων:</w:t>
            </w:r>
          </w:p>
        </w:tc>
        <w:tc>
          <w:tcPr>
            <w:tcW w:w="4536" w:type="dxa"/>
            <w:shd w:val="clear" w:color="auto" w:fill="FFFF99"/>
          </w:tcPr>
          <w:p w14:paraId="353DB5BD" w14:textId="77777777" w:rsidR="008F0481" w:rsidRPr="00AA6197" w:rsidRDefault="008F0481" w:rsidP="00FE298D">
            <w:pPr>
              <w:pStyle w:val="Web"/>
              <w:spacing w:before="0" w:beforeAutospacing="0" w:after="0"/>
              <w:jc w:val="both"/>
              <w:rPr>
                <w:color w:val="000000"/>
                <w:sz w:val="20"/>
                <w:szCs w:val="20"/>
              </w:rPr>
            </w:pPr>
            <w:r w:rsidRPr="00AA6197">
              <w:rPr>
                <w:color w:val="000000"/>
                <w:sz w:val="20"/>
                <w:szCs w:val="20"/>
              </w:rPr>
              <w:t>Σεπτέμβριος 2016</w:t>
            </w:r>
          </w:p>
        </w:tc>
      </w:tr>
      <w:tr w:rsidR="008F0481" w:rsidRPr="00AA6197" w14:paraId="71852C9C" w14:textId="77777777" w:rsidTr="009240BF">
        <w:trPr>
          <w:trHeight w:hRule="exact" w:val="744"/>
        </w:trPr>
        <w:tc>
          <w:tcPr>
            <w:tcW w:w="4503" w:type="dxa"/>
            <w:shd w:val="clear" w:color="auto" w:fill="FFCC99"/>
          </w:tcPr>
          <w:p w14:paraId="7869EA71" w14:textId="77777777" w:rsidR="008F0481" w:rsidRPr="00AA6197" w:rsidRDefault="008F0481" w:rsidP="00FE298D">
            <w:pPr>
              <w:pStyle w:val="Web"/>
              <w:spacing w:before="0" w:beforeAutospacing="0" w:after="0"/>
              <w:jc w:val="both"/>
              <w:rPr>
                <w:b/>
                <w:sz w:val="20"/>
                <w:szCs w:val="20"/>
              </w:rPr>
            </w:pPr>
            <w:r w:rsidRPr="00AA6197">
              <w:rPr>
                <w:b/>
                <w:sz w:val="20"/>
                <w:szCs w:val="20"/>
              </w:rPr>
              <w:t>Συλλογή ενδιαφέροντος και οριστικοποίηση συμμετεχόντων σχολείων:</w:t>
            </w:r>
          </w:p>
          <w:p w14:paraId="1253EE09" w14:textId="77777777" w:rsidR="008F0481" w:rsidRPr="00AA6197" w:rsidRDefault="008F0481" w:rsidP="00FE298D">
            <w:pPr>
              <w:pStyle w:val="Web"/>
              <w:spacing w:before="0" w:beforeAutospacing="0" w:after="0"/>
              <w:jc w:val="both"/>
              <w:rPr>
                <w:b/>
                <w:sz w:val="20"/>
                <w:szCs w:val="20"/>
              </w:rPr>
            </w:pPr>
          </w:p>
        </w:tc>
        <w:tc>
          <w:tcPr>
            <w:tcW w:w="4536" w:type="dxa"/>
            <w:shd w:val="clear" w:color="auto" w:fill="FFFF99"/>
          </w:tcPr>
          <w:p w14:paraId="38DF81D9"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Σεπτέμβριος – Οκτώβριος 2016</w:t>
            </w:r>
          </w:p>
        </w:tc>
      </w:tr>
      <w:tr w:rsidR="008F0481" w:rsidRPr="00AA6197" w14:paraId="4C41AD13" w14:textId="77777777" w:rsidTr="009240BF">
        <w:trPr>
          <w:trHeight w:hRule="exact" w:val="838"/>
        </w:trPr>
        <w:tc>
          <w:tcPr>
            <w:tcW w:w="4503" w:type="dxa"/>
            <w:shd w:val="clear" w:color="auto" w:fill="FFCC99"/>
          </w:tcPr>
          <w:p w14:paraId="1D0D4127" w14:textId="77777777" w:rsidR="008F0481" w:rsidRPr="00AA6197" w:rsidRDefault="008F0481" w:rsidP="00FE298D">
            <w:pPr>
              <w:pStyle w:val="Web"/>
              <w:spacing w:before="0" w:beforeAutospacing="0" w:after="0"/>
              <w:rPr>
                <w:b/>
                <w:sz w:val="20"/>
                <w:szCs w:val="20"/>
              </w:rPr>
            </w:pPr>
            <w:r w:rsidRPr="00AA6197">
              <w:rPr>
                <w:b/>
                <w:sz w:val="20"/>
                <w:szCs w:val="20"/>
              </w:rPr>
              <w:t>Διάρκεια δανεισμού ανά μουσειοσκευή/εκπαιδευτικό φάκελο:</w:t>
            </w:r>
          </w:p>
        </w:tc>
        <w:tc>
          <w:tcPr>
            <w:tcW w:w="4536" w:type="dxa"/>
            <w:shd w:val="clear" w:color="auto" w:fill="FFFF99"/>
          </w:tcPr>
          <w:p w14:paraId="20893EF9" w14:textId="64E10B61" w:rsidR="008F0481" w:rsidRPr="00AA6197" w:rsidRDefault="008F0481" w:rsidP="00FE298D">
            <w:pPr>
              <w:pStyle w:val="Web"/>
              <w:spacing w:before="0" w:beforeAutospacing="0" w:after="0"/>
              <w:jc w:val="both"/>
              <w:rPr>
                <w:color w:val="000000"/>
                <w:sz w:val="20"/>
                <w:szCs w:val="20"/>
              </w:rPr>
            </w:pPr>
            <w:r w:rsidRPr="00AA6197">
              <w:rPr>
                <w:color w:val="000000"/>
                <w:sz w:val="20"/>
                <w:szCs w:val="20"/>
              </w:rPr>
              <w:t xml:space="preserve">τρεις </w:t>
            </w:r>
            <w:r w:rsidR="009240BF" w:rsidRPr="00AA6197">
              <w:rPr>
                <w:color w:val="000000"/>
                <w:sz w:val="20"/>
                <w:szCs w:val="20"/>
              </w:rPr>
              <w:t xml:space="preserve">(3) </w:t>
            </w:r>
            <w:r w:rsidRPr="00AA6197">
              <w:rPr>
                <w:color w:val="000000"/>
                <w:sz w:val="20"/>
                <w:szCs w:val="20"/>
              </w:rPr>
              <w:t>εβδομάδες</w:t>
            </w:r>
          </w:p>
        </w:tc>
      </w:tr>
      <w:tr w:rsidR="008F0481" w:rsidRPr="00CD2F7F" w14:paraId="7603945D" w14:textId="77777777" w:rsidTr="009240BF">
        <w:trPr>
          <w:trHeight w:val="57"/>
        </w:trPr>
        <w:tc>
          <w:tcPr>
            <w:tcW w:w="4503" w:type="dxa"/>
            <w:shd w:val="clear" w:color="auto" w:fill="FFCC99"/>
          </w:tcPr>
          <w:p w14:paraId="0E998AD8"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Άφιξη μουσειοσκευής/εκπαιδευτικού φακέλου και εισαγωγικό εργαστήριο από συνεργάτη των Εκπαιδετικών Προγραμμάτων</w:t>
            </w:r>
            <w:r w:rsidRPr="00AA6197">
              <w:rPr>
                <w:b/>
                <w:color w:val="000000"/>
                <w:sz w:val="20"/>
                <w:szCs w:val="20"/>
              </w:rPr>
              <w:t>/Εκπαιδευτικών και Κοινωνικών Δράσεων ΕΛΣ:</w:t>
            </w:r>
          </w:p>
        </w:tc>
        <w:tc>
          <w:tcPr>
            <w:tcW w:w="4536" w:type="dxa"/>
            <w:shd w:val="clear" w:color="auto" w:fill="FFFF99"/>
          </w:tcPr>
          <w:p w14:paraId="33704B40"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Από τέλη Οκτωβρίου 2016 και σε συνεχή ροή για την κάλυψη των περισσοτέρων σχολείων των όμορων δήμων</w:t>
            </w:r>
          </w:p>
        </w:tc>
      </w:tr>
      <w:tr w:rsidR="008F0481" w:rsidRPr="00AA6197" w14:paraId="787AB906" w14:textId="77777777" w:rsidTr="009240BF">
        <w:trPr>
          <w:trHeight w:val="57"/>
        </w:trPr>
        <w:tc>
          <w:tcPr>
            <w:tcW w:w="4503" w:type="dxa"/>
            <w:shd w:val="clear" w:color="auto" w:fill="FFCC99"/>
          </w:tcPr>
          <w:p w14:paraId="025FA3E2" w14:textId="77777777" w:rsidR="008F0481" w:rsidRPr="00AA6197" w:rsidRDefault="008F0481" w:rsidP="00FE298D">
            <w:pPr>
              <w:pStyle w:val="Web"/>
              <w:spacing w:before="0" w:beforeAutospacing="0" w:after="0"/>
              <w:jc w:val="both"/>
              <w:rPr>
                <w:b/>
                <w:sz w:val="20"/>
                <w:szCs w:val="20"/>
              </w:rPr>
            </w:pPr>
            <w:r w:rsidRPr="00AA6197">
              <w:rPr>
                <w:b/>
                <w:sz w:val="20"/>
                <w:szCs w:val="20"/>
              </w:rPr>
              <w:t>Δημιουργική διαδικασία με εργαλεία τη μουσειοσκευή και τον εκπαιδευτικό φάκελο με συντονιστή τον συνεργαζόμενο εκπαιδευτικό:</w:t>
            </w:r>
          </w:p>
        </w:tc>
        <w:tc>
          <w:tcPr>
            <w:tcW w:w="4536" w:type="dxa"/>
            <w:shd w:val="clear" w:color="auto" w:fill="FFFF99"/>
          </w:tcPr>
          <w:p w14:paraId="2A1EBE64" w14:textId="1728C10A" w:rsidR="008F0481" w:rsidRPr="00AA6197" w:rsidRDefault="008F0481" w:rsidP="00FE298D">
            <w:pPr>
              <w:pStyle w:val="Web"/>
              <w:spacing w:before="0" w:beforeAutospacing="0" w:after="0"/>
              <w:jc w:val="both"/>
              <w:rPr>
                <w:sz w:val="20"/>
                <w:szCs w:val="20"/>
              </w:rPr>
            </w:pPr>
            <w:r w:rsidRPr="00AA6197">
              <w:rPr>
                <w:sz w:val="20"/>
                <w:szCs w:val="20"/>
              </w:rPr>
              <w:t xml:space="preserve">τρεις </w:t>
            </w:r>
            <w:r w:rsidR="009240BF" w:rsidRPr="00AA6197">
              <w:rPr>
                <w:sz w:val="20"/>
                <w:szCs w:val="20"/>
              </w:rPr>
              <w:t xml:space="preserve">(3) </w:t>
            </w:r>
            <w:r w:rsidRPr="00AA6197">
              <w:rPr>
                <w:sz w:val="20"/>
                <w:szCs w:val="20"/>
              </w:rPr>
              <w:t>εβδομάδες</w:t>
            </w:r>
          </w:p>
        </w:tc>
      </w:tr>
      <w:tr w:rsidR="008F0481" w:rsidRPr="00CD2F7F" w14:paraId="5BA82DC6" w14:textId="77777777" w:rsidTr="009240BF">
        <w:trPr>
          <w:trHeight w:val="928"/>
        </w:trPr>
        <w:tc>
          <w:tcPr>
            <w:tcW w:w="4503" w:type="dxa"/>
            <w:shd w:val="clear" w:color="auto" w:fill="FFCC99"/>
          </w:tcPr>
          <w:p w14:paraId="171922F4"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Αποστολή εκπαιδευτικού υλικού στην ΕΛΣ σε ηλεκτρονική μορφή για την πρόοδο των συμμετεχόντων:</w:t>
            </w:r>
          </w:p>
        </w:tc>
        <w:tc>
          <w:tcPr>
            <w:tcW w:w="4536" w:type="dxa"/>
            <w:shd w:val="clear" w:color="auto" w:fill="FFFF99"/>
          </w:tcPr>
          <w:p w14:paraId="3A5EA336" w14:textId="77777777" w:rsidR="008F0481" w:rsidRPr="00AA6197" w:rsidRDefault="008F0481" w:rsidP="00FE298D">
            <w:pPr>
              <w:pStyle w:val="Web"/>
              <w:spacing w:before="0" w:beforeAutospacing="0" w:after="0"/>
              <w:jc w:val="both"/>
              <w:rPr>
                <w:sz w:val="20"/>
                <w:szCs w:val="20"/>
              </w:rPr>
            </w:pPr>
            <w:r w:rsidRPr="00AA6197">
              <w:rPr>
                <w:sz w:val="20"/>
                <w:szCs w:val="20"/>
              </w:rPr>
              <w:t>Με την λήξη της τρίτης εβδομάδας</w:t>
            </w:r>
          </w:p>
        </w:tc>
      </w:tr>
      <w:tr w:rsidR="008F0481" w:rsidRPr="00CD2F7F" w14:paraId="3EAAAC48" w14:textId="77777777" w:rsidTr="009240BF">
        <w:trPr>
          <w:trHeight w:hRule="exact" w:val="10"/>
        </w:trPr>
        <w:tc>
          <w:tcPr>
            <w:tcW w:w="4503" w:type="dxa"/>
            <w:shd w:val="clear" w:color="auto" w:fill="FFCC99"/>
          </w:tcPr>
          <w:p w14:paraId="5DF0F8FE" w14:textId="77777777" w:rsidR="008F0481" w:rsidRPr="00AA6197" w:rsidRDefault="008F0481" w:rsidP="00FE298D">
            <w:pPr>
              <w:pStyle w:val="Web"/>
              <w:spacing w:before="0" w:beforeAutospacing="0" w:after="0"/>
              <w:jc w:val="both"/>
              <w:rPr>
                <w:b/>
                <w:bCs/>
                <w:color w:val="000000"/>
                <w:sz w:val="20"/>
                <w:szCs w:val="20"/>
              </w:rPr>
            </w:pPr>
            <w:r w:rsidRPr="00AA6197">
              <w:rPr>
                <w:b/>
                <w:bCs/>
                <w:color w:val="000000"/>
                <w:sz w:val="20"/>
                <w:szCs w:val="20"/>
              </w:rPr>
              <w:t>Επιστροφή μουσειοσκευής και εκπαιδευτικού φακέλου στην ΕΛΣ:</w:t>
            </w:r>
          </w:p>
        </w:tc>
        <w:tc>
          <w:tcPr>
            <w:tcW w:w="4536" w:type="dxa"/>
            <w:shd w:val="clear" w:color="auto" w:fill="FFFF99"/>
          </w:tcPr>
          <w:p w14:paraId="008D0FFA" w14:textId="77777777" w:rsidR="008F0481" w:rsidRPr="00AA6197" w:rsidRDefault="008F0481" w:rsidP="00FE298D">
            <w:pPr>
              <w:pStyle w:val="Web"/>
              <w:spacing w:before="0" w:beforeAutospacing="0" w:after="0"/>
              <w:jc w:val="both"/>
              <w:rPr>
                <w:sz w:val="20"/>
                <w:szCs w:val="20"/>
              </w:rPr>
            </w:pPr>
            <w:r w:rsidRPr="00AA6197">
              <w:rPr>
                <w:sz w:val="20"/>
                <w:szCs w:val="20"/>
              </w:rPr>
              <w:t>Με τη συμπλήρωση των τριών εβομάδων δανεισμού</w:t>
            </w:r>
          </w:p>
        </w:tc>
      </w:tr>
      <w:tr w:rsidR="008F0481" w:rsidRPr="00CD2F7F" w14:paraId="256022DA" w14:textId="77777777" w:rsidTr="009240BF">
        <w:trPr>
          <w:trHeight w:val="57"/>
        </w:trPr>
        <w:tc>
          <w:tcPr>
            <w:tcW w:w="4503" w:type="dxa"/>
            <w:shd w:val="clear" w:color="auto" w:fill="FFCC99"/>
          </w:tcPr>
          <w:p w14:paraId="34A0246B"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Αριθμός συνεργαζόμενων τάξεων ανά σχολείο:</w:t>
            </w:r>
            <w:r w:rsidRPr="00AA6197">
              <w:rPr>
                <w:b/>
                <w:color w:val="000000"/>
                <w:sz w:val="20"/>
                <w:szCs w:val="20"/>
              </w:rPr>
              <w:t xml:space="preserve"> </w:t>
            </w:r>
          </w:p>
        </w:tc>
        <w:tc>
          <w:tcPr>
            <w:tcW w:w="4536" w:type="dxa"/>
            <w:shd w:val="clear" w:color="auto" w:fill="FFFF99"/>
          </w:tcPr>
          <w:p w14:paraId="7EA1EF24"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Σε συνεννόηση με τη διεύθυνση κάθε σχολείου</w:t>
            </w:r>
          </w:p>
        </w:tc>
      </w:tr>
    </w:tbl>
    <w:p w14:paraId="7425D8E3" w14:textId="77777777" w:rsidR="008F0481" w:rsidRPr="00AA6197" w:rsidRDefault="008F0481" w:rsidP="00FE298D">
      <w:pPr>
        <w:tabs>
          <w:tab w:val="left" w:pos="3828"/>
        </w:tabs>
        <w:jc w:val="both"/>
        <w:rPr>
          <w:rFonts w:ascii="Times New Roman" w:hAnsi="Times New Roman" w:cs="Times New Roman"/>
          <w:b/>
          <w:i/>
          <w:sz w:val="20"/>
          <w:szCs w:val="20"/>
          <w:u w:val="single"/>
          <w:lang w:val="el-GR"/>
        </w:rPr>
      </w:pPr>
    </w:p>
    <w:p w14:paraId="146F2708" w14:textId="77777777" w:rsidR="009240BF" w:rsidRDefault="009240BF" w:rsidP="00FE298D">
      <w:pPr>
        <w:jc w:val="both"/>
        <w:rPr>
          <w:rFonts w:ascii="Times New Roman" w:hAnsi="Times New Roman" w:cs="Times New Roman"/>
          <w:b/>
          <w:i/>
          <w:sz w:val="20"/>
          <w:szCs w:val="20"/>
          <w:lang w:val="el-GR"/>
        </w:rPr>
      </w:pPr>
    </w:p>
    <w:p w14:paraId="2A0E3835" w14:textId="77777777" w:rsidR="00A1096A" w:rsidRDefault="00A1096A" w:rsidP="00FE298D">
      <w:pPr>
        <w:jc w:val="both"/>
        <w:rPr>
          <w:rFonts w:ascii="Times New Roman" w:hAnsi="Times New Roman" w:cs="Times New Roman"/>
          <w:b/>
          <w:i/>
          <w:sz w:val="20"/>
          <w:szCs w:val="20"/>
          <w:lang w:val="el-GR"/>
        </w:rPr>
      </w:pPr>
    </w:p>
    <w:p w14:paraId="7E8F1B86" w14:textId="77777777" w:rsidR="00A1096A" w:rsidRDefault="00A1096A" w:rsidP="00FE298D">
      <w:pPr>
        <w:jc w:val="both"/>
        <w:rPr>
          <w:rFonts w:ascii="Times New Roman" w:hAnsi="Times New Roman" w:cs="Times New Roman"/>
          <w:b/>
          <w:i/>
          <w:sz w:val="20"/>
          <w:szCs w:val="20"/>
          <w:lang w:val="el-GR"/>
        </w:rPr>
      </w:pPr>
    </w:p>
    <w:p w14:paraId="531FCE74" w14:textId="77777777" w:rsidR="00A1096A" w:rsidRDefault="00A1096A" w:rsidP="00FE298D">
      <w:pPr>
        <w:jc w:val="both"/>
        <w:rPr>
          <w:rFonts w:ascii="Times New Roman" w:hAnsi="Times New Roman" w:cs="Times New Roman"/>
          <w:b/>
          <w:i/>
          <w:sz w:val="20"/>
          <w:szCs w:val="20"/>
          <w:lang w:val="el-GR"/>
        </w:rPr>
      </w:pPr>
    </w:p>
    <w:p w14:paraId="06400BD7" w14:textId="77777777" w:rsidR="00A1096A" w:rsidRDefault="00A1096A" w:rsidP="00FE298D">
      <w:pPr>
        <w:jc w:val="both"/>
        <w:rPr>
          <w:rFonts w:ascii="Times New Roman" w:hAnsi="Times New Roman" w:cs="Times New Roman"/>
          <w:b/>
          <w:i/>
          <w:sz w:val="20"/>
          <w:szCs w:val="20"/>
          <w:lang w:val="el-GR"/>
        </w:rPr>
      </w:pPr>
    </w:p>
    <w:p w14:paraId="6212E675" w14:textId="77777777" w:rsidR="00A1096A" w:rsidRPr="00AA6197" w:rsidRDefault="00A1096A" w:rsidP="00FE298D">
      <w:pPr>
        <w:jc w:val="both"/>
        <w:rPr>
          <w:rFonts w:ascii="Times New Roman" w:hAnsi="Times New Roman" w:cs="Times New Roman"/>
          <w:b/>
          <w:i/>
          <w:sz w:val="20"/>
          <w:szCs w:val="20"/>
          <w:lang w:val="el-GR"/>
        </w:rPr>
      </w:pPr>
    </w:p>
    <w:p w14:paraId="6B79836C" w14:textId="5F059CAC" w:rsidR="00671662" w:rsidRPr="00AA6197" w:rsidRDefault="00671662" w:rsidP="00FE298D">
      <w:pPr>
        <w:jc w:val="both"/>
        <w:rPr>
          <w:rFonts w:ascii="Times New Roman" w:hAnsi="Times New Roman" w:cs="Times New Roman"/>
          <w:b/>
          <w:sz w:val="20"/>
          <w:szCs w:val="20"/>
          <w:lang w:val="el-GR"/>
        </w:rPr>
      </w:pPr>
      <w:r w:rsidRPr="00AA6197">
        <w:rPr>
          <w:rFonts w:ascii="Times New Roman" w:hAnsi="Times New Roman" w:cs="Times New Roman"/>
          <w:b/>
          <w:sz w:val="20"/>
          <w:szCs w:val="20"/>
          <w:lang w:val="el-GR"/>
        </w:rPr>
        <w:lastRenderedPageBreak/>
        <w:t>Συνοδευτικό εργαστήριο για τις μουσειοσκευές</w:t>
      </w:r>
      <w:r w:rsidR="00B62001">
        <w:rPr>
          <w:rFonts w:ascii="Times New Roman" w:hAnsi="Times New Roman" w:cs="Times New Roman"/>
          <w:b/>
          <w:sz w:val="20"/>
          <w:szCs w:val="20"/>
          <w:lang w:val="el-GR"/>
        </w:rPr>
        <w:t xml:space="preserve"> υπό τον τίτλο </w:t>
      </w:r>
      <w:r w:rsidR="00B62001" w:rsidRPr="00B62001">
        <w:rPr>
          <w:rFonts w:ascii="Times New Roman" w:hAnsi="Times New Roman" w:cs="Times New Roman"/>
          <w:b/>
          <w:i/>
          <w:sz w:val="20"/>
          <w:szCs w:val="20"/>
          <w:lang w:val="el-GR"/>
        </w:rPr>
        <w:t>3</w:t>
      </w:r>
      <w:r w:rsidR="00B62001" w:rsidRPr="00B62001">
        <w:rPr>
          <w:rFonts w:ascii="Times New Roman" w:hAnsi="Times New Roman" w:cs="Times New Roman"/>
          <w:b/>
          <w:i/>
          <w:sz w:val="20"/>
          <w:szCs w:val="20"/>
          <w:vertAlign w:val="superscript"/>
          <w:lang w:val="el-GR"/>
        </w:rPr>
        <w:t>ο</w:t>
      </w:r>
      <w:r w:rsidR="00B62001" w:rsidRPr="00B62001">
        <w:rPr>
          <w:rFonts w:ascii="Times New Roman" w:hAnsi="Times New Roman" w:cs="Times New Roman"/>
          <w:b/>
          <w:i/>
          <w:sz w:val="20"/>
          <w:szCs w:val="20"/>
          <w:lang w:val="el-GR"/>
        </w:rPr>
        <w:t xml:space="preserve"> κουδούνι όπερα</w:t>
      </w:r>
    </w:p>
    <w:p w14:paraId="422FA11A" w14:textId="77777777" w:rsidR="00671662" w:rsidRPr="00AA6197" w:rsidRDefault="00671662" w:rsidP="00FE298D">
      <w:pPr>
        <w:jc w:val="both"/>
        <w:rPr>
          <w:rFonts w:ascii="Times New Roman" w:hAnsi="Times New Roman" w:cs="Times New Roman"/>
          <w:b/>
          <w:sz w:val="20"/>
          <w:szCs w:val="20"/>
          <w:lang w:val="el-GR"/>
        </w:rPr>
      </w:pPr>
    </w:p>
    <w:p w14:paraId="2FB3ACE3" w14:textId="234FAB4A" w:rsidR="00671662" w:rsidRPr="00AA6197" w:rsidRDefault="00671662"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παραπάνω</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πρόγραμμα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έχει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στόχο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γνωριμία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ενημέρωση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των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μαθητών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όπερα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παραγωγικό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έργο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Εθνικής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Λυρ</w:t>
      </w:r>
      <w:r w:rsidR="0039369A" w:rsidRPr="00CD2F7F">
        <w:rPr>
          <w:rFonts w:ascii="Times New Roman" w:hAnsi="Times New Roman" w:cs="Times New Roman"/>
          <w:sz w:val="20"/>
          <w:szCs w:val="20"/>
          <w:lang w:val="el-GR"/>
        </w:rPr>
        <w:t>ικής</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Σκηνής</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Η</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μουσειοσκευή</w:t>
      </w:r>
      <w:r w:rsidR="0039369A"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φθάνει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χώρο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συνεργαζόμενου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σχολείου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συνοδεία</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ενός</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καλλιτεχνικού</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εκπαιδευτή</w:t>
      </w:r>
      <w:r w:rsidR="0039369A" w:rsidRPr="00AA6197">
        <w:rPr>
          <w:rFonts w:ascii="Times New Roman" w:hAnsi="Times New Roman" w:cs="Times New Roman"/>
          <w:sz w:val="20"/>
          <w:szCs w:val="20"/>
          <w:lang w:val="el"/>
        </w:rPr>
        <w:t>/</w:t>
      </w:r>
      <w:r w:rsidR="0039369A" w:rsidRPr="00CD2F7F">
        <w:rPr>
          <w:rFonts w:ascii="Times New Roman" w:hAnsi="Times New Roman" w:cs="Times New Roman"/>
          <w:sz w:val="20"/>
          <w:szCs w:val="20"/>
          <w:lang w:val="el-GR"/>
        </w:rPr>
        <w:t>εμψυχωτή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οποίος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συνεργασία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καλλιτεχνική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ειδικότητα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μουσικού</w:t>
      </w:r>
      <w:r w:rsidRPr="00AA6197">
        <w:rPr>
          <w:rFonts w:ascii="Times New Roman" w:hAnsi="Times New Roman" w:cs="Times New Roman"/>
          <w:sz w:val="20"/>
          <w:szCs w:val="20"/>
          <w:lang w:val="el"/>
        </w:rPr>
        <w:t xml:space="preserve"> </w:t>
      </w:r>
      <w:r w:rsidR="009E4E18" w:rsidRPr="00CD2F7F">
        <w:rPr>
          <w:rFonts w:ascii="Times New Roman" w:hAnsi="Times New Roman" w:cs="Times New Roman"/>
          <w:sz w:val="20"/>
          <w:szCs w:val="20"/>
          <w:lang w:val="el-GR"/>
        </w:rPr>
        <w:t>ή</w:t>
      </w:r>
      <w:r w:rsidR="009E4E18" w:rsidRPr="00AA6197">
        <w:rPr>
          <w:rFonts w:ascii="Times New Roman" w:hAnsi="Times New Roman" w:cs="Times New Roman"/>
          <w:sz w:val="20"/>
          <w:szCs w:val="20"/>
          <w:lang w:val="el"/>
        </w:rPr>
        <w:t xml:space="preserve"> </w:t>
      </w:r>
      <w:r w:rsidR="009E4E18" w:rsidRPr="00CD2F7F">
        <w:rPr>
          <w:rFonts w:ascii="Times New Roman" w:hAnsi="Times New Roman" w:cs="Times New Roman"/>
          <w:sz w:val="20"/>
          <w:szCs w:val="20"/>
          <w:lang w:val="el-GR"/>
        </w:rPr>
        <w:t>του</w:t>
      </w:r>
      <w:r w:rsidR="009E4E18" w:rsidRPr="00AA6197">
        <w:rPr>
          <w:rFonts w:ascii="Times New Roman" w:hAnsi="Times New Roman" w:cs="Times New Roman"/>
          <w:sz w:val="20"/>
          <w:szCs w:val="20"/>
          <w:lang w:val="el"/>
        </w:rPr>
        <w:t xml:space="preserve"> </w:t>
      </w:r>
      <w:r w:rsidR="009E4E18" w:rsidRPr="00CD2F7F">
        <w:rPr>
          <w:rFonts w:ascii="Times New Roman" w:hAnsi="Times New Roman" w:cs="Times New Roman"/>
          <w:sz w:val="20"/>
          <w:szCs w:val="20"/>
          <w:lang w:val="el-GR"/>
        </w:rPr>
        <w:t>θεατρολόγου</w:t>
      </w:r>
      <w:r w:rsidR="009E4E18"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σχολείου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υλοποιεί</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διαδραστικό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εργαστήριο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μίας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σχολικ</w:t>
      </w:r>
      <w:r w:rsidR="0039369A" w:rsidRPr="00CD2F7F">
        <w:rPr>
          <w:rFonts w:ascii="Times New Roman" w:hAnsi="Times New Roman" w:cs="Times New Roman"/>
          <w:sz w:val="20"/>
          <w:szCs w:val="20"/>
          <w:lang w:val="el-GR"/>
        </w:rPr>
        <w:t>ής</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ώρας</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το</w:t>
      </w:r>
      <w:r w:rsidR="0039369A"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οποίο</w:t>
      </w:r>
      <w:r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βασίζεται</w:t>
      </w:r>
      <w:r w:rsidRPr="00AA6197">
        <w:rPr>
          <w:rFonts w:ascii="Times New Roman" w:hAnsi="Times New Roman" w:cs="Times New Roman"/>
          <w:sz w:val="20"/>
          <w:szCs w:val="20"/>
          <w:lang w:val="el"/>
        </w:rPr>
        <w:t xml:space="preserve"> </w:t>
      </w:r>
      <w:r w:rsidR="0039369A" w:rsidRPr="00CD2F7F">
        <w:rPr>
          <w:rFonts w:ascii="Times New Roman" w:hAnsi="Times New Roman" w:cs="Times New Roman"/>
          <w:sz w:val="20"/>
          <w:szCs w:val="20"/>
          <w:lang w:val="el-GR"/>
        </w:rPr>
        <w:t>σ</w:t>
      </w:r>
      <w:r w:rsidRPr="00CD2F7F">
        <w:rPr>
          <w:rFonts w:ascii="Times New Roman" w:hAnsi="Times New Roman" w:cs="Times New Roman"/>
          <w:sz w:val="20"/>
          <w:szCs w:val="20"/>
          <w:lang w:val="el-GR"/>
        </w:rPr>
        <w:t>τ</w:t>
      </w:r>
      <w:r w:rsidR="00CD6C03" w:rsidRPr="00CD2F7F">
        <w:rPr>
          <w:rFonts w:ascii="Times New Roman" w:hAnsi="Times New Roman" w:cs="Times New Roman"/>
          <w:sz w:val="20"/>
          <w:szCs w:val="20"/>
          <w:lang w:val="el-GR"/>
        </w:rPr>
        <w:t>ο</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περιεχόμενο</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της</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μουσειοσκευής</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Το</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εργαστήριο</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μπορεί</w:t>
      </w:r>
      <w:r w:rsidR="00CD6C03"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υλοποιηθεί</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σε</w:t>
      </w:r>
      <w:r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τμήματα</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της</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ε΄</w:t>
      </w:r>
      <w:r w:rsidR="00CD6C03" w:rsidRPr="00AA6197">
        <w:rPr>
          <w:rFonts w:ascii="Times New Roman" w:hAnsi="Times New Roman" w:cs="Times New Roman"/>
          <w:sz w:val="20"/>
          <w:szCs w:val="20"/>
          <w:lang w:val="el"/>
        </w:rPr>
        <w:t>&amp;</w:t>
      </w:r>
      <w:r w:rsidR="00CD6C03" w:rsidRPr="00CD2F7F">
        <w:rPr>
          <w:rFonts w:ascii="Times New Roman" w:hAnsi="Times New Roman" w:cs="Times New Roman"/>
          <w:sz w:val="20"/>
          <w:szCs w:val="20"/>
          <w:lang w:val="el-GR"/>
        </w:rPr>
        <w:t>στ΄</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δημοτικού</w:t>
      </w:r>
      <w:r w:rsidR="00CD6C03" w:rsidRPr="00AA6197">
        <w:rPr>
          <w:rFonts w:ascii="Times New Roman" w:hAnsi="Times New Roman" w:cs="Times New Roman"/>
          <w:sz w:val="20"/>
          <w:szCs w:val="20"/>
          <w:lang w:val="el"/>
        </w:rPr>
        <w:t xml:space="preserve">. </w:t>
      </w:r>
      <w:r w:rsidR="00CD6C03" w:rsidRPr="00CD2F7F">
        <w:rPr>
          <w:rFonts w:ascii="Times New Roman" w:hAnsi="Times New Roman" w:cs="Times New Roman"/>
          <w:sz w:val="20"/>
          <w:szCs w:val="20"/>
          <w:lang w:val="el-GR"/>
        </w:rPr>
        <w:t>Μ</w:t>
      </w:r>
      <w:r w:rsidRPr="00CD2F7F">
        <w:rPr>
          <w:rFonts w:ascii="Times New Roman" w:hAnsi="Times New Roman" w:cs="Times New Roman"/>
          <w:sz w:val="20"/>
          <w:szCs w:val="20"/>
          <w:lang w:val="el-GR"/>
        </w:rPr>
        <w:t>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πέρας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εργαστηρίου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μουσειοσκευή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θα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παραμένει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σχολείο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για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δι</w:t>
      </w:r>
      <w:r w:rsidR="00CD6C03" w:rsidRPr="00CD2F7F">
        <w:rPr>
          <w:rFonts w:ascii="Times New Roman" w:hAnsi="Times New Roman" w:cs="Times New Roman"/>
          <w:sz w:val="20"/>
          <w:szCs w:val="20"/>
          <w:lang w:val="el-GR"/>
        </w:rPr>
        <w:t>ά</w:t>
      </w:r>
      <w:r w:rsidRPr="00CD2F7F">
        <w:rPr>
          <w:rFonts w:ascii="Times New Roman" w:hAnsi="Times New Roman" w:cs="Times New Roman"/>
          <w:sz w:val="20"/>
          <w:szCs w:val="20"/>
          <w:lang w:val="el-GR"/>
        </w:rPr>
        <w:t>στημα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τριών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εβδομάδων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με</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σκοπό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περαιτέρω</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αξιοποίηση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υλικού</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που</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περιέχει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από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εκπαιδευτικούς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μαθητές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Η</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Εθνική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Λυρική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Σκηνή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αναλαμβάνει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την</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επιστροφή</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μουσειοσκευής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από</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σχολείο</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στους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χώρους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της</w:t>
      </w:r>
      <w:r w:rsidRPr="00AA6197">
        <w:rPr>
          <w:rFonts w:ascii="Times New Roman" w:hAnsi="Times New Roman" w:cs="Times New Roman"/>
          <w:sz w:val="20"/>
          <w:szCs w:val="20"/>
          <w:lang w:val="el"/>
        </w:rPr>
        <w:t xml:space="preserve">.  </w:t>
      </w:r>
    </w:p>
    <w:p w14:paraId="5CD39033" w14:textId="77777777" w:rsidR="008F0481" w:rsidRDefault="008F0481" w:rsidP="00FE298D">
      <w:pPr>
        <w:tabs>
          <w:tab w:val="left" w:pos="3828"/>
        </w:tabs>
        <w:jc w:val="both"/>
        <w:rPr>
          <w:rFonts w:ascii="Times New Roman" w:hAnsi="Times New Roman" w:cs="Times New Roman"/>
          <w:b/>
          <w:sz w:val="20"/>
          <w:szCs w:val="20"/>
          <w:u w:val="single"/>
          <w:lang w:val="el-GR"/>
        </w:rPr>
      </w:pPr>
    </w:p>
    <w:p w14:paraId="75586CD7" w14:textId="77777777" w:rsidR="00B62001" w:rsidRDefault="00B62001" w:rsidP="00FE298D">
      <w:pPr>
        <w:tabs>
          <w:tab w:val="left" w:pos="3828"/>
        </w:tabs>
        <w:jc w:val="both"/>
        <w:rPr>
          <w:rFonts w:ascii="Times New Roman" w:hAnsi="Times New Roman" w:cs="Times New Roman"/>
          <w:b/>
          <w:sz w:val="20"/>
          <w:szCs w:val="20"/>
          <w:u w:val="single"/>
          <w:lang w:val="el-GR"/>
        </w:rPr>
      </w:pPr>
    </w:p>
    <w:p w14:paraId="13866864" w14:textId="0A200EEB" w:rsidR="00B62001" w:rsidRPr="00A1096A" w:rsidRDefault="00FE298D" w:rsidP="00A1096A">
      <w:pPr>
        <w:widowControl w:val="0"/>
        <w:autoSpaceDE w:val="0"/>
        <w:autoSpaceDN w:val="0"/>
        <w:adjustRightInd w:val="0"/>
        <w:spacing w:after="240"/>
        <w:jc w:val="both"/>
        <w:rPr>
          <w:rFonts w:ascii="Times New Roman" w:hAnsi="Times New Roman" w:cs="Times New Roman"/>
          <w:b/>
          <w:sz w:val="20"/>
          <w:szCs w:val="20"/>
          <w:lang w:val="el"/>
        </w:rPr>
      </w:pPr>
      <w:r w:rsidRPr="00CD2F7F">
        <w:rPr>
          <w:rFonts w:ascii="Times New Roman" w:hAnsi="Times New Roman" w:cs="Times New Roman"/>
          <w:b/>
          <w:sz w:val="20"/>
          <w:szCs w:val="20"/>
          <w:lang w:val="el-GR"/>
        </w:rPr>
        <w:t>Το</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πρόγραμμα</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παρέχεται</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από</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την</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ΕΛΣ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χωρίς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κόστος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συμμετοχής</w:t>
      </w:r>
    </w:p>
    <w:p w14:paraId="3F6364E8" w14:textId="1889C547" w:rsidR="008F0481" w:rsidRPr="00AA6197" w:rsidRDefault="0039369A" w:rsidP="00FE298D">
      <w:pPr>
        <w:tabs>
          <w:tab w:val="left" w:pos="3828"/>
        </w:tabs>
        <w:jc w:val="both"/>
        <w:rPr>
          <w:rFonts w:ascii="Times New Roman" w:hAnsi="Times New Roman" w:cs="Times New Roman"/>
          <w:i/>
          <w:sz w:val="20"/>
          <w:szCs w:val="20"/>
          <w:lang w:val="el-GR"/>
        </w:rPr>
      </w:pPr>
      <w:r w:rsidRPr="00AA6197">
        <w:rPr>
          <w:rFonts w:ascii="Times New Roman" w:hAnsi="Times New Roman" w:cs="Times New Roman"/>
          <w:b/>
          <w:i/>
          <w:sz w:val="20"/>
          <w:szCs w:val="20"/>
          <w:lang w:val="el-GR"/>
        </w:rPr>
        <w:t xml:space="preserve">              3.2. </w:t>
      </w:r>
      <w:r w:rsidR="008F0481" w:rsidRPr="00AA6197">
        <w:rPr>
          <w:rFonts w:ascii="Times New Roman" w:hAnsi="Times New Roman" w:cs="Times New Roman"/>
          <w:b/>
          <w:i/>
          <w:sz w:val="20"/>
          <w:szCs w:val="20"/>
          <w:lang w:val="el-GR"/>
        </w:rPr>
        <w:t>Εκπαιδευτικοί φάκελοι</w:t>
      </w:r>
      <w:r w:rsidR="008F0481" w:rsidRPr="00AA6197">
        <w:rPr>
          <w:rFonts w:ascii="Times New Roman" w:hAnsi="Times New Roman" w:cs="Times New Roman"/>
          <w:i/>
          <w:sz w:val="20"/>
          <w:szCs w:val="20"/>
          <w:lang w:val="el-GR"/>
        </w:rPr>
        <w:t xml:space="preserve"> </w:t>
      </w:r>
    </w:p>
    <w:p w14:paraId="54DB1200" w14:textId="77777777" w:rsidR="008F0481" w:rsidRPr="00AA6197" w:rsidRDefault="008F0481" w:rsidP="00FE298D">
      <w:pPr>
        <w:pStyle w:val="a3"/>
        <w:tabs>
          <w:tab w:val="left" w:pos="3828"/>
        </w:tabs>
        <w:jc w:val="both"/>
        <w:rPr>
          <w:rFonts w:ascii="Times New Roman" w:hAnsi="Times New Roman" w:cs="Times New Roman"/>
          <w:sz w:val="20"/>
          <w:szCs w:val="20"/>
          <w:lang w:val="el-GR"/>
        </w:rPr>
      </w:pPr>
    </w:p>
    <w:p w14:paraId="6322EE39" w14:textId="77777777" w:rsidR="008F0481" w:rsidRPr="00AA6197" w:rsidRDefault="008F0481" w:rsidP="00FE298D">
      <w:pPr>
        <w:jc w:val="both"/>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Οι εκπαιδευτικοί φάκελοι, μέσω διαδικασίας δανεισμού προς εκπαιδευτικούς πρωτοβάθμιας και δευτεροβάθμιας εκπαίδευσης, ενισχύουν τη διδασκαλία των μαθημάτων της Μουσικής και του Θεάτρου και συμβάλλουν στην εξικοίωση εκπαιδευτικών με το λυρικό θέατρο και το καλλιτεχνικό και εκπαιδευτικό έργο της ΕΛΣ. </w:t>
      </w:r>
    </w:p>
    <w:p w14:paraId="4E19E7A8" w14:textId="77777777" w:rsidR="008F0481" w:rsidRPr="00AA6197" w:rsidRDefault="008F0481" w:rsidP="00FE298D">
      <w:pPr>
        <w:jc w:val="both"/>
        <w:rPr>
          <w:rFonts w:ascii="Times New Roman" w:eastAsia="Times New Roman" w:hAnsi="Times New Roman" w:cs="Times New Roman"/>
          <w:sz w:val="20"/>
          <w:szCs w:val="20"/>
          <w:lang w:val="el-GR"/>
        </w:rPr>
      </w:pPr>
    </w:p>
    <w:p w14:paraId="52D907E6" w14:textId="77777777" w:rsidR="008F0481" w:rsidRPr="00AA6197" w:rsidRDefault="008F0481" w:rsidP="00FE298D">
      <w:pPr>
        <w:jc w:val="both"/>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Η Εθνική Λυρική Σκηνή έχει στην κατοχή της εκατό (100) εκπαιδευτικούς φακέλους, πενήντα (50) εκ των οποίων οι οποίοι μπορούν να δανειστούν σε εκπαιδευικούς αυτόνομα, χωρίς τη μουσειοσκευή. Ο εκπαιδευτικός προορίζεται για αποκλειστική χρήση από τον εκπαιδευτικό. </w:t>
      </w:r>
    </w:p>
    <w:p w14:paraId="6B10E3A9" w14:textId="77777777" w:rsidR="008F0481" w:rsidRPr="00AA6197" w:rsidRDefault="008F0481" w:rsidP="00FE298D">
      <w:pPr>
        <w:jc w:val="both"/>
        <w:rPr>
          <w:rFonts w:ascii="Times New Roman" w:eastAsia="Times New Roman" w:hAnsi="Times New Roman" w:cs="Times New Roman"/>
          <w:sz w:val="20"/>
          <w:szCs w:val="20"/>
          <w:lang w:val="el-GR"/>
        </w:rPr>
      </w:pPr>
    </w:p>
    <w:p w14:paraId="09D148A6" w14:textId="64D745F7" w:rsidR="008F0481" w:rsidRPr="00AA6197" w:rsidRDefault="008F0481" w:rsidP="00FE298D">
      <w:pPr>
        <w:jc w:val="both"/>
        <w:rPr>
          <w:rFonts w:ascii="Times New Roman" w:hAnsi="Times New Roman" w:cs="Times New Roman"/>
          <w:sz w:val="20"/>
          <w:szCs w:val="20"/>
          <w:lang w:val="el"/>
        </w:rPr>
      </w:pPr>
      <w:r w:rsidRPr="00CD2F7F">
        <w:rPr>
          <w:rFonts w:ascii="Times New Roman" w:hAnsi="Times New Roman" w:cs="Times New Roman"/>
          <w:sz w:val="20"/>
          <w:szCs w:val="20"/>
          <w:lang w:val="el-GR"/>
        </w:rPr>
        <w:t>Συγκεκριμένα</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Εκπαιδευτικοί</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Φάκελοι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περιλαμβάνουν</w:t>
      </w:r>
      <w:r w:rsidRPr="00AA6197">
        <w:rPr>
          <w:rFonts w:ascii="Times New Roman" w:hAnsi="Times New Roman" w:cs="Times New Roman"/>
          <w:sz w:val="20"/>
          <w:szCs w:val="20"/>
          <w:lang w:val="el"/>
        </w:rPr>
        <w:t>:</w:t>
      </w:r>
    </w:p>
    <w:p w14:paraId="3CDCB51D" w14:textId="77777777" w:rsidR="008F0481" w:rsidRPr="00AA6197" w:rsidRDefault="008F0481" w:rsidP="00FE298D">
      <w:pPr>
        <w:numPr>
          <w:ilvl w:val="0"/>
          <w:numId w:val="9"/>
        </w:numPr>
        <w:spacing w:after="120"/>
        <w:jc w:val="both"/>
        <w:rPr>
          <w:rFonts w:ascii="Times New Roman" w:hAnsi="Times New Roman" w:cs="Times New Roman"/>
          <w:sz w:val="20"/>
          <w:szCs w:val="20"/>
          <w:lang w:val="el-GR"/>
        </w:rPr>
      </w:pPr>
      <w:r w:rsidRPr="00AA6197">
        <w:rPr>
          <w:rFonts w:ascii="Times New Roman" w:hAnsi="Times New Roman" w:cs="Times New Roman"/>
          <w:sz w:val="20"/>
          <w:szCs w:val="20"/>
          <w:lang w:val="el-GR"/>
        </w:rPr>
        <w:t>Υλικό τεκμηρίωσης: κείμενα, κριτικές, περιλήψεις, βιογραφικά, θεωρία και πρακτική της όπερας</w:t>
      </w:r>
    </w:p>
    <w:p w14:paraId="7A1CFBD4" w14:textId="77777777" w:rsidR="008F0481" w:rsidRPr="00AA6197" w:rsidRDefault="008F0481" w:rsidP="00FE298D">
      <w:pPr>
        <w:numPr>
          <w:ilvl w:val="0"/>
          <w:numId w:val="9"/>
        </w:numPr>
        <w:spacing w:after="120"/>
        <w:jc w:val="both"/>
        <w:rPr>
          <w:rFonts w:ascii="Times New Roman" w:hAnsi="Times New Roman" w:cs="Times New Roman"/>
          <w:sz w:val="20"/>
          <w:szCs w:val="20"/>
          <w:lang w:val="el-GR"/>
        </w:rPr>
      </w:pPr>
      <w:r w:rsidRPr="00AA6197">
        <w:rPr>
          <w:rFonts w:ascii="Times New Roman" w:hAnsi="Times New Roman" w:cs="Times New Roman"/>
          <w:sz w:val="20"/>
          <w:szCs w:val="20"/>
          <w:lang w:val="el-GR"/>
        </w:rPr>
        <w:t>Φωτογραφικό υλικό: φωτογραφίες παραστάσεων, κοστουμιών, σκηνικών, ηθοποιών, μουσικών</w:t>
      </w:r>
    </w:p>
    <w:p w14:paraId="2A285FC8" w14:textId="57E90ABA" w:rsidR="008F0481" w:rsidRPr="00AA6197" w:rsidRDefault="008F0481" w:rsidP="00FE298D">
      <w:pPr>
        <w:numPr>
          <w:ilvl w:val="0"/>
          <w:numId w:val="9"/>
        </w:numPr>
        <w:spacing w:after="120"/>
        <w:jc w:val="both"/>
        <w:rPr>
          <w:rFonts w:ascii="Times New Roman" w:hAnsi="Times New Roman" w:cs="Times New Roman"/>
          <w:sz w:val="20"/>
          <w:szCs w:val="20"/>
          <w:lang w:val="el-GR"/>
        </w:rPr>
      </w:pPr>
      <w:r w:rsidRPr="00AA6197">
        <w:rPr>
          <w:rFonts w:ascii="Times New Roman" w:hAnsi="Times New Roman" w:cs="Times New Roman"/>
          <w:sz w:val="20"/>
          <w:szCs w:val="20"/>
          <w:lang w:val="el-GR"/>
        </w:rPr>
        <w:t>Ηχητικό υλικό: αποσπάσματα από διάσημες όπερες.</w:t>
      </w:r>
    </w:p>
    <w:p w14:paraId="7861F694" w14:textId="77777777" w:rsidR="0039369A" w:rsidRPr="00AA6197" w:rsidRDefault="0039369A" w:rsidP="00FE298D">
      <w:pPr>
        <w:spacing w:after="120"/>
        <w:ind w:left="720"/>
        <w:jc w:val="both"/>
        <w:rPr>
          <w:rFonts w:ascii="Times New Roman" w:hAnsi="Times New Roman" w:cs="Times New Roman"/>
          <w:sz w:val="20"/>
          <w:szCs w:val="20"/>
          <w:lang w:val="el-GR"/>
        </w:rPr>
      </w:pPr>
    </w:p>
    <w:p w14:paraId="69EF5186" w14:textId="77777777" w:rsidR="008F0481" w:rsidRPr="00AA6197"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b/>
          <w:sz w:val="20"/>
          <w:szCs w:val="20"/>
          <w:lang w:val="el-GR"/>
        </w:rPr>
        <w:t>Προτεινόμενος Σχεδιασμός Δράσης</w:t>
      </w:r>
    </w:p>
    <w:p w14:paraId="1D1761AA" w14:textId="77777777" w:rsidR="008F0481" w:rsidRPr="00AA6197" w:rsidRDefault="008F0481" w:rsidP="00FE298D">
      <w:pPr>
        <w:jc w:val="both"/>
        <w:rPr>
          <w:rFonts w:ascii="Times New Roman" w:hAnsi="Times New Roman" w:cs="Times New Roman"/>
          <w:b/>
          <w:sz w:val="20"/>
          <w:szCs w:val="20"/>
          <w:lang w:val="el-GR"/>
        </w:rPr>
      </w:pPr>
    </w:p>
    <w:p w14:paraId="250A8463" w14:textId="77777777" w:rsidR="008F0481" w:rsidRPr="00AA6197"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sz w:val="20"/>
          <w:szCs w:val="20"/>
          <w:lang w:val="el-GR"/>
        </w:rPr>
        <w:t xml:space="preserve">Με αφορμή τη μετεστέγαση της Εθνικής Λυρικής Σκηνής στο Κέντρο Πολιτισμού του Ιδρύματος Σταύρος Νιάρχος, τα </w:t>
      </w:r>
      <w:r w:rsidRPr="00AA6197">
        <w:rPr>
          <w:rFonts w:ascii="Times New Roman" w:hAnsi="Times New Roman" w:cs="Times New Roman"/>
          <w:i/>
          <w:sz w:val="20"/>
          <w:szCs w:val="20"/>
          <w:lang w:val="el-GR"/>
        </w:rPr>
        <w:t xml:space="preserve">Εκπαιδευτικά Προγράμματα/Εκπαιδευτικές και Κοινωνικές Δράσεις </w:t>
      </w:r>
      <w:r w:rsidRPr="00AA6197">
        <w:rPr>
          <w:rFonts w:ascii="Times New Roman" w:hAnsi="Times New Roman" w:cs="Times New Roman"/>
          <w:sz w:val="20"/>
          <w:szCs w:val="20"/>
          <w:lang w:val="el-GR"/>
        </w:rPr>
        <w:t xml:space="preserve">της ΕΛΣ θέτουν ώς προτεραιότητά τους τη γνωριμία τους με τα σχολεία πρωτοβάθμιας και δευτεροβάθμιας εκπαίδευσης των όμορων δήμων του ΚΠΙΣΝ (Καλλιθέα, Ταύρος, Μοσχάτο, Νέα Σμύρνη, Παλαιό Φάληρο).  Κατά συνέπεια προτεραιότητα δανεισμού θα έχουν τα σχολεία της παραπάνω γεωγραφικής εμβέλειας. </w:t>
      </w:r>
    </w:p>
    <w:p w14:paraId="1F858456" w14:textId="77777777" w:rsidR="008F0481" w:rsidRPr="00AA6197" w:rsidRDefault="008F0481" w:rsidP="00FE298D">
      <w:pPr>
        <w:jc w:val="both"/>
        <w:rPr>
          <w:rFonts w:ascii="Times New Roman" w:hAnsi="Times New Roman" w:cs="Times New Roman"/>
          <w:sz w:val="20"/>
          <w:szCs w:val="20"/>
          <w:lang w:val="el-GR"/>
        </w:rPr>
      </w:pPr>
    </w:p>
    <w:tbl>
      <w:tblPr>
        <w:tblStyle w:val="a4"/>
        <w:tblW w:w="9106" w:type="dxa"/>
        <w:tblInd w:w="108" w:type="dxa"/>
        <w:tblLook w:val="01E0" w:firstRow="1" w:lastRow="1" w:firstColumn="1" w:lastColumn="1" w:noHBand="0" w:noVBand="0"/>
      </w:tblPr>
      <w:tblGrid>
        <w:gridCol w:w="4553"/>
        <w:gridCol w:w="4553"/>
      </w:tblGrid>
      <w:tr w:rsidR="008F0481" w:rsidRPr="00CD2F7F" w14:paraId="723594E6" w14:textId="77777777" w:rsidTr="00302D46">
        <w:tc>
          <w:tcPr>
            <w:tcW w:w="4553" w:type="dxa"/>
            <w:shd w:val="clear" w:color="auto" w:fill="FFCC99"/>
          </w:tcPr>
          <w:p w14:paraId="60329DD3"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Συντονισμός προγράμματος:</w:t>
            </w:r>
          </w:p>
          <w:p w14:paraId="10DD858A" w14:textId="77777777" w:rsidR="008F0481" w:rsidRPr="00AA6197" w:rsidRDefault="008F0481" w:rsidP="00FE298D">
            <w:pPr>
              <w:pStyle w:val="Web"/>
              <w:spacing w:before="0" w:beforeAutospacing="0" w:after="0"/>
              <w:jc w:val="both"/>
              <w:rPr>
                <w:sz w:val="20"/>
                <w:szCs w:val="20"/>
              </w:rPr>
            </w:pPr>
          </w:p>
        </w:tc>
        <w:tc>
          <w:tcPr>
            <w:tcW w:w="4553" w:type="dxa"/>
            <w:shd w:val="clear" w:color="auto" w:fill="FFFF99"/>
          </w:tcPr>
          <w:p w14:paraId="1D58C977"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Εκπαιδευτικά Προγράμματα/Εκπαιδευτικές και Κοινωνικές Δράσεις της ΕΛΣ</w:t>
            </w:r>
          </w:p>
        </w:tc>
      </w:tr>
      <w:tr w:rsidR="008F0481" w:rsidRPr="00CD2F7F" w14:paraId="4C0E69AC" w14:textId="77777777" w:rsidTr="00302D46">
        <w:tc>
          <w:tcPr>
            <w:tcW w:w="4553" w:type="dxa"/>
            <w:shd w:val="clear" w:color="auto" w:fill="FFCC99"/>
          </w:tcPr>
          <w:p w14:paraId="0C9E1E04"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Χρηματοδότηση δράσης:</w:t>
            </w:r>
            <w:r w:rsidRPr="00AA6197">
              <w:rPr>
                <w:color w:val="000000"/>
                <w:sz w:val="20"/>
                <w:szCs w:val="20"/>
              </w:rPr>
              <w:t xml:space="preserve"> </w:t>
            </w:r>
          </w:p>
          <w:p w14:paraId="28F226A4" w14:textId="77777777" w:rsidR="008F0481" w:rsidRPr="00AA6197" w:rsidRDefault="008F0481" w:rsidP="00FE298D">
            <w:pPr>
              <w:pStyle w:val="Web"/>
              <w:spacing w:before="0" w:beforeAutospacing="0" w:after="0"/>
              <w:jc w:val="both"/>
              <w:rPr>
                <w:sz w:val="20"/>
                <w:szCs w:val="20"/>
              </w:rPr>
            </w:pPr>
            <w:r w:rsidRPr="00AA6197">
              <w:rPr>
                <w:sz w:val="20"/>
                <w:szCs w:val="20"/>
              </w:rPr>
              <w:t xml:space="preserve"> </w:t>
            </w:r>
          </w:p>
        </w:tc>
        <w:tc>
          <w:tcPr>
            <w:tcW w:w="4553" w:type="dxa"/>
            <w:shd w:val="clear" w:color="auto" w:fill="FFFF99"/>
          </w:tcPr>
          <w:p w14:paraId="6CC13B57" w14:textId="77777777" w:rsidR="008F0481" w:rsidRPr="00AA6197" w:rsidRDefault="008F0481" w:rsidP="00FE298D">
            <w:pPr>
              <w:pStyle w:val="Web"/>
              <w:spacing w:before="0" w:beforeAutospacing="0" w:after="0"/>
              <w:jc w:val="both"/>
              <w:rPr>
                <w:sz w:val="20"/>
                <w:szCs w:val="20"/>
              </w:rPr>
            </w:pPr>
            <w:r w:rsidRPr="00AA6197">
              <w:rPr>
                <w:color w:val="333333"/>
                <w:sz w:val="20"/>
                <w:szCs w:val="20"/>
              </w:rPr>
              <w:t>Επιχειρησιακό πρόγραμμα "Εκπαίδευση και δια βίου μάθηση". Συγχρηματοδότηση από την Ευρωπαϊκή Ένωση (Ευρωπαϊκό Κοινωνικό Ταμείο) και από εθνικούς πόρους (Εθνικό Στρατηγικό Πλαίσιο Αναφοράς 2007-2013)</w:t>
            </w:r>
          </w:p>
        </w:tc>
      </w:tr>
      <w:tr w:rsidR="008F0481" w:rsidRPr="00CD2F7F" w14:paraId="3C82985C" w14:textId="77777777" w:rsidTr="00302D46">
        <w:trPr>
          <w:trHeight w:hRule="exact" w:val="681"/>
        </w:trPr>
        <w:tc>
          <w:tcPr>
            <w:tcW w:w="4553" w:type="dxa"/>
            <w:shd w:val="clear" w:color="auto" w:fill="FFCC99"/>
          </w:tcPr>
          <w:p w14:paraId="5FF8C911"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 xml:space="preserve">Σύλληψη και σχεδιασμός δράσης: </w:t>
            </w:r>
          </w:p>
          <w:p w14:paraId="66468C5B" w14:textId="77777777" w:rsidR="008F0481" w:rsidRPr="00AA6197" w:rsidRDefault="008F0481" w:rsidP="00FE298D">
            <w:pPr>
              <w:pStyle w:val="Web"/>
              <w:tabs>
                <w:tab w:val="left" w:pos="3540"/>
              </w:tabs>
              <w:spacing w:before="0" w:beforeAutospacing="0" w:after="0"/>
              <w:jc w:val="both"/>
              <w:rPr>
                <w:sz w:val="20"/>
                <w:szCs w:val="20"/>
              </w:rPr>
            </w:pPr>
            <w:r w:rsidRPr="00AA6197">
              <w:rPr>
                <w:sz w:val="20"/>
                <w:szCs w:val="20"/>
              </w:rPr>
              <w:tab/>
            </w:r>
          </w:p>
        </w:tc>
        <w:tc>
          <w:tcPr>
            <w:tcW w:w="4553" w:type="dxa"/>
            <w:shd w:val="clear" w:color="auto" w:fill="FFFF99"/>
          </w:tcPr>
          <w:p w14:paraId="3B837093"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Εκπαιδευτικά Προγράμματα/Εκπαιδευτικές και Κοινωνικές Δράσεις της ΕΛΣ</w:t>
            </w:r>
          </w:p>
        </w:tc>
      </w:tr>
      <w:tr w:rsidR="008F0481" w:rsidRPr="00AA6197" w14:paraId="1BCCC05F" w14:textId="77777777" w:rsidTr="00302D46">
        <w:tc>
          <w:tcPr>
            <w:tcW w:w="4553" w:type="dxa"/>
            <w:shd w:val="clear" w:color="auto" w:fill="FFCC99"/>
          </w:tcPr>
          <w:p w14:paraId="791BDCE8" w14:textId="77777777" w:rsidR="008F0481" w:rsidRPr="00AA6197" w:rsidRDefault="008F0481" w:rsidP="00FE298D">
            <w:pPr>
              <w:pStyle w:val="Web"/>
              <w:spacing w:before="0" w:beforeAutospacing="0" w:after="0"/>
              <w:jc w:val="both"/>
              <w:rPr>
                <w:sz w:val="20"/>
                <w:szCs w:val="20"/>
              </w:rPr>
            </w:pPr>
            <w:r w:rsidRPr="00AA6197">
              <w:rPr>
                <w:b/>
                <w:bCs/>
                <w:color w:val="000000"/>
                <w:sz w:val="20"/>
                <w:szCs w:val="20"/>
              </w:rPr>
              <w:t>Ειδικότητα συνεργαζόμενου εκπαιδευτικού:</w:t>
            </w:r>
          </w:p>
          <w:p w14:paraId="3CF6A82B" w14:textId="77777777" w:rsidR="008F0481" w:rsidRPr="00AA6197" w:rsidRDefault="008F0481" w:rsidP="00FE298D">
            <w:pPr>
              <w:pStyle w:val="Web"/>
              <w:tabs>
                <w:tab w:val="left" w:pos="4336"/>
              </w:tabs>
              <w:spacing w:before="0" w:beforeAutospacing="0" w:after="0"/>
              <w:jc w:val="both"/>
              <w:rPr>
                <w:sz w:val="20"/>
                <w:szCs w:val="20"/>
              </w:rPr>
            </w:pPr>
            <w:r w:rsidRPr="00AA6197">
              <w:rPr>
                <w:sz w:val="20"/>
                <w:szCs w:val="20"/>
              </w:rPr>
              <w:tab/>
            </w:r>
          </w:p>
        </w:tc>
        <w:tc>
          <w:tcPr>
            <w:tcW w:w="4553" w:type="dxa"/>
            <w:shd w:val="clear" w:color="auto" w:fill="FFFF99"/>
          </w:tcPr>
          <w:p w14:paraId="5D9E4513"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Μουσικός και Θεατρολόγος</w:t>
            </w:r>
          </w:p>
        </w:tc>
      </w:tr>
    </w:tbl>
    <w:p w14:paraId="2881C02B" w14:textId="77777777" w:rsidR="0039369A" w:rsidRDefault="0039369A" w:rsidP="00FE298D">
      <w:pPr>
        <w:jc w:val="both"/>
        <w:rPr>
          <w:rFonts w:ascii="Times New Roman" w:hAnsi="Times New Roman" w:cs="Times New Roman"/>
          <w:b/>
          <w:sz w:val="20"/>
          <w:szCs w:val="20"/>
          <w:lang w:val="el-GR"/>
        </w:rPr>
      </w:pPr>
    </w:p>
    <w:p w14:paraId="0AE8FCE1" w14:textId="77777777" w:rsidR="00A1096A" w:rsidRDefault="00A1096A" w:rsidP="00FE298D">
      <w:pPr>
        <w:jc w:val="both"/>
        <w:rPr>
          <w:rFonts w:ascii="Times New Roman" w:hAnsi="Times New Roman" w:cs="Times New Roman"/>
          <w:b/>
          <w:sz w:val="20"/>
          <w:szCs w:val="20"/>
          <w:lang w:val="el-GR"/>
        </w:rPr>
      </w:pPr>
    </w:p>
    <w:p w14:paraId="31BBB336" w14:textId="77777777" w:rsidR="008F0481" w:rsidRDefault="008F0481" w:rsidP="00FE298D">
      <w:pPr>
        <w:jc w:val="both"/>
        <w:rPr>
          <w:rFonts w:ascii="Times New Roman" w:hAnsi="Times New Roman" w:cs="Times New Roman"/>
          <w:b/>
          <w:sz w:val="20"/>
          <w:szCs w:val="20"/>
          <w:lang w:val="el-GR"/>
        </w:rPr>
      </w:pPr>
      <w:r w:rsidRPr="00AA6197">
        <w:rPr>
          <w:rFonts w:ascii="Times New Roman" w:hAnsi="Times New Roman" w:cs="Times New Roman"/>
          <w:b/>
          <w:sz w:val="20"/>
          <w:szCs w:val="20"/>
          <w:lang w:val="el-GR"/>
        </w:rPr>
        <w:lastRenderedPageBreak/>
        <w:t>Προτεινόμενο Χρονοδιάγραμμα Δράσης</w:t>
      </w:r>
    </w:p>
    <w:p w14:paraId="43061FBB" w14:textId="77777777" w:rsidR="00A1096A" w:rsidRPr="00AA6197" w:rsidRDefault="00A1096A" w:rsidP="00FE298D">
      <w:pPr>
        <w:jc w:val="both"/>
        <w:rPr>
          <w:rFonts w:ascii="Times New Roman" w:hAnsi="Times New Roman" w:cs="Times New Roman"/>
          <w:b/>
          <w:sz w:val="20"/>
          <w:szCs w:val="20"/>
          <w:lang w:val="el-GR"/>
        </w:rPr>
      </w:pPr>
    </w:p>
    <w:p w14:paraId="08D6F11F" w14:textId="77777777" w:rsidR="008F0481" w:rsidRPr="00AA6197" w:rsidRDefault="008F0481" w:rsidP="00FE298D">
      <w:pPr>
        <w:jc w:val="both"/>
        <w:rPr>
          <w:rFonts w:ascii="Times New Roman" w:hAnsi="Times New Roman" w:cs="Times New Roman"/>
          <w:b/>
          <w:sz w:val="20"/>
          <w:szCs w:val="20"/>
          <w:lang w:val="el-GR"/>
        </w:rPr>
      </w:pPr>
    </w:p>
    <w:p w14:paraId="38ECD5DA" w14:textId="77777777" w:rsidR="008F0481" w:rsidRPr="00AA6197" w:rsidRDefault="008F0481" w:rsidP="00FE298D">
      <w:pPr>
        <w:rPr>
          <w:rFonts w:ascii="Times New Roman" w:eastAsia="Times New Roman" w:hAnsi="Times New Roman" w:cs="Times New Roman"/>
          <w:sz w:val="20"/>
          <w:szCs w:val="20"/>
          <w:lang w:val="el-GR"/>
        </w:rPr>
      </w:pPr>
    </w:p>
    <w:p w14:paraId="54EF78F3" w14:textId="77777777" w:rsidR="00CD6C03" w:rsidRPr="00AA6197" w:rsidRDefault="00CD6C03" w:rsidP="00FE298D">
      <w:pPr>
        <w:rPr>
          <w:rFonts w:ascii="Times New Roman" w:eastAsia="Times New Roman" w:hAnsi="Times New Roman" w:cs="Times New Roman"/>
          <w:b/>
          <w:sz w:val="20"/>
          <w:szCs w:val="20"/>
          <w:lang w:val="el-GR"/>
        </w:rPr>
      </w:pPr>
    </w:p>
    <w:tbl>
      <w:tblPr>
        <w:tblStyle w:val="a4"/>
        <w:tblpPr w:leftFromText="180" w:rightFromText="180" w:vertAnchor="text" w:horzAnchor="page" w:tblpX="1945" w:tblpY="-670"/>
        <w:tblOverlap w:val="never"/>
        <w:tblW w:w="9039" w:type="dxa"/>
        <w:tblLook w:val="01E0" w:firstRow="1" w:lastRow="1" w:firstColumn="1" w:lastColumn="1" w:noHBand="0" w:noVBand="0"/>
      </w:tblPr>
      <w:tblGrid>
        <w:gridCol w:w="4295"/>
        <w:gridCol w:w="4744"/>
      </w:tblGrid>
      <w:tr w:rsidR="008F0481" w:rsidRPr="00AA6197" w14:paraId="267072B5" w14:textId="77777777" w:rsidTr="00302D46">
        <w:trPr>
          <w:trHeight w:hRule="exact" w:val="340"/>
        </w:trPr>
        <w:tc>
          <w:tcPr>
            <w:tcW w:w="4295" w:type="dxa"/>
            <w:shd w:val="clear" w:color="auto" w:fill="FFCC99"/>
          </w:tcPr>
          <w:p w14:paraId="3424C673"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 xml:space="preserve">Διάρκεια δράσης: </w:t>
            </w:r>
          </w:p>
          <w:p w14:paraId="01DDF562" w14:textId="77777777" w:rsidR="008F0481" w:rsidRPr="00AA6197" w:rsidRDefault="008F0481" w:rsidP="00FE298D">
            <w:pPr>
              <w:pStyle w:val="Web"/>
              <w:spacing w:before="0" w:beforeAutospacing="0" w:after="0"/>
              <w:jc w:val="both"/>
              <w:rPr>
                <w:b/>
                <w:sz w:val="20"/>
                <w:szCs w:val="20"/>
              </w:rPr>
            </w:pPr>
          </w:p>
        </w:tc>
        <w:tc>
          <w:tcPr>
            <w:tcW w:w="4744" w:type="dxa"/>
            <w:shd w:val="clear" w:color="auto" w:fill="FFFF99"/>
          </w:tcPr>
          <w:p w14:paraId="3B1B6EA5"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Οκτώβριος 2016- Ιούνιος 2018</w:t>
            </w:r>
          </w:p>
        </w:tc>
      </w:tr>
      <w:tr w:rsidR="008F0481" w:rsidRPr="00AA6197" w14:paraId="387CAA7D" w14:textId="77777777" w:rsidTr="00302D46">
        <w:trPr>
          <w:trHeight w:hRule="exact" w:val="340"/>
        </w:trPr>
        <w:tc>
          <w:tcPr>
            <w:tcW w:w="4295" w:type="dxa"/>
            <w:shd w:val="clear" w:color="auto" w:fill="FFCC99"/>
          </w:tcPr>
          <w:p w14:paraId="42ED4E2A" w14:textId="77777777" w:rsidR="008F0481" w:rsidRPr="00AA6197" w:rsidRDefault="008F0481" w:rsidP="00FE298D">
            <w:pPr>
              <w:pStyle w:val="Web"/>
              <w:spacing w:before="0" w:beforeAutospacing="0" w:after="0"/>
              <w:jc w:val="both"/>
              <w:rPr>
                <w:b/>
                <w:bCs/>
                <w:color w:val="000000"/>
                <w:sz w:val="20"/>
                <w:szCs w:val="20"/>
              </w:rPr>
            </w:pPr>
            <w:r w:rsidRPr="00AA6197">
              <w:rPr>
                <w:b/>
                <w:bCs/>
                <w:color w:val="000000"/>
                <w:sz w:val="20"/>
                <w:szCs w:val="20"/>
              </w:rPr>
              <w:t>Επικοινωνία με διευθύνσεις σχολείων:</w:t>
            </w:r>
          </w:p>
        </w:tc>
        <w:tc>
          <w:tcPr>
            <w:tcW w:w="4744" w:type="dxa"/>
            <w:shd w:val="clear" w:color="auto" w:fill="FFFF99"/>
          </w:tcPr>
          <w:p w14:paraId="24DC74E1" w14:textId="77777777" w:rsidR="008F0481" w:rsidRPr="00AA6197" w:rsidRDefault="008F0481" w:rsidP="00FE298D">
            <w:pPr>
              <w:pStyle w:val="Web"/>
              <w:spacing w:before="0" w:beforeAutospacing="0" w:after="0"/>
              <w:jc w:val="both"/>
              <w:rPr>
                <w:color w:val="000000"/>
                <w:sz w:val="20"/>
                <w:szCs w:val="20"/>
              </w:rPr>
            </w:pPr>
            <w:r w:rsidRPr="00AA6197">
              <w:rPr>
                <w:color w:val="000000"/>
                <w:sz w:val="20"/>
                <w:szCs w:val="20"/>
              </w:rPr>
              <w:t>Σεπτέμβριος 2016</w:t>
            </w:r>
          </w:p>
        </w:tc>
      </w:tr>
      <w:tr w:rsidR="008F0481" w:rsidRPr="00AA6197" w14:paraId="72B695E9" w14:textId="77777777" w:rsidTr="00302D46">
        <w:trPr>
          <w:trHeight w:hRule="exact" w:val="615"/>
        </w:trPr>
        <w:tc>
          <w:tcPr>
            <w:tcW w:w="4295" w:type="dxa"/>
            <w:shd w:val="clear" w:color="auto" w:fill="FFCC99"/>
          </w:tcPr>
          <w:p w14:paraId="21A55394" w14:textId="77777777" w:rsidR="008F0481" w:rsidRPr="00AA6197" w:rsidRDefault="008F0481" w:rsidP="00FE298D">
            <w:pPr>
              <w:pStyle w:val="Web"/>
              <w:spacing w:before="0" w:beforeAutospacing="0" w:after="0"/>
              <w:jc w:val="both"/>
              <w:rPr>
                <w:b/>
                <w:sz w:val="20"/>
                <w:szCs w:val="20"/>
              </w:rPr>
            </w:pPr>
            <w:r w:rsidRPr="00AA6197">
              <w:rPr>
                <w:b/>
                <w:sz w:val="20"/>
                <w:szCs w:val="20"/>
              </w:rPr>
              <w:t>Συλλογή ενδιαφέροντος και οριστικοποίηση συμμετεχόντων σχολείων:</w:t>
            </w:r>
          </w:p>
          <w:p w14:paraId="5E842A42" w14:textId="77777777" w:rsidR="008F0481" w:rsidRPr="00AA6197" w:rsidRDefault="008F0481" w:rsidP="00FE298D">
            <w:pPr>
              <w:pStyle w:val="Web"/>
              <w:spacing w:before="0" w:beforeAutospacing="0" w:after="0"/>
              <w:jc w:val="both"/>
              <w:rPr>
                <w:b/>
                <w:sz w:val="20"/>
                <w:szCs w:val="20"/>
              </w:rPr>
            </w:pPr>
          </w:p>
        </w:tc>
        <w:tc>
          <w:tcPr>
            <w:tcW w:w="4744" w:type="dxa"/>
            <w:shd w:val="clear" w:color="auto" w:fill="FFFF99"/>
          </w:tcPr>
          <w:p w14:paraId="0F56097C"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Σεπτέμβριος – Οκτώβριος 2016</w:t>
            </w:r>
          </w:p>
        </w:tc>
      </w:tr>
      <w:tr w:rsidR="008F0481" w:rsidRPr="00AA6197" w14:paraId="112985AC" w14:textId="77777777" w:rsidTr="00302D46">
        <w:trPr>
          <w:trHeight w:hRule="exact" w:val="615"/>
        </w:trPr>
        <w:tc>
          <w:tcPr>
            <w:tcW w:w="4295" w:type="dxa"/>
            <w:shd w:val="clear" w:color="auto" w:fill="FFCC99"/>
          </w:tcPr>
          <w:p w14:paraId="61A210DE" w14:textId="77777777" w:rsidR="008F0481" w:rsidRPr="00AA6197" w:rsidRDefault="008F0481" w:rsidP="00FE298D">
            <w:pPr>
              <w:pStyle w:val="Web"/>
              <w:spacing w:before="0" w:beforeAutospacing="0" w:after="0"/>
              <w:rPr>
                <w:b/>
                <w:sz w:val="20"/>
                <w:szCs w:val="20"/>
              </w:rPr>
            </w:pPr>
            <w:r w:rsidRPr="00AA6197">
              <w:rPr>
                <w:b/>
                <w:sz w:val="20"/>
                <w:szCs w:val="20"/>
              </w:rPr>
              <w:t>Διάρκεια δανεισμού ανά μουσειοσκευή/εκπαιδευτικό φάκελο:</w:t>
            </w:r>
          </w:p>
        </w:tc>
        <w:tc>
          <w:tcPr>
            <w:tcW w:w="4744" w:type="dxa"/>
            <w:shd w:val="clear" w:color="auto" w:fill="FFFF99"/>
          </w:tcPr>
          <w:p w14:paraId="216DECFE" w14:textId="77777777" w:rsidR="008F0481" w:rsidRPr="00AA6197" w:rsidRDefault="008F0481" w:rsidP="00FE298D">
            <w:pPr>
              <w:pStyle w:val="Web"/>
              <w:spacing w:before="0" w:beforeAutospacing="0" w:after="0"/>
              <w:jc w:val="both"/>
              <w:rPr>
                <w:color w:val="000000"/>
                <w:sz w:val="20"/>
                <w:szCs w:val="20"/>
              </w:rPr>
            </w:pPr>
            <w:r w:rsidRPr="00AA6197">
              <w:rPr>
                <w:color w:val="000000"/>
                <w:sz w:val="20"/>
                <w:szCs w:val="20"/>
              </w:rPr>
              <w:t>Δύο εβδομάδες</w:t>
            </w:r>
          </w:p>
        </w:tc>
      </w:tr>
      <w:tr w:rsidR="008F0481" w:rsidRPr="00CD2F7F" w14:paraId="67977A5E" w14:textId="77777777" w:rsidTr="00302D46">
        <w:trPr>
          <w:trHeight w:val="57"/>
        </w:trPr>
        <w:tc>
          <w:tcPr>
            <w:tcW w:w="4295" w:type="dxa"/>
            <w:shd w:val="clear" w:color="auto" w:fill="FFCC99"/>
          </w:tcPr>
          <w:p w14:paraId="00F9D036"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Άφιξη εκπαιδευτικού φακέλου</w:t>
            </w:r>
            <w:r w:rsidRPr="00AA6197">
              <w:rPr>
                <w:b/>
                <w:color w:val="000000"/>
                <w:sz w:val="20"/>
                <w:szCs w:val="20"/>
              </w:rPr>
              <w:t>:</w:t>
            </w:r>
          </w:p>
        </w:tc>
        <w:tc>
          <w:tcPr>
            <w:tcW w:w="4744" w:type="dxa"/>
            <w:shd w:val="clear" w:color="auto" w:fill="FFFF99"/>
          </w:tcPr>
          <w:p w14:paraId="0AB547FD"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Από τέλη Οκτωβρίου 2016 και σε συνεχή ροή για την κάλυψη των περισσοτέρων σχολείων των όμορων δήμων</w:t>
            </w:r>
          </w:p>
        </w:tc>
      </w:tr>
      <w:tr w:rsidR="008F0481" w:rsidRPr="00AA6197" w14:paraId="0A0ADC7C" w14:textId="77777777" w:rsidTr="00302D46">
        <w:trPr>
          <w:trHeight w:val="57"/>
        </w:trPr>
        <w:tc>
          <w:tcPr>
            <w:tcW w:w="4295" w:type="dxa"/>
            <w:shd w:val="clear" w:color="auto" w:fill="FFCC99"/>
          </w:tcPr>
          <w:p w14:paraId="393E5C1A" w14:textId="77777777" w:rsidR="008F0481" w:rsidRPr="00AA6197" w:rsidRDefault="008F0481" w:rsidP="00FE298D">
            <w:pPr>
              <w:pStyle w:val="Web"/>
              <w:spacing w:before="0" w:beforeAutospacing="0" w:after="0"/>
              <w:rPr>
                <w:b/>
                <w:sz w:val="20"/>
                <w:szCs w:val="20"/>
              </w:rPr>
            </w:pPr>
            <w:r w:rsidRPr="00AA6197">
              <w:rPr>
                <w:b/>
                <w:sz w:val="20"/>
                <w:szCs w:val="20"/>
              </w:rPr>
              <w:t>Προετοιμασία συνεργαζόμενου εκπαιδευτικού για ενσωμάτωση του υλικού στο μάθημα:</w:t>
            </w:r>
          </w:p>
        </w:tc>
        <w:tc>
          <w:tcPr>
            <w:tcW w:w="4744" w:type="dxa"/>
            <w:shd w:val="clear" w:color="auto" w:fill="FFFF99"/>
          </w:tcPr>
          <w:p w14:paraId="28601B7A" w14:textId="77777777" w:rsidR="008F0481" w:rsidRPr="00AA6197" w:rsidRDefault="008F0481" w:rsidP="00FE298D">
            <w:pPr>
              <w:pStyle w:val="Web"/>
              <w:spacing w:before="0" w:beforeAutospacing="0" w:after="0"/>
              <w:jc w:val="both"/>
              <w:rPr>
                <w:sz w:val="20"/>
                <w:szCs w:val="20"/>
              </w:rPr>
            </w:pPr>
            <w:r w:rsidRPr="00AA6197">
              <w:rPr>
                <w:sz w:val="20"/>
                <w:szCs w:val="20"/>
              </w:rPr>
              <w:t xml:space="preserve">Μία εβδομάδα </w:t>
            </w:r>
          </w:p>
        </w:tc>
      </w:tr>
      <w:tr w:rsidR="008F0481" w:rsidRPr="00CD2F7F" w14:paraId="37508170" w14:textId="77777777" w:rsidTr="00302D46">
        <w:trPr>
          <w:trHeight w:val="57"/>
        </w:trPr>
        <w:tc>
          <w:tcPr>
            <w:tcW w:w="4295" w:type="dxa"/>
            <w:shd w:val="clear" w:color="auto" w:fill="FFCC99"/>
          </w:tcPr>
          <w:p w14:paraId="5DB92742" w14:textId="3FE95C1C" w:rsidR="008F0481" w:rsidRPr="00AA6197" w:rsidRDefault="008F0481" w:rsidP="00FE298D">
            <w:pPr>
              <w:pStyle w:val="Web"/>
              <w:spacing w:before="0" w:beforeAutospacing="0" w:after="0"/>
              <w:jc w:val="both"/>
              <w:rPr>
                <w:b/>
                <w:sz w:val="20"/>
                <w:szCs w:val="20"/>
              </w:rPr>
            </w:pPr>
            <w:r w:rsidRPr="00AA6197">
              <w:rPr>
                <w:b/>
                <w:sz w:val="20"/>
                <w:szCs w:val="20"/>
              </w:rPr>
              <w:t>Παρουσίαση υλικού</w:t>
            </w:r>
            <w:r w:rsidR="0039369A" w:rsidRPr="00AA6197">
              <w:rPr>
                <w:b/>
                <w:sz w:val="20"/>
                <w:szCs w:val="20"/>
              </w:rPr>
              <w:t xml:space="preserve"> εκπαιδευτικού φακέλου</w:t>
            </w:r>
            <w:r w:rsidRPr="00AA6197">
              <w:rPr>
                <w:b/>
                <w:sz w:val="20"/>
                <w:szCs w:val="20"/>
              </w:rPr>
              <w:t xml:space="preserve"> σε κάθε τάξη:</w:t>
            </w:r>
          </w:p>
        </w:tc>
        <w:tc>
          <w:tcPr>
            <w:tcW w:w="4744" w:type="dxa"/>
            <w:shd w:val="clear" w:color="auto" w:fill="FFFF99"/>
          </w:tcPr>
          <w:p w14:paraId="2324013F" w14:textId="77777777" w:rsidR="008F0481" w:rsidRPr="00AA6197" w:rsidRDefault="008F0481" w:rsidP="00FE298D">
            <w:pPr>
              <w:pStyle w:val="Web"/>
              <w:spacing w:before="0" w:beforeAutospacing="0" w:after="0"/>
              <w:jc w:val="both"/>
              <w:rPr>
                <w:sz w:val="20"/>
                <w:szCs w:val="20"/>
              </w:rPr>
            </w:pPr>
            <w:r w:rsidRPr="00AA6197">
              <w:rPr>
                <w:sz w:val="20"/>
                <w:szCs w:val="20"/>
              </w:rPr>
              <w:t>Εβδομάδα Όπερας: Η Εθνική Λυρική Σκηνή στο σχολείο</w:t>
            </w:r>
          </w:p>
        </w:tc>
      </w:tr>
      <w:tr w:rsidR="008F0481" w:rsidRPr="00CD2F7F" w14:paraId="4EC3BA9E" w14:textId="77777777" w:rsidTr="00302D46">
        <w:trPr>
          <w:trHeight w:hRule="exact" w:val="10"/>
        </w:trPr>
        <w:tc>
          <w:tcPr>
            <w:tcW w:w="4295" w:type="dxa"/>
            <w:shd w:val="clear" w:color="auto" w:fill="FFCC99"/>
          </w:tcPr>
          <w:p w14:paraId="26827E54" w14:textId="77777777" w:rsidR="008F0481" w:rsidRPr="00AA6197" w:rsidRDefault="008F0481" w:rsidP="00FE298D">
            <w:pPr>
              <w:pStyle w:val="Web"/>
              <w:spacing w:before="0" w:beforeAutospacing="0" w:after="0"/>
              <w:jc w:val="both"/>
              <w:rPr>
                <w:b/>
                <w:bCs/>
                <w:color w:val="000000"/>
                <w:sz w:val="20"/>
                <w:szCs w:val="20"/>
              </w:rPr>
            </w:pPr>
            <w:r w:rsidRPr="00AA6197">
              <w:rPr>
                <w:b/>
                <w:bCs/>
                <w:color w:val="000000"/>
                <w:sz w:val="20"/>
                <w:szCs w:val="20"/>
              </w:rPr>
              <w:t>Επιστροφή μουσειοσκευής και εκπαιδευτικού φακέλου στην ΕΛΣ:</w:t>
            </w:r>
          </w:p>
        </w:tc>
        <w:tc>
          <w:tcPr>
            <w:tcW w:w="4744" w:type="dxa"/>
            <w:shd w:val="clear" w:color="auto" w:fill="FFFF99"/>
          </w:tcPr>
          <w:p w14:paraId="773531C8" w14:textId="77777777" w:rsidR="008F0481" w:rsidRPr="00AA6197" w:rsidRDefault="008F0481" w:rsidP="00FE298D">
            <w:pPr>
              <w:pStyle w:val="Web"/>
              <w:spacing w:before="0" w:beforeAutospacing="0" w:after="0"/>
              <w:jc w:val="both"/>
              <w:rPr>
                <w:sz w:val="20"/>
                <w:szCs w:val="20"/>
              </w:rPr>
            </w:pPr>
            <w:r w:rsidRPr="00AA6197">
              <w:rPr>
                <w:sz w:val="20"/>
                <w:szCs w:val="20"/>
              </w:rPr>
              <w:t>Με τη συμπλήρωση των τριών εβομάδων δανεισμού</w:t>
            </w:r>
          </w:p>
        </w:tc>
      </w:tr>
      <w:tr w:rsidR="008F0481" w:rsidRPr="00CD2F7F" w14:paraId="36776460" w14:textId="77777777" w:rsidTr="00302D46">
        <w:trPr>
          <w:trHeight w:val="57"/>
        </w:trPr>
        <w:tc>
          <w:tcPr>
            <w:tcW w:w="4295" w:type="dxa"/>
            <w:shd w:val="clear" w:color="auto" w:fill="FFCC99"/>
          </w:tcPr>
          <w:p w14:paraId="45DB2E11" w14:textId="77777777" w:rsidR="008F0481" w:rsidRPr="00AA6197" w:rsidRDefault="008F0481" w:rsidP="00FE298D">
            <w:pPr>
              <w:pStyle w:val="Web"/>
              <w:spacing w:before="0" w:beforeAutospacing="0" w:after="0"/>
              <w:jc w:val="both"/>
              <w:rPr>
                <w:b/>
                <w:sz w:val="20"/>
                <w:szCs w:val="20"/>
              </w:rPr>
            </w:pPr>
            <w:r w:rsidRPr="00AA6197">
              <w:rPr>
                <w:b/>
                <w:bCs/>
                <w:color w:val="000000"/>
                <w:sz w:val="20"/>
                <w:szCs w:val="20"/>
              </w:rPr>
              <w:t>Αριθμός συνεργαζόμενων τάξεων ανά σχολείο:</w:t>
            </w:r>
            <w:r w:rsidRPr="00AA6197">
              <w:rPr>
                <w:b/>
                <w:color w:val="000000"/>
                <w:sz w:val="20"/>
                <w:szCs w:val="20"/>
              </w:rPr>
              <w:t xml:space="preserve"> </w:t>
            </w:r>
          </w:p>
        </w:tc>
        <w:tc>
          <w:tcPr>
            <w:tcW w:w="4744" w:type="dxa"/>
            <w:shd w:val="clear" w:color="auto" w:fill="FFFF99"/>
          </w:tcPr>
          <w:p w14:paraId="048326E2" w14:textId="77777777" w:rsidR="008F0481" w:rsidRPr="00AA6197" w:rsidRDefault="008F0481" w:rsidP="00FE298D">
            <w:pPr>
              <w:pStyle w:val="Web"/>
              <w:spacing w:before="0" w:beforeAutospacing="0" w:after="0"/>
              <w:jc w:val="both"/>
              <w:rPr>
                <w:sz w:val="20"/>
                <w:szCs w:val="20"/>
              </w:rPr>
            </w:pPr>
            <w:r w:rsidRPr="00AA6197">
              <w:rPr>
                <w:color w:val="000000"/>
                <w:sz w:val="20"/>
                <w:szCs w:val="20"/>
              </w:rPr>
              <w:t>Όλες οι τάξεις κατά τη διάρκεια του μαθήματος Μουσικής</w:t>
            </w:r>
          </w:p>
        </w:tc>
      </w:tr>
    </w:tbl>
    <w:p w14:paraId="69DB749C" w14:textId="77777777" w:rsidR="0039369A" w:rsidRPr="00AA6197" w:rsidRDefault="0039369A" w:rsidP="00FE298D">
      <w:pPr>
        <w:rPr>
          <w:rFonts w:ascii="Times New Roman" w:eastAsia="Times New Roman" w:hAnsi="Times New Roman" w:cs="Times New Roman"/>
          <w:sz w:val="20"/>
          <w:szCs w:val="20"/>
          <w:lang w:val="el-GR"/>
        </w:rPr>
      </w:pPr>
    </w:p>
    <w:p w14:paraId="00255515" w14:textId="474DEEFC" w:rsidR="008F0481" w:rsidRPr="00AA6197" w:rsidRDefault="008F0481" w:rsidP="00FE298D">
      <w:pPr>
        <w:pStyle w:val="a3"/>
        <w:numPr>
          <w:ilvl w:val="1"/>
          <w:numId w:val="21"/>
        </w:numPr>
        <w:rPr>
          <w:rFonts w:ascii="Times New Roman" w:eastAsia="Times New Roman" w:hAnsi="Times New Roman" w:cs="Times New Roman"/>
          <w:i/>
          <w:sz w:val="20"/>
          <w:szCs w:val="20"/>
          <w:lang w:val="el-GR"/>
        </w:rPr>
      </w:pPr>
      <w:r w:rsidRPr="00AA6197">
        <w:rPr>
          <w:rFonts w:ascii="Times New Roman" w:eastAsia="Times New Roman" w:hAnsi="Times New Roman" w:cs="Times New Roman"/>
          <w:b/>
          <w:i/>
          <w:sz w:val="20"/>
          <w:szCs w:val="20"/>
          <w:lang w:val="el-GR"/>
        </w:rPr>
        <w:t>Διαδικτυακός ιστοτόπος/Διαδικτυακές εκπαιδευτικές εφαρμογές</w:t>
      </w:r>
    </w:p>
    <w:p w14:paraId="333DC678" w14:textId="77777777" w:rsidR="008F0481" w:rsidRPr="00AA6197" w:rsidRDefault="008F0481" w:rsidP="00FE298D">
      <w:pPr>
        <w:rPr>
          <w:rFonts w:ascii="Times New Roman" w:eastAsia="Times New Roman" w:hAnsi="Times New Roman" w:cs="Times New Roman"/>
          <w:sz w:val="20"/>
          <w:szCs w:val="20"/>
          <w:lang w:val="el-GR"/>
        </w:rPr>
      </w:pPr>
    </w:p>
    <w:p w14:paraId="63F3BA24" w14:textId="77777777" w:rsidR="008F0481" w:rsidRPr="00AA6197" w:rsidRDefault="008F0481" w:rsidP="00FE298D">
      <w:pPr>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Συμπληρωματικά στα παραπάνω εκπαιδευτικά εργαλεία προς δανεισμό σε σχολεία πρωτοβάθμιας και δευτεροβάθμιας εκπαίδευσης ενθαρρύνεται η επισκεψη και η αξιοποίηση του περιεχομένου του διαδικτυακού τόπου και των διαδικτυακών εφαρμογών της ΕΛΣ. </w:t>
      </w:r>
    </w:p>
    <w:p w14:paraId="1838E96C" w14:textId="77777777" w:rsidR="008F0481" w:rsidRPr="00AA6197" w:rsidRDefault="008F0481" w:rsidP="00FE298D">
      <w:pPr>
        <w:rPr>
          <w:rFonts w:ascii="Times New Roman" w:eastAsia="Times New Roman" w:hAnsi="Times New Roman" w:cs="Times New Roman"/>
          <w:sz w:val="20"/>
          <w:szCs w:val="20"/>
          <w:lang w:val="el-GR"/>
        </w:rPr>
      </w:pPr>
    </w:p>
    <w:p w14:paraId="5A5F8EC1" w14:textId="77777777" w:rsidR="008F0481" w:rsidRPr="00AA6197" w:rsidRDefault="008F0481" w:rsidP="00FE298D">
      <w:pPr>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Η φιλοξενία των εξής θεματικών περιοχών στο διαδικτυακό ιστοτόπο της ΕΛΣ προσθέτει μία υψηλού επιπέδου ανοιχτή ερευνητική πλατφόρμα, προσβάσιμη σε νέους και ενήλικες επισκέπτες. </w:t>
      </w:r>
    </w:p>
    <w:p w14:paraId="1EF456A2" w14:textId="77777777" w:rsidR="008F0481" w:rsidRPr="00AA6197" w:rsidRDefault="008F0481" w:rsidP="00FE298D">
      <w:pPr>
        <w:rPr>
          <w:rFonts w:ascii="Times New Roman" w:eastAsia="Times New Roman" w:hAnsi="Times New Roman" w:cs="Times New Roman"/>
          <w:sz w:val="20"/>
          <w:szCs w:val="20"/>
          <w:lang w:val="el-GR"/>
        </w:rPr>
      </w:pPr>
    </w:p>
    <w:p w14:paraId="1EAC5A7F" w14:textId="77777777" w:rsidR="008F0481" w:rsidRPr="00AA6197" w:rsidRDefault="008F0481" w:rsidP="00FE298D">
      <w:pPr>
        <w:numPr>
          <w:ilvl w:val="0"/>
          <w:numId w:val="6"/>
        </w:numPr>
        <w:contextualSpacing/>
        <w:rPr>
          <w:rFonts w:ascii="Times New Roman" w:eastAsia="Times New Roman" w:hAnsi="Times New Roman" w:cs="Times New Roman"/>
          <w:b/>
          <w:sz w:val="20"/>
          <w:szCs w:val="20"/>
          <w:lang w:val="el-GR"/>
        </w:rPr>
      </w:pPr>
      <w:r w:rsidRPr="00AA6197">
        <w:rPr>
          <w:rFonts w:ascii="Times New Roman" w:eastAsia="Times New Roman" w:hAnsi="Times New Roman" w:cs="Times New Roman"/>
          <w:b/>
          <w:sz w:val="20"/>
          <w:szCs w:val="20"/>
          <w:lang w:val="el-GR"/>
        </w:rPr>
        <w:t xml:space="preserve">Εικονική Έκθεση </w:t>
      </w:r>
    </w:p>
    <w:p w14:paraId="55188537" w14:textId="77777777" w:rsidR="008F0481" w:rsidRPr="00AA6197" w:rsidRDefault="008F0481" w:rsidP="00FE298D">
      <w:pPr>
        <w:numPr>
          <w:ilvl w:val="0"/>
          <w:numId w:val="6"/>
        </w:numPr>
        <w:contextualSpacing/>
        <w:rPr>
          <w:rFonts w:ascii="Times New Roman" w:eastAsia="Times New Roman" w:hAnsi="Times New Roman" w:cs="Times New Roman"/>
          <w:b/>
          <w:sz w:val="20"/>
          <w:szCs w:val="20"/>
          <w:lang w:val="el-GR"/>
        </w:rPr>
      </w:pPr>
      <w:r w:rsidRPr="00AA6197">
        <w:rPr>
          <w:rFonts w:ascii="Times New Roman" w:eastAsia="Times New Roman" w:hAnsi="Times New Roman" w:cs="Times New Roman"/>
          <w:b/>
          <w:sz w:val="20"/>
          <w:szCs w:val="20"/>
          <w:lang w:val="el-GR"/>
        </w:rPr>
        <w:t>Εικονική Περιήγηση</w:t>
      </w:r>
    </w:p>
    <w:p w14:paraId="28BB68F9" w14:textId="77777777" w:rsidR="008F0481" w:rsidRPr="00AA6197" w:rsidRDefault="008F0481" w:rsidP="00FE298D">
      <w:pPr>
        <w:numPr>
          <w:ilvl w:val="0"/>
          <w:numId w:val="6"/>
        </w:numPr>
        <w:contextualSpacing/>
        <w:rPr>
          <w:rFonts w:ascii="Times New Roman" w:eastAsia="Times New Roman" w:hAnsi="Times New Roman" w:cs="Times New Roman"/>
          <w:b/>
          <w:sz w:val="20"/>
          <w:szCs w:val="20"/>
          <w:lang w:val="el-GR"/>
        </w:rPr>
      </w:pPr>
      <w:r w:rsidRPr="00AA6197">
        <w:rPr>
          <w:rFonts w:ascii="Times New Roman" w:eastAsia="Times New Roman" w:hAnsi="Times New Roman" w:cs="Times New Roman"/>
          <w:b/>
          <w:sz w:val="20"/>
          <w:szCs w:val="20"/>
          <w:lang w:val="el-GR"/>
        </w:rPr>
        <w:t>Μέσα στο χρόνο</w:t>
      </w:r>
    </w:p>
    <w:p w14:paraId="38B6D1B4" w14:textId="77777777" w:rsidR="008F0481" w:rsidRPr="00AA6197" w:rsidRDefault="008F0481" w:rsidP="00FE298D">
      <w:pPr>
        <w:numPr>
          <w:ilvl w:val="0"/>
          <w:numId w:val="6"/>
        </w:numPr>
        <w:contextualSpacing/>
        <w:rPr>
          <w:rFonts w:ascii="Times New Roman" w:eastAsia="Times New Roman" w:hAnsi="Times New Roman" w:cs="Times New Roman"/>
          <w:b/>
          <w:sz w:val="20"/>
          <w:szCs w:val="20"/>
          <w:lang w:val="el-GR"/>
        </w:rPr>
      </w:pPr>
      <w:r w:rsidRPr="00AA6197">
        <w:rPr>
          <w:rFonts w:ascii="Times New Roman" w:eastAsia="Times New Roman" w:hAnsi="Times New Roman" w:cs="Times New Roman"/>
          <w:b/>
          <w:sz w:val="20"/>
          <w:szCs w:val="20"/>
          <w:lang w:val="el-GR"/>
        </w:rPr>
        <w:t>Ηλεκτρονική Πυξίδα</w:t>
      </w:r>
    </w:p>
    <w:p w14:paraId="174D0F3E" w14:textId="77777777" w:rsidR="00143991" w:rsidRPr="00AA6197" w:rsidRDefault="00143991" w:rsidP="00FE298D">
      <w:pPr>
        <w:ind w:left="720"/>
        <w:contextualSpacing/>
        <w:rPr>
          <w:rFonts w:ascii="Times New Roman" w:eastAsia="Times New Roman" w:hAnsi="Times New Roman" w:cs="Times New Roman"/>
          <w:b/>
          <w:sz w:val="20"/>
          <w:szCs w:val="20"/>
          <w:lang w:val="el-GR"/>
        </w:rPr>
      </w:pPr>
    </w:p>
    <w:p w14:paraId="5897B789" w14:textId="77777777" w:rsidR="008F0481" w:rsidRPr="00AA6197" w:rsidRDefault="008F0481" w:rsidP="00FE298D">
      <w:pPr>
        <w:rPr>
          <w:rFonts w:ascii="Times New Roman" w:eastAsia="Times New Roman" w:hAnsi="Times New Roman" w:cs="Times New Roman"/>
          <w:sz w:val="20"/>
          <w:szCs w:val="20"/>
          <w:lang w:val="el-GR"/>
        </w:rPr>
      </w:pPr>
      <w:r w:rsidRPr="00AA6197">
        <w:rPr>
          <w:rFonts w:ascii="Times New Roman" w:eastAsia="Times New Roman" w:hAnsi="Times New Roman" w:cs="Times New Roman"/>
          <w:sz w:val="20"/>
          <w:szCs w:val="20"/>
          <w:lang w:val="el-GR"/>
        </w:rPr>
        <w:t xml:space="preserve">Με γνώμονα την προσβασιμότητα σε νεαρές ηλικίες, η Εθνική Λυρική Σκηνή φιλοξενεί στο διαδικτυακό της τόπο δεκατέσσερις (14) διαδραστικές εκπαιδευτικές εφαρμογές, η παρουσίαση των οποίων καθώς και η ενθάρρυνση των συμμετεχόντων νεαρών ηλικιών για χρήση αυτών εξοπλίζει τις εκπαιδευτικές και κοινωνικές δράσεις του Πλάνου Δράσης με τεχνολογικά εργαλεία. </w:t>
      </w:r>
      <w:r w:rsidRPr="00AA6197">
        <w:rPr>
          <w:rFonts w:ascii="Times New Roman" w:eastAsia="Times New Roman" w:hAnsi="Times New Roman" w:cs="Times New Roman"/>
          <w:i/>
          <w:sz w:val="20"/>
          <w:szCs w:val="20"/>
          <w:lang w:val="el-GR"/>
        </w:rPr>
        <w:t xml:space="preserve">Από τη γνώση...στο παιχνίδι </w:t>
      </w:r>
      <w:r w:rsidRPr="00AA6197">
        <w:rPr>
          <w:rFonts w:ascii="Times New Roman" w:eastAsia="Times New Roman" w:hAnsi="Times New Roman" w:cs="Times New Roman"/>
          <w:sz w:val="20"/>
          <w:szCs w:val="20"/>
          <w:lang w:val="el-GR"/>
        </w:rPr>
        <w:t xml:space="preserve">είναι μια πλήρως προσβάσιμη πλατφόρμα γνωριμίας με την όπερα και την ΕΛΣ μέσα από την πληροφόρηση και το παιχνίδι. </w:t>
      </w:r>
    </w:p>
    <w:p w14:paraId="4F68F81B" w14:textId="77777777" w:rsidR="008F0481" w:rsidRPr="00AA6197" w:rsidRDefault="008F0481" w:rsidP="00FE298D">
      <w:pPr>
        <w:rPr>
          <w:rFonts w:ascii="Times New Roman" w:hAnsi="Times New Roman" w:cs="Times New Roman"/>
          <w:sz w:val="20"/>
          <w:szCs w:val="20"/>
          <w:lang w:val="el"/>
        </w:rPr>
      </w:pPr>
    </w:p>
    <w:p w14:paraId="09030EE3" w14:textId="77777777" w:rsidR="008F0481" w:rsidRPr="00AA6197" w:rsidRDefault="00CD2F7F" w:rsidP="00FE298D">
      <w:pPr>
        <w:rPr>
          <w:rStyle w:val="-"/>
          <w:rFonts w:ascii="Times New Roman" w:hAnsi="Times New Roman" w:cs="Times New Roman"/>
          <w:i/>
          <w:iCs/>
          <w:sz w:val="20"/>
          <w:szCs w:val="20"/>
          <w:u w:color="0000FF"/>
          <w:lang w:val="el-GR"/>
        </w:rPr>
      </w:pPr>
      <w:hyperlink r:id="rId10" w:history="1">
        <w:r w:rsidR="008F0481" w:rsidRPr="00AA6197">
          <w:rPr>
            <w:rStyle w:val="-"/>
            <w:rFonts w:ascii="Times New Roman" w:hAnsi="Times New Roman" w:cs="Times New Roman"/>
            <w:i/>
            <w:iCs/>
            <w:sz w:val="20"/>
            <w:szCs w:val="20"/>
            <w:u w:color="0000FF"/>
          </w:rPr>
          <w:t>http</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virtualmuseum</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nationalopera</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gr</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el</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ekpaideytikes</w:t>
        </w:r>
        <w:r w:rsidR="008F0481" w:rsidRPr="00AA6197">
          <w:rPr>
            <w:rStyle w:val="-"/>
            <w:rFonts w:ascii="Times New Roman" w:hAnsi="Times New Roman" w:cs="Times New Roman"/>
            <w:i/>
            <w:iCs/>
            <w:sz w:val="20"/>
            <w:szCs w:val="20"/>
            <w:u w:color="0000FF"/>
            <w:lang w:val="el-GR"/>
          </w:rPr>
          <w:t>-</w:t>
        </w:r>
        <w:r w:rsidR="008F0481" w:rsidRPr="00AA6197">
          <w:rPr>
            <w:rStyle w:val="-"/>
            <w:rFonts w:ascii="Times New Roman" w:hAnsi="Times New Roman" w:cs="Times New Roman"/>
            <w:i/>
            <w:iCs/>
            <w:sz w:val="20"/>
            <w:szCs w:val="20"/>
            <w:u w:color="0000FF"/>
          </w:rPr>
          <w:t>efarmoges</w:t>
        </w:r>
      </w:hyperlink>
    </w:p>
    <w:p w14:paraId="555EBD3B" w14:textId="77777777" w:rsidR="008F0481" w:rsidRPr="00AA6197" w:rsidRDefault="00CD2F7F" w:rsidP="00FE298D">
      <w:pPr>
        <w:rPr>
          <w:rFonts w:ascii="Times New Roman" w:eastAsia="Times New Roman" w:hAnsi="Times New Roman" w:cs="Times New Roman"/>
          <w:sz w:val="20"/>
          <w:szCs w:val="20"/>
          <w:lang w:val="el-GR"/>
        </w:rPr>
      </w:pPr>
      <w:hyperlink r:id="rId11" w:history="1">
        <w:r w:rsidR="008F0481" w:rsidRPr="00AA6197">
          <w:rPr>
            <w:rFonts w:ascii="Times New Roman" w:hAnsi="Times New Roman" w:cs="Times New Roman"/>
            <w:i/>
            <w:iCs/>
            <w:color w:val="0000FF"/>
            <w:sz w:val="20"/>
            <w:szCs w:val="20"/>
            <w:u w:val="single" w:color="0000FF"/>
          </w:rPr>
          <w:t>nationalopera</w:t>
        </w:r>
        <w:r w:rsidR="008F0481" w:rsidRPr="00AA6197">
          <w:rPr>
            <w:rFonts w:ascii="Times New Roman" w:hAnsi="Times New Roman" w:cs="Times New Roman"/>
            <w:i/>
            <w:iCs/>
            <w:color w:val="0000FF"/>
            <w:sz w:val="20"/>
            <w:szCs w:val="20"/>
            <w:u w:val="single" w:color="0000FF"/>
            <w:lang w:val="el-GR"/>
          </w:rPr>
          <w:t>.</w:t>
        </w:r>
        <w:r w:rsidR="008F0481" w:rsidRPr="00AA6197">
          <w:rPr>
            <w:rFonts w:ascii="Times New Roman" w:hAnsi="Times New Roman" w:cs="Times New Roman"/>
            <w:i/>
            <w:iCs/>
            <w:color w:val="0000FF"/>
            <w:sz w:val="20"/>
            <w:szCs w:val="20"/>
            <w:u w:val="single" w:color="0000FF"/>
          </w:rPr>
          <w:t>gr</w:t>
        </w:r>
      </w:hyperlink>
    </w:p>
    <w:p w14:paraId="370D1948" w14:textId="77777777" w:rsidR="008F0481" w:rsidRPr="00AA6197" w:rsidRDefault="008F0481" w:rsidP="00FE298D">
      <w:pPr>
        <w:ind w:left="1418"/>
        <w:rPr>
          <w:rFonts w:ascii="Times New Roman" w:hAnsi="Times New Roman" w:cs="Times New Roman"/>
          <w:sz w:val="20"/>
          <w:szCs w:val="20"/>
          <w:lang w:val="el-GR"/>
        </w:rPr>
      </w:pPr>
    </w:p>
    <w:p w14:paraId="3CBA0383" w14:textId="77777777" w:rsidR="008F0481" w:rsidRPr="00AA6197" w:rsidRDefault="008F0481" w:rsidP="00FE298D">
      <w:pPr>
        <w:jc w:val="both"/>
        <w:rPr>
          <w:rFonts w:ascii="Times New Roman" w:hAnsi="Times New Roman" w:cs="Times New Roman"/>
          <w:sz w:val="20"/>
          <w:szCs w:val="20"/>
          <w:lang w:val="el-GR"/>
        </w:rPr>
      </w:pPr>
    </w:p>
    <w:p w14:paraId="6C39D3EB" w14:textId="77777777" w:rsidR="008F0481" w:rsidRDefault="008F0481" w:rsidP="00FE298D">
      <w:pPr>
        <w:widowControl w:val="0"/>
        <w:autoSpaceDE w:val="0"/>
        <w:autoSpaceDN w:val="0"/>
        <w:adjustRightInd w:val="0"/>
        <w:spacing w:after="240"/>
        <w:jc w:val="both"/>
        <w:rPr>
          <w:rFonts w:ascii="Times New Roman" w:hAnsi="Times New Roman" w:cs="Times New Roman"/>
          <w:sz w:val="20"/>
          <w:szCs w:val="20"/>
        </w:rPr>
      </w:pPr>
    </w:p>
    <w:p w14:paraId="49AE46BA" w14:textId="77777777" w:rsidR="00347361" w:rsidRDefault="00347361" w:rsidP="00FE298D">
      <w:pPr>
        <w:widowControl w:val="0"/>
        <w:autoSpaceDE w:val="0"/>
        <w:autoSpaceDN w:val="0"/>
        <w:adjustRightInd w:val="0"/>
        <w:spacing w:after="240"/>
        <w:jc w:val="both"/>
        <w:rPr>
          <w:rFonts w:ascii="Times New Roman" w:hAnsi="Times New Roman" w:cs="Times New Roman"/>
          <w:sz w:val="20"/>
          <w:szCs w:val="20"/>
        </w:rPr>
      </w:pPr>
    </w:p>
    <w:p w14:paraId="7121A8FA" w14:textId="77777777" w:rsidR="00A1096A" w:rsidRDefault="00A1096A" w:rsidP="00FE298D">
      <w:pPr>
        <w:widowControl w:val="0"/>
        <w:autoSpaceDE w:val="0"/>
        <w:autoSpaceDN w:val="0"/>
        <w:adjustRightInd w:val="0"/>
        <w:spacing w:after="240"/>
        <w:jc w:val="both"/>
        <w:rPr>
          <w:rFonts w:ascii="Times New Roman" w:hAnsi="Times New Roman" w:cs="Times New Roman"/>
          <w:sz w:val="20"/>
          <w:szCs w:val="20"/>
        </w:rPr>
      </w:pPr>
    </w:p>
    <w:p w14:paraId="3DDC2BE8" w14:textId="77777777" w:rsidR="00347361" w:rsidRDefault="00347361" w:rsidP="00FE298D">
      <w:pPr>
        <w:widowControl w:val="0"/>
        <w:autoSpaceDE w:val="0"/>
        <w:autoSpaceDN w:val="0"/>
        <w:adjustRightInd w:val="0"/>
        <w:spacing w:after="240"/>
        <w:jc w:val="both"/>
        <w:rPr>
          <w:rFonts w:ascii="Times New Roman" w:hAnsi="Times New Roman" w:cs="Times New Roman"/>
          <w:sz w:val="20"/>
          <w:szCs w:val="20"/>
        </w:rPr>
      </w:pPr>
    </w:p>
    <w:p w14:paraId="63B45408" w14:textId="77777777" w:rsidR="00C76AC5" w:rsidRPr="00C76AC5" w:rsidRDefault="00C76AC5" w:rsidP="00FE298D">
      <w:pPr>
        <w:pStyle w:val="a3"/>
        <w:widowControl w:val="0"/>
        <w:numPr>
          <w:ilvl w:val="0"/>
          <w:numId w:val="16"/>
        </w:numPr>
        <w:autoSpaceDE w:val="0"/>
        <w:autoSpaceDN w:val="0"/>
        <w:adjustRightInd w:val="0"/>
        <w:spacing w:after="240"/>
        <w:jc w:val="both"/>
        <w:rPr>
          <w:rFonts w:ascii="Times New Roman" w:hAnsi="Times New Roman" w:cs="Times New Roman"/>
          <w:b/>
          <w:sz w:val="20"/>
          <w:szCs w:val="20"/>
          <w:lang w:val="el"/>
        </w:rPr>
      </w:pPr>
      <w:r w:rsidRPr="00C76AC5">
        <w:rPr>
          <w:rFonts w:ascii="Times New Roman" w:hAnsi="Times New Roman" w:cs="Times New Roman"/>
          <w:b/>
          <w:i/>
          <w:sz w:val="20"/>
          <w:szCs w:val="20"/>
        </w:rPr>
        <w:lastRenderedPageBreak/>
        <w:t>Το</w:t>
      </w:r>
      <w:r w:rsidRPr="00C76AC5">
        <w:rPr>
          <w:rFonts w:ascii="Times New Roman" w:hAnsi="Times New Roman" w:cs="Times New Roman"/>
          <w:b/>
          <w:i/>
          <w:sz w:val="20"/>
          <w:szCs w:val="20"/>
          <w:lang w:val="el"/>
        </w:rPr>
        <w:t xml:space="preserve"> </w:t>
      </w:r>
      <w:r w:rsidRPr="00C76AC5">
        <w:rPr>
          <w:rFonts w:ascii="Times New Roman" w:hAnsi="Times New Roman" w:cs="Times New Roman"/>
          <w:b/>
          <w:i/>
          <w:sz w:val="20"/>
          <w:szCs w:val="20"/>
        </w:rPr>
        <w:t>πάρκο</w:t>
      </w:r>
      <w:r w:rsidRPr="00C76AC5">
        <w:rPr>
          <w:rFonts w:ascii="Times New Roman" w:hAnsi="Times New Roman" w:cs="Times New Roman"/>
          <w:b/>
          <w:i/>
          <w:sz w:val="20"/>
          <w:szCs w:val="20"/>
          <w:lang w:val="el"/>
        </w:rPr>
        <w:t xml:space="preserve"> </w:t>
      </w:r>
      <w:r w:rsidRPr="00C76AC5">
        <w:rPr>
          <w:rFonts w:ascii="Times New Roman" w:hAnsi="Times New Roman" w:cs="Times New Roman"/>
          <w:b/>
          <w:i/>
          <w:sz w:val="20"/>
          <w:szCs w:val="20"/>
        </w:rPr>
        <w:t>των</w:t>
      </w:r>
      <w:r w:rsidRPr="00C76AC5">
        <w:rPr>
          <w:rFonts w:ascii="Times New Roman" w:hAnsi="Times New Roman" w:cs="Times New Roman"/>
          <w:b/>
          <w:i/>
          <w:sz w:val="20"/>
          <w:szCs w:val="20"/>
          <w:lang w:val="el"/>
        </w:rPr>
        <w:t xml:space="preserve"> </w:t>
      </w:r>
      <w:r w:rsidRPr="00C76AC5">
        <w:rPr>
          <w:rFonts w:ascii="Times New Roman" w:hAnsi="Times New Roman" w:cs="Times New Roman"/>
          <w:b/>
          <w:i/>
          <w:sz w:val="20"/>
          <w:szCs w:val="20"/>
        </w:rPr>
        <w:t>οπεροφόρων</w:t>
      </w:r>
      <w:r w:rsidRPr="00C76AC5">
        <w:rPr>
          <w:rFonts w:ascii="Times New Roman" w:eastAsia="Times New Roman" w:hAnsi="Times New Roman" w:cs="Times New Roman"/>
          <w:b/>
          <w:sz w:val="20"/>
          <w:szCs w:val="20"/>
          <w:lang w:val="el-GR"/>
        </w:rPr>
        <w:t xml:space="preserve"> </w:t>
      </w:r>
    </w:p>
    <w:p w14:paraId="428D310F" w14:textId="180891CC" w:rsidR="00347361" w:rsidRDefault="00C76AC5" w:rsidP="00FE298D">
      <w:pPr>
        <w:pStyle w:val="a3"/>
        <w:widowControl w:val="0"/>
        <w:autoSpaceDE w:val="0"/>
        <w:autoSpaceDN w:val="0"/>
        <w:adjustRightInd w:val="0"/>
        <w:spacing w:after="240"/>
        <w:jc w:val="both"/>
        <w:rPr>
          <w:rFonts w:ascii="Times New Roman" w:eastAsia="Times New Roman" w:hAnsi="Times New Roman" w:cs="Times New Roman"/>
          <w:b/>
          <w:sz w:val="20"/>
          <w:szCs w:val="20"/>
          <w:lang w:val="el-GR"/>
        </w:rPr>
      </w:pPr>
      <w:r w:rsidRPr="00C76AC5">
        <w:rPr>
          <w:rFonts w:ascii="Times New Roman" w:eastAsia="Times New Roman" w:hAnsi="Times New Roman" w:cs="Times New Roman"/>
          <w:b/>
          <w:sz w:val="20"/>
          <w:szCs w:val="20"/>
          <w:lang w:val="el-GR"/>
        </w:rPr>
        <w:t>Βιωματικά εργαστήρια για τις τέχνες και την αειφόρο ανάπτυξη</w:t>
      </w:r>
    </w:p>
    <w:p w14:paraId="2CFFDD2E" w14:textId="77777777" w:rsidR="00FE298D" w:rsidRPr="00A56842" w:rsidRDefault="00FE298D" w:rsidP="00FE298D">
      <w:pPr>
        <w:pStyle w:val="Web"/>
        <w:jc w:val="both"/>
        <w:rPr>
          <w:b/>
          <w:color w:val="000000"/>
          <w:sz w:val="20"/>
          <w:szCs w:val="20"/>
          <w:lang w:val="el"/>
        </w:rPr>
      </w:pPr>
      <w:r w:rsidRPr="00A56842">
        <w:rPr>
          <w:color w:val="000000"/>
          <w:sz w:val="20"/>
          <w:szCs w:val="20"/>
        </w:rPr>
        <w:t>Βιωματικά</w:t>
      </w:r>
      <w:r w:rsidRPr="00A56842">
        <w:rPr>
          <w:color w:val="000000"/>
          <w:sz w:val="20"/>
          <w:szCs w:val="20"/>
          <w:lang w:val="el"/>
        </w:rPr>
        <w:t xml:space="preserve"> </w:t>
      </w:r>
      <w:r w:rsidRPr="00A56842">
        <w:rPr>
          <w:color w:val="000000"/>
          <w:sz w:val="20"/>
          <w:szCs w:val="20"/>
        </w:rPr>
        <w:t>εργαστήρια</w:t>
      </w:r>
      <w:r w:rsidRPr="00A56842">
        <w:rPr>
          <w:color w:val="000000"/>
          <w:sz w:val="20"/>
          <w:szCs w:val="20"/>
          <w:lang w:val="el"/>
        </w:rPr>
        <w:t xml:space="preserve"> </w:t>
      </w:r>
      <w:r w:rsidRPr="00A56842">
        <w:rPr>
          <w:color w:val="000000"/>
          <w:sz w:val="20"/>
          <w:szCs w:val="20"/>
        </w:rPr>
        <w:t>για</w:t>
      </w:r>
      <w:r w:rsidRPr="00A56842">
        <w:rPr>
          <w:color w:val="000000"/>
          <w:sz w:val="20"/>
          <w:szCs w:val="20"/>
          <w:lang w:val="el"/>
        </w:rPr>
        <w:t xml:space="preserve"> </w:t>
      </w:r>
      <w:r w:rsidRPr="00A56842">
        <w:rPr>
          <w:color w:val="000000"/>
          <w:sz w:val="20"/>
          <w:szCs w:val="20"/>
        </w:rPr>
        <w:t>τις</w:t>
      </w:r>
      <w:r w:rsidRPr="00A56842">
        <w:rPr>
          <w:color w:val="000000"/>
          <w:sz w:val="20"/>
          <w:szCs w:val="20"/>
          <w:lang w:val="el"/>
        </w:rPr>
        <w:t xml:space="preserve"> </w:t>
      </w:r>
      <w:r w:rsidRPr="00A56842">
        <w:rPr>
          <w:color w:val="000000"/>
          <w:sz w:val="20"/>
          <w:szCs w:val="20"/>
        </w:rPr>
        <w:t>τέχνες</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περιβάλλον</w:t>
      </w:r>
      <w:r w:rsidRPr="00A56842">
        <w:rPr>
          <w:rStyle w:val="apple-converted-space"/>
          <w:color w:val="000000"/>
          <w:sz w:val="20"/>
          <w:szCs w:val="20"/>
          <w:lang w:val="el"/>
        </w:rPr>
        <w:t xml:space="preserve"> </w:t>
      </w:r>
      <w:r w:rsidRPr="00A56842">
        <w:rPr>
          <w:rStyle w:val="apple-converted-space"/>
          <w:color w:val="000000"/>
          <w:sz w:val="20"/>
          <w:szCs w:val="20"/>
        </w:rPr>
        <w:t>σ</w:t>
      </w:r>
      <w:r w:rsidRPr="00A56842">
        <w:rPr>
          <w:color w:val="000000"/>
          <w:sz w:val="20"/>
          <w:szCs w:val="20"/>
        </w:rPr>
        <w:t>το</w:t>
      </w:r>
      <w:r w:rsidRPr="00A56842">
        <w:rPr>
          <w:color w:val="000000"/>
          <w:sz w:val="20"/>
          <w:szCs w:val="20"/>
          <w:lang w:val="el"/>
        </w:rPr>
        <w:t xml:space="preserve"> </w:t>
      </w:r>
      <w:r w:rsidRPr="00A56842">
        <w:rPr>
          <w:color w:val="000000"/>
          <w:sz w:val="20"/>
          <w:szCs w:val="20"/>
        </w:rPr>
        <w:t>Πάρκο</w:t>
      </w:r>
      <w:r w:rsidRPr="00A56842">
        <w:rPr>
          <w:color w:val="000000"/>
          <w:sz w:val="20"/>
          <w:szCs w:val="20"/>
          <w:lang w:val="el"/>
        </w:rPr>
        <w:t xml:space="preserve"> </w:t>
      </w:r>
      <w:r w:rsidRPr="00A56842">
        <w:rPr>
          <w:i/>
          <w:color w:val="000000"/>
          <w:sz w:val="20"/>
          <w:szCs w:val="20"/>
        </w:rPr>
        <w:t>Σταύρος</w:t>
      </w:r>
      <w:r w:rsidRPr="00A56842">
        <w:rPr>
          <w:i/>
          <w:color w:val="000000"/>
          <w:sz w:val="20"/>
          <w:szCs w:val="20"/>
          <w:lang w:val="el"/>
        </w:rPr>
        <w:t xml:space="preserve"> </w:t>
      </w:r>
      <w:r w:rsidRPr="00A56842">
        <w:rPr>
          <w:i/>
          <w:color w:val="000000"/>
          <w:sz w:val="20"/>
          <w:szCs w:val="20"/>
        </w:rPr>
        <w:t>Νιάρχος</w:t>
      </w:r>
      <w:r w:rsidRPr="00A56842">
        <w:rPr>
          <w:i/>
          <w:color w:val="000000"/>
          <w:sz w:val="20"/>
          <w:szCs w:val="20"/>
          <w:lang w:val="el"/>
        </w:rPr>
        <w:t xml:space="preserve"> </w:t>
      </w:r>
      <w:r w:rsidRPr="00A56842">
        <w:rPr>
          <w:color w:val="000000"/>
          <w:sz w:val="20"/>
          <w:szCs w:val="20"/>
          <w:lang w:val="el"/>
        </w:rPr>
        <w:t xml:space="preserve">του ΚΠΙΣΝ </w:t>
      </w:r>
      <w:r w:rsidRPr="00A56842">
        <w:rPr>
          <w:color w:val="000000"/>
          <w:sz w:val="20"/>
          <w:szCs w:val="20"/>
        </w:rPr>
        <w:t>Φθινόπωρο</w:t>
      </w:r>
      <w:r w:rsidRPr="00A56842">
        <w:rPr>
          <w:color w:val="000000"/>
          <w:sz w:val="20"/>
          <w:szCs w:val="20"/>
          <w:lang w:val="el"/>
        </w:rPr>
        <w:t xml:space="preserve"> 2017- </w:t>
      </w:r>
      <w:r w:rsidRPr="00A56842">
        <w:rPr>
          <w:color w:val="000000"/>
          <w:sz w:val="20"/>
          <w:szCs w:val="20"/>
        </w:rPr>
        <w:t>Άνοιξη</w:t>
      </w:r>
      <w:r w:rsidRPr="00A56842">
        <w:rPr>
          <w:color w:val="000000"/>
          <w:sz w:val="20"/>
          <w:szCs w:val="20"/>
          <w:lang w:val="el"/>
        </w:rPr>
        <w:t xml:space="preserve"> 2018</w:t>
      </w:r>
      <w:r w:rsidRPr="00A56842">
        <w:rPr>
          <w:rStyle w:val="apple-converted-space"/>
          <w:color w:val="000000"/>
          <w:sz w:val="20"/>
          <w:szCs w:val="20"/>
        </w:rPr>
        <w:t> </w:t>
      </w:r>
    </w:p>
    <w:p w14:paraId="6ED4EE12" w14:textId="77777777" w:rsidR="00FE298D" w:rsidRPr="00A56842" w:rsidRDefault="00FE298D" w:rsidP="00FE298D">
      <w:pPr>
        <w:pStyle w:val="Web"/>
        <w:jc w:val="both"/>
        <w:rPr>
          <w:color w:val="000000"/>
          <w:sz w:val="20"/>
          <w:szCs w:val="20"/>
          <w:lang w:val="el"/>
        </w:rPr>
      </w:pPr>
      <w:r w:rsidRPr="00A56842">
        <w:rPr>
          <w:color w:val="000000"/>
          <w:sz w:val="20"/>
          <w:szCs w:val="20"/>
        </w:rPr>
        <w:t>Η</w:t>
      </w:r>
      <w:r w:rsidRPr="00A56842">
        <w:rPr>
          <w:color w:val="000000"/>
          <w:sz w:val="20"/>
          <w:szCs w:val="20"/>
          <w:lang w:val="el"/>
        </w:rPr>
        <w:t xml:space="preserve"> </w:t>
      </w:r>
      <w:r w:rsidRPr="00A56842">
        <w:rPr>
          <w:color w:val="000000"/>
          <w:sz w:val="20"/>
          <w:szCs w:val="20"/>
        </w:rPr>
        <w:t>νέα</w:t>
      </w:r>
      <w:r w:rsidRPr="00A56842">
        <w:rPr>
          <w:color w:val="000000"/>
          <w:sz w:val="20"/>
          <w:szCs w:val="20"/>
          <w:lang w:val="el"/>
        </w:rPr>
        <w:t xml:space="preserve"> </w:t>
      </w:r>
      <w:r w:rsidRPr="00A56842">
        <w:rPr>
          <w:color w:val="000000"/>
          <w:sz w:val="20"/>
          <w:szCs w:val="20"/>
        </w:rPr>
        <w:t>καλλιτεχνική</w:t>
      </w:r>
      <w:r w:rsidRPr="00A56842">
        <w:rPr>
          <w:color w:val="000000"/>
          <w:sz w:val="20"/>
          <w:szCs w:val="20"/>
          <w:lang w:val="el"/>
        </w:rPr>
        <w:t xml:space="preserve"> </w:t>
      </w:r>
      <w:r w:rsidRPr="00A56842">
        <w:rPr>
          <w:color w:val="000000"/>
          <w:sz w:val="20"/>
          <w:szCs w:val="20"/>
        </w:rPr>
        <w:t>σεζόν</w:t>
      </w:r>
      <w:r w:rsidRPr="00A56842">
        <w:rPr>
          <w:color w:val="000000"/>
          <w:sz w:val="20"/>
          <w:szCs w:val="20"/>
          <w:lang w:val="el"/>
        </w:rPr>
        <w:t xml:space="preserve"> </w:t>
      </w:r>
      <w:r w:rsidRPr="00A56842">
        <w:rPr>
          <w:color w:val="000000"/>
          <w:sz w:val="20"/>
          <w:szCs w:val="20"/>
        </w:rPr>
        <w:t>ξεκινάει</w:t>
      </w:r>
      <w:r w:rsidRPr="00A56842">
        <w:rPr>
          <w:color w:val="000000"/>
          <w:sz w:val="20"/>
          <w:szCs w:val="20"/>
          <w:lang w:val="el"/>
        </w:rPr>
        <w:t xml:space="preserve"> </w:t>
      </w:r>
      <w:r w:rsidRPr="00A56842">
        <w:rPr>
          <w:color w:val="000000"/>
          <w:sz w:val="20"/>
          <w:szCs w:val="20"/>
        </w:rPr>
        <w:t>με</w:t>
      </w:r>
      <w:r w:rsidRPr="00A56842">
        <w:rPr>
          <w:color w:val="000000"/>
          <w:sz w:val="20"/>
          <w:szCs w:val="20"/>
          <w:lang w:val="el"/>
        </w:rPr>
        <w:t xml:space="preserve"> </w:t>
      </w:r>
      <w:r w:rsidRPr="00A56842">
        <w:rPr>
          <w:color w:val="000000"/>
          <w:sz w:val="20"/>
          <w:szCs w:val="20"/>
        </w:rPr>
        <w:t>τη</w:t>
      </w:r>
      <w:r w:rsidRPr="00A56842">
        <w:rPr>
          <w:color w:val="000000"/>
          <w:sz w:val="20"/>
          <w:szCs w:val="20"/>
          <w:lang w:val="el"/>
        </w:rPr>
        <w:t xml:space="preserve"> </w:t>
      </w:r>
      <w:r w:rsidRPr="00A56842">
        <w:rPr>
          <w:color w:val="000000"/>
          <w:sz w:val="20"/>
          <w:szCs w:val="20"/>
        </w:rPr>
        <w:t>μουσική</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λυρικό</w:t>
      </w:r>
      <w:r w:rsidRPr="00A56842">
        <w:rPr>
          <w:color w:val="000000"/>
          <w:sz w:val="20"/>
          <w:szCs w:val="20"/>
          <w:lang w:val="el"/>
        </w:rPr>
        <w:t xml:space="preserve"> </w:t>
      </w:r>
      <w:r w:rsidRPr="00A56842">
        <w:rPr>
          <w:color w:val="000000"/>
          <w:sz w:val="20"/>
          <w:szCs w:val="20"/>
        </w:rPr>
        <w:t>τραγούδι</w:t>
      </w:r>
      <w:r w:rsidRPr="00A56842">
        <w:rPr>
          <w:color w:val="000000"/>
          <w:sz w:val="20"/>
          <w:szCs w:val="20"/>
          <w:lang w:val="el"/>
        </w:rPr>
        <w:t xml:space="preserve">, </w:t>
      </w:r>
      <w:r w:rsidRPr="00A56842">
        <w:rPr>
          <w:color w:val="000000"/>
          <w:sz w:val="20"/>
          <w:szCs w:val="20"/>
        </w:rPr>
        <w:t>τις</w:t>
      </w:r>
      <w:r w:rsidRPr="00A56842">
        <w:rPr>
          <w:color w:val="000000"/>
          <w:sz w:val="20"/>
          <w:szCs w:val="20"/>
          <w:lang w:val="el"/>
        </w:rPr>
        <w:t xml:space="preserve"> </w:t>
      </w:r>
      <w:r w:rsidRPr="00A56842">
        <w:rPr>
          <w:color w:val="000000"/>
          <w:sz w:val="20"/>
          <w:szCs w:val="20"/>
        </w:rPr>
        <w:t>μελωδίες</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τους</w:t>
      </w:r>
      <w:r w:rsidRPr="00A56842">
        <w:rPr>
          <w:color w:val="000000"/>
          <w:sz w:val="20"/>
          <w:szCs w:val="20"/>
          <w:lang w:val="el"/>
        </w:rPr>
        <w:t xml:space="preserve"> </w:t>
      </w:r>
      <w:r w:rsidRPr="00A56842">
        <w:rPr>
          <w:color w:val="000000"/>
          <w:sz w:val="20"/>
          <w:szCs w:val="20"/>
        </w:rPr>
        <w:t>ήχους</w:t>
      </w:r>
      <w:r w:rsidRPr="00A56842">
        <w:rPr>
          <w:color w:val="000000"/>
          <w:sz w:val="20"/>
          <w:szCs w:val="20"/>
          <w:lang w:val="el"/>
        </w:rPr>
        <w:t xml:space="preserve"> </w:t>
      </w:r>
      <w:r w:rsidRPr="00A56842">
        <w:rPr>
          <w:color w:val="000000"/>
          <w:sz w:val="20"/>
          <w:szCs w:val="20"/>
        </w:rPr>
        <w:t>της</w:t>
      </w:r>
      <w:r w:rsidRPr="00A56842">
        <w:rPr>
          <w:color w:val="000000"/>
          <w:sz w:val="20"/>
          <w:szCs w:val="20"/>
          <w:lang w:val="el"/>
        </w:rPr>
        <w:t xml:space="preserve"> </w:t>
      </w:r>
      <w:r w:rsidRPr="00A56842">
        <w:rPr>
          <w:color w:val="000000"/>
          <w:sz w:val="20"/>
          <w:szCs w:val="20"/>
        </w:rPr>
        <w:t>Εθνικής</w:t>
      </w:r>
      <w:r w:rsidRPr="00A56842">
        <w:rPr>
          <w:color w:val="000000"/>
          <w:sz w:val="20"/>
          <w:szCs w:val="20"/>
          <w:lang w:val="el"/>
        </w:rPr>
        <w:t xml:space="preserve"> </w:t>
      </w:r>
      <w:r w:rsidRPr="00A56842">
        <w:rPr>
          <w:color w:val="000000"/>
          <w:sz w:val="20"/>
          <w:szCs w:val="20"/>
        </w:rPr>
        <w:t>Λυρικής</w:t>
      </w:r>
      <w:r w:rsidRPr="00A56842">
        <w:rPr>
          <w:color w:val="000000"/>
          <w:sz w:val="20"/>
          <w:szCs w:val="20"/>
          <w:lang w:val="el"/>
        </w:rPr>
        <w:t xml:space="preserve"> </w:t>
      </w:r>
      <w:r w:rsidRPr="00A56842">
        <w:rPr>
          <w:color w:val="000000"/>
          <w:sz w:val="20"/>
          <w:szCs w:val="20"/>
        </w:rPr>
        <w:t>Σκηνής</w:t>
      </w:r>
      <w:r w:rsidRPr="00A56842">
        <w:rPr>
          <w:color w:val="000000"/>
          <w:sz w:val="20"/>
          <w:szCs w:val="20"/>
          <w:lang w:val="el"/>
        </w:rPr>
        <w:t xml:space="preserve"> </w:t>
      </w:r>
      <w:r w:rsidRPr="00A56842">
        <w:rPr>
          <w:color w:val="000000"/>
          <w:sz w:val="20"/>
          <w:szCs w:val="20"/>
        </w:rPr>
        <w:t>στο</w:t>
      </w:r>
      <w:r w:rsidRPr="00A56842">
        <w:rPr>
          <w:color w:val="000000"/>
          <w:sz w:val="20"/>
          <w:szCs w:val="20"/>
          <w:lang w:val="el"/>
        </w:rPr>
        <w:t xml:space="preserve"> </w:t>
      </w:r>
      <w:r w:rsidRPr="00A56842">
        <w:rPr>
          <w:color w:val="000000"/>
          <w:sz w:val="20"/>
          <w:szCs w:val="20"/>
        </w:rPr>
        <w:t>ΚΠΙΣΝ</w:t>
      </w:r>
      <w:r w:rsidRPr="00A56842">
        <w:rPr>
          <w:color w:val="000000"/>
          <w:sz w:val="20"/>
          <w:szCs w:val="20"/>
          <w:lang w:val="el"/>
        </w:rPr>
        <w:t xml:space="preserve">. </w:t>
      </w:r>
      <w:r w:rsidRPr="00A56842">
        <w:rPr>
          <w:color w:val="000000"/>
          <w:sz w:val="20"/>
          <w:szCs w:val="20"/>
        </w:rPr>
        <w:t>Έξω</w:t>
      </w:r>
      <w:r w:rsidRPr="00A56842">
        <w:rPr>
          <w:color w:val="000000"/>
          <w:sz w:val="20"/>
          <w:szCs w:val="20"/>
          <w:lang w:val="el"/>
        </w:rPr>
        <w:t xml:space="preserve"> </w:t>
      </w:r>
      <w:r w:rsidRPr="00A56842">
        <w:rPr>
          <w:color w:val="000000"/>
          <w:sz w:val="20"/>
          <w:szCs w:val="20"/>
        </w:rPr>
        <w:t>από</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κτίριο</w:t>
      </w:r>
      <w:r w:rsidRPr="00A56842">
        <w:rPr>
          <w:color w:val="000000"/>
          <w:sz w:val="20"/>
          <w:szCs w:val="20"/>
          <w:lang w:val="el"/>
        </w:rPr>
        <w:t xml:space="preserve"> </w:t>
      </w:r>
      <w:r w:rsidRPr="00A56842">
        <w:rPr>
          <w:color w:val="000000"/>
          <w:sz w:val="20"/>
          <w:szCs w:val="20"/>
        </w:rPr>
        <w:t>ακολουθούν</w:t>
      </w:r>
      <w:r w:rsidRPr="00A56842">
        <w:rPr>
          <w:color w:val="000000"/>
          <w:sz w:val="20"/>
          <w:szCs w:val="20"/>
          <w:lang w:val="el"/>
        </w:rPr>
        <w:t xml:space="preserve"> </w:t>
      </w:r>
      <w:r w:rsidRPr="00A56842">
        <w:rPr>
          <w:color w:val="000000"/>
          <w:sz w:val="20"/>
          <w:szCs w:val="20"/>
        </w:rPr>
        <w:t>οι</w:t>
      </w:r>
      <w:r w:rsidRPr="00A56842">
        <w:rPr>
          <w:color w:val="000000"/>
          <w:sz w:val="20"/>
          <w:szCs w:val="20"/>
          <w:lang w:val="el"/>
        </w:rPr>
        <w:t xml:space="preserve"> </w:t>
      </w:r>
      <w:r w:rsidRPr="00A56842">
        <w:rPr>
          <w:color w:val="000000"/>
          <w:sz w:val="20"/>
          <w:szCs w:val="20"/>
        </w:rPr>
        <w:t>ήχοι</w:t>
      </w:r>
      <w:r w:rsidRPr="00A56842">
        <w:rPr>
          <w:color w:val="000000"/>
          <w:sz w:val="20"/>
          <w:szCs w:val="20"/>
          <w:lang w:val="el"/>
        </w:rPr>
        <w:t xml:space="preserve"> </w:t>
      </w:r>
      <w:r w:rsidRPr="00A56842">
        <w:rPr>
          <w:color w:val="000000"/>
          <w:sz w:val="20"/>
          <w:szCs w:val="20"/>
        </w:rPr>
        <w:t>του</w:t>
      </w:r>
      <w:r w:rsidRPr="00A56842">
        <w:rPr>
          <w:color w:val="000000"/>
          <w:sz w:val="20"/>
          <w:szCs w:val="20"/>
          <w:lang w:val="el"/>
        </w:rPr>
        <w:t xml:space="preserve"> </w:t>
      </w:r>
      <w:r w:rsidRPr="00A56842">
        <w:rPr>
          <w:color w:val="000000"/>
          <w:sz w:val="20"/>
          <w:szCs w:val="20"/>
        </w:rPr>
        <w:t>πάρκου</w:t>
      </w:r>
      <w:r w:rsidRPr="00A56842">
        <w:rPr>
          <w:color w:val="000000"/>
          <w:sz w:val="20"/>
          <w:szCs w:val="20"/>
          <w:lang w:val="el"/>
        </w:rPr>
        <w:t xml:space="preserve"> </w:t>
      </w:r>
      <w:r w:rsidRPr="00A56842">
        <w:rPr>
          <w:i/>
          <w:color w:val="000000"/>
          <w:sz w:val="20"/>
          <w:szCs w:val="20"/>
        </w:rPr>
        <w:t>Σταύρος</w:t>
      </w:r>
      <w:r w:rsidRPr="00A56842">
        <w:rPr>
          <w:i/>
          <w:color w:val="000000"/>
          <w:sz w:val="20"/>
          <w:szCs w:val="20"/>
          <w:lang w:val="el"/>
        </w:rPr>
        <w:t xml:space="preserve"> </w:t>
      </w:r>
      <w:r w:rsidRPr="00A56842">
        <w:rPr>
          <w:i/>
          <w:color w:val="000000"/>
          <w:sz w:val="20"/>
          <w:szCs w:val="20"/>
        </w:rPr>
        <w:t>Νιάρχος</w:t>
      </w:r>
      <w:r w:rsidRPr="00A56842">
        <w:rPr>
          <w:color w:val="000000"/>
          <w:sz w:val="20"/>
          <w:szCs w:val="20"/>
          <w:lang w:val="el"/>
        </w:rPr>
        <w:t xml:space="preserve">: </w:t>
      </w:r>
      <w:r w:rsidRPr="00A56842">
        <w:rPr>
          <w:color w:val="000000"/>
          <w:sz w:val="20"/>
          <w:szCs w:val="20"/>
        </w:rPr>
        <w:t>οι</w:t>
      </w:r>
      <w:r w:rsidRPr="00A56842">
        <w:rPr>
          <w:color w:val="000000"/>
          <w:sz w:val="20"/>
          <w:szCs w:val="20"/>
          <w:lang w:val="el"/>
        </w:rPr>
        <w:t xml:space="preserve"> </w:t>
      </w:r>
      <w:r w:rsidRPr="00A56842">
        <w:rPr>
          <w:color w:val="000000"/>
          <w:sz w:val="20"/>
          <w:szCs w:val="20"/>
        </w:rPr>
        <w:t>μέλισσες</w:t>
      </w:r>
      <w:r w:rsidRPr="00A56842">
        <w:rPr>
          <w:color w:val="000000"/>
          <w:sz w:val="20"/>
          <w:szCs w:val="20"/>
          <w:lang w:val="el"/>
        </w:rPr>
        <w:t xml:space="preserve">, </w:t>
      </w:r>
      <w:r w:rsidRPr="00A56842">
        <w:rPr>
          <w:color w:val="000000"/>
          <w:sz w:val="20"/>
          <w:szCs w:val="20"/>
        </w:rPr>
        <w:t>οι</w:t>
      </w:r>
      <w:r w:rsidRPr="00A56842">
        <w:rPr>
          <w:color w:val="000000"/>
          <w:sz w:val="20"/>
          <w:szCs w:val="20"/>
          <w:lang w:val="el"/>
        </w:rPr>
        <w:t xml:space="preserve"> </w:t>
      </w:r>
      <w:r w:rsidRPr="00A56842">
        <w:rPr>
          <w:color w:val="000000"/>
          <w:sz w:val="20"/>
          <w:szCs w:val="20"/>
        </w:rPr>
        <w:t>τσαλαπετεινοί</w:t>
      </w:r>
      <w:r w:rsidRPr="00A56842">
        <w:rPr>
          <w:color w:val="000000"/>
          <w:sz w:val="20"/>
          <w:szCs w:val="20"/>
          <w:lang w:val="el"/>
        </w:rPr>
        <w:t xml:space="preserve">, </w:t>
      </w:r>
      <w:r w:rsidRPr="00A56842">
        <w:rPr>
          <w:color w:val="000000"/>
          <w:sz w:val="20"/>
          <w:szCs w:val="20"/>
        </w:rPr>
        <w:t>οι</w:t>
      </w:r>
      <w:r w:rsidRPr="00A56842">
        <w:rPr>
          <w:color w:val="000000"/>
          <w:sz w:val="20"/>
          <w:szCs w:val="20"/>
          <w:lang w:val="el"/>
        </w:rPr>
        <w:t xml:space="preserve"> </w:t>
      </w:r>
      <w:r w:rsidRPr="00A56842">
        <w:rPr>
          <w:color w:val="000000"/>
          <w:sz w:val="20"/>
          <w:szCs w:val="20"/>
        </w:rPr>
        <w:t>κότσιφες</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τα</w:t>
      </w:r>
      <w:r w:rsidRPr="00A56842">
        <w:rPr>
          <w:color w:val="000000"/>
          <w:sz w:val="20"/>
          <w:szCs w:val="20"/>
          <w:lang w:val="el"/>
        </w:rPr>
        <w:t xml:space="preserve"> </w:t>
      </w:r>
      <w:r w:rsidRPr="00A56842">
        <w:rPr>
          <w:color w:val="000000"/>
          <w:sz w:val="20"/>
          <w:szCs w:val="20"/>
        </w:rPr>
        <w:t>τζιτζίκια</w:t>
      </w:r>
      <w:r w:rsidRPr="00A56842">
        <w:rPr>
          <w:color w:val="000000"/>
          <w:sz w:val="20"/>
          <w:szCs w:val="20"/>
          <w:lang w:val="el"/>
        </w:rPr>
        <w:t xml:space="preserve"> </w:t>
      </w:r>
      <w:r w:rsidRPr="00A56842">
        <w:rPr>
          <w:color w:val="000000"/>
          <w:sz w:val="20"/>
          <w:szCs w:val="20"/>
        </w:rPr>
        <w:t>με</w:t>
      </w:r>
      <w:r w:rsidRPr="00A56842">
        <w:rPr>
          <w:color w:val="000000"/>
          <w:sz w:val="20"/>
          <w:szCs w:val="20"/>
          <w:lang w:val="el"/>
        </w:rPr>
        <w:t xml:space="preserve"> </w:t>
      </w:r>
      <w:r w:rsidRPr="00A56842">
        <w:rPr>
          <w:color w:val="000000"/>
          <w:sz w:val="20"/>
          <w:szCs w:val="20"/>
        </w:rPr>
        <w:t>τις</w:t>
      </w:r>
      <w:r w:rsidRPr="00A56842">
        <w:rPr>
          <w:color w:val="000000"/>
          <w:sz w:val="20"/>
          <w:szCs w:val="20"/>
          <w:lang w:val="el"/>
        </w:rPr>
        <w:t xml:space="preserve"> </w:t>
      </w:r>
      <w:r w:rsidRPr="00A56842">
        <w:rPr>
          <w:color w:val="000000"/>
          <w:sz w:val="20"/>
          <w:szCs w:val="20"/>
        </w:rPr>
        <w:t>δικές</w:t>
      </w:r>
      <w:r w:rsidRPr="00A56842">
        <w:rPr>
          <w:color w:val="000000"/>
          <w:sz w:val="20"/>
          <w:szCs w:val="20"/>
          <w:lang w:val="el"/>
        </w:rPr>
        <w:t xml:space="preserve"> </w:t>
      </w:r>
      <w:r w:rsidRPr="00A56842">
        <w:rPr>
          <w:color w:val="000000"/>
          <w:sz w:val="20"/>
          <w:szCs w:val="20"/>
        </w:rPr>
        <w:t>τους</w:t>
      </w:r>
      <w:r w:rsidRPr="00A56842">
        <w:rPr>
          <w:color w:val="000000"/>
          <w:sz w:val="20"/>
          <w:szCs w:val="20"/>
          <w:lang w:val="el"/>
        </w:rPr>
        <w:t xml:space="preserve"> </w:t>
      </w:r>
      <w:r w:rsidRPr="00A56842">
        <w:rPr>
          <w:color w:val="000000"/>
          <w:sz w:val="20"/>
          <w:szCs w:val="20"/>
        </w:rPr>
        <w:t>μελωδίες</w:t>
      </w:r>
      <w:r w:rsidRPr="00A56842">
        <w:rPr>
          <w:color w:val="000000"/>
          <w:sz w:val="20"/>
          <w:szCs w:val="20"/>
          <w:lang w:val="el"/>
        </w:rPr>
        <w:t>.</w:t>
      </w:r>
      <w:r w:rsidRPr="00A56842">
        <w:rPr>
          <w:rStyle w:val="apple-converted-space"/>
          <w:color w:val="000000"/>
          <w:sz w:val="20"/>
          <w:szCs w:val="20"/>
        </w:rPr>
        <w:t> </w:t>
      </w:r>
      <w:r w:rsidRPr="00A56842">
        <w:rPr>
          <w:color w:val="000000"/>
          <w:sz w:val="20"/>
          <w:szCs w:val="20"/>
        </w:rPr>
        <w:t>Τα</w:t>
      </w:r>
      <w:r w:rsidRPr="00A56842">
        <w:rPr>
          <w:color w:val="000000"/>
          <w:sz w:val="20"/>
          <w:szCs w:val="20"/>
          <w:lang w:val="el"/>
        </w:rPr>
        <w:t xml:space="preserve"> </w:t>
      </w:r>
      <w:r w:rsidRPr="00A56842">
        <w:rPr>
          <w:color w:val="000000"/>
          <w:sz w:val="20"/>
          <w:szCs w:val="20"/>
        </w:rPr>
        <w:t>νέα</w:t>
      </w:r>
      <w:r w:rsidRPr="00A56842">
        <w:rPr>
          <w:color w:val="000000"/>
          <w:sz w:val="20"/>
          <w:szCs w:val="20"/>
          <w:lang w:val="el"/>
        </w:rPr>
        <w:t xml:space="preserve"> </w:t>
      </w:r>
      <w:r w:rsidRPr="00A56842">
        <w:rPr>
          <w:color w:val="000000"/>
          <w:sz w:val="20"/>
          <w:szCs w:val="20"/>
        </w:rPr>
        <w:t>περιβαλλοντικά</w:t>
      </w:r>
      <w:r w:rsidRPr="00A56842">
        <w:rPr>
          <w:color w:val="000000"/>
          <w:sz w:val="20"/>
          <w:szCs w:val="20"/>
          <w:lang w:val="el"/>
        </w:rPr>
        <w:t xml:space="preserve"> </w:t>
      </w:r>
      <w:r w:rsidRPr="00A56842">
        <w:rPr>
          <w:color w:val="000000"/>
          <w:sz w:val="20"/>
          <w:szCs w:val="20"/>
        </w:rPr>
        <w:t>προγράμματα</w:t>
      </w:r>
      <w:r w:rsidRPr="00A56842">
        <w:rPr>
          <w:color w:val="000000"/>
          <w:sz w:val="20"/>
          <w:szCs w:val="20"/>
          <w:lang w:val="el"/>
        </w:rPr>
        <w:t xml:space="preserve"> </w:t>
      </w:r>
      <w:r w:rsidRPr="00A56842">
        <w:rPr>
          <w:color w:val="000000"/>
          <w:sz w:val="20"/>
          <w:szCs w:val="20"/>
        </w:rPr>
        <w:t>της</w:t>
      </w:r>
      <w:r w:rsidRPr="00A56842">
        <w:rPr>
          <w:color w:val="000000"/>
          <w:sz w:val="20"/>
          <w:szCs w:val="20"/>
          <w:lang w:val="el"/>
        </w:rPr>
        <w:t xml:space="preserve"> </w:t>
      </w:r>
      <w:r w:rsidRPr="00A56842">
        <w:rPr>
          <w:color w:val="000000"/>
          <w:sz w:val="20"/>
          <w:szCs w:val="20"/>
        </w:rPr>
        <w:t>Εθνικής</w:t>
      </w:r>
      <w:r w:rsidRPr="00A56842">
        <w:rPr>
          <w:color w:val="000000"/>
          <w:sz w:val="20"/>
          <w:szCs w:val="20"/>
          <w:lang w:val="el"/>
        </w:rPr>
        <w:t xml:space="preserve"> </w:t>
      </w:r>
      <w:r w:rsidRPr="00A56842">
        <w:rPr>
          <w:color w:val="000000"/>
          <w:sz w:val="20"/>
          <w:szCs w:val="20"/>
        </w:rPr>
        <w:t>Λυρικής</w:t>
      </w:r>
      <w:r w:rsidRPr="00A56842">
        <w:rPr>
          <w:color w:val="000000"/>
          <w:sz w:val="20"/>
          <w:szCs w:val="20"/>
          <w:lang w:val="el"/>
        </w:rPr>
        <w:t xml:space="preserve"> </w:t>
      </w:r>
      <w:r w:rsidRPr="00A56842">
        <w:rPr>
          <w:color w:val="000000"/>
          <w:sz w:val="20"/>
          <w:szCs w:val="20"/>
        </w:rPr>
        <w:t>Σκηνής</w:t>
      </w:r>
      <w:r w:rsidRPr="00A56842">
        <w:rPr>
          <w:color w:val="000000"/>
          <w:sz w:val="20"/>
          <w:szCs w:val="20"/>
          <w:lang w:val="el"/>
        </w:rPr>
        <w:t xml:space="preserve"> </w:t>
      </w:r>
      <w:r w:rsidRPr="00A56842">
        <w:rPr>
          <w:color w:val="000000"/>
          <w:sz w:val="20"/>
          <w:szCs w:val="20"/>
        </w:rPr>
        <w:t>εμπνέονται</w:t>
      </w:r>
      <w:r w:rsidRPr="00A56842">
        <w:rPr>
          <w:color w:val="000000"/>
          <w:sz w:val="20"/>
          <w:szCs w:val="20"/>
          <w:lang w:val="el"/>
        </w:rPr>
        <w:t xml:space="preserve"> </w:t>
      </w:r>
      <w:r w:rsidRPr="00A56842">
        <w:rPr>
          <w:color w:val="000000"/>
          <w:sz w:val="20"/>
          <w:szCs w:val="20"/>
        </w:rPr>
        <w:t>από</w:t>
      </w:r>
      <w:r w:rsidRPr="00A56842">
        <w:rPr>
          <w:color w:val="000000"/>
          <w:sz w:val="20"/>
          <w:szCs w:val="20"/>
          <w:lang w:val="el"/>
        </w:rPr>
        <w:t xml:space="preserve"> </w:t>
      </w:r>
      <w:r w:rsidRPr="00A56842">
        <w:rPr>
          <w:color w:val="000000"/>
          <w:sz w:val="20"/>
          <w:szCs w:val="20"/>
        </w:rPr>
        <w:t>τους</w:t>
      </w:r>
      <w:r w:rsidRPr="00A56842">
        <w:rPr>
          <w:color w:val="000000"/>
          <w:sz w:val="20"/>
          <w:szCs w:val="20"/>
          <w:lang w:val="el"/>
        </w:rPr>
        <w:t xml:space="preserve"> </w:t>
      </w:r>
      <w:r w:rsidRPr="00A56842">
        <w:rPr>
          <w:color w:val="000000"/>
          <w:sz w:val="20"/>
          <w:szCs w:val="20"/>
        </w:rPr>
        <w:t>ήχους</w:t>
      </w:r>
      <w:r w:rsidRPr="00A56842">
        <w:rPr>
          <w:color w:val="000000"/>
          <w:sz w:val="20"/>
          <w:szCs w:val="20"/>
          <w:lang w:val="el"/>
        </w:rPr>
        <w:t xml:space="preserve"> </w:t>
      </w:r>
      <w:r w:rsidRPr="00A56842">
        <w:rPr>
          <w:color w:val="000000"/>
          <w:sz w:val="20"/>
          <w:szCs w:val="20"/>
        </w:rPr>
        <w:t>μέσα</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έξω</w:t>
      </w:r>
      <w:r w:rsidRPr="00A56842">
        <w:rPr>
          <w:color w:val="000000"/>
          <w:sz w:val="20"/>
          <w:szCs w:val="20"/>
          <w:lang w:val="el"/>
        </w:rPr>
        <w:t xml:space="preserve"> - </w:t>
      </w:r>
      <w:r w:rsidRPr="00A56842">
        <w:rPr>
          <w:color w:val="000000"/>
          <w:sz w:val="20"/>
          <w:szCs w:val="20"/>
        </w:rPr>
        <w:t>τους</w:t>
      </w:r>
      <w:r w:rsidRPr="00A56842">
        <w:rPr>
          <w:color w:val="000000"/>
          <w:sz w:val="20"/>
          <w:szCs w:val="20"/>
          <w:lang w:val="el"/>
        </w:rPr>
        <w:t xml:space="preserve"> </w:t>
      </w:r>
      <w:r w:rsidRPr="00A56842">
        <w:rPr>
          <w:color w:val="000000"/>
          <w:sz w:val="20"/>
          <w:szCs w:val="20"/>
        </w:rPr>
        <w:t>ήχους</w:t>
      </w:r>
      <w:r w:rsidRPr="00A56842">
        <w:rPr>
          <w:color w:val="000000"/>
          <w:sz w:val="20"/>
          <w:szCs w:val="20"/>
          <w:lang w:val="el"/>
        </w:rPr>
        <w:t xml:space="preserve"> </w:t>
      </w:r>
      <w:r w:rsidRPr="00A56842">
        <w:rPr>
          <w:color w:val="000000"/>
          <w:sz w:val="20"/>
          <w:szCs w:val="20"/>
        </w:rPr>
        <w:t>της</w:t>
      </w:r>
      <w:r w:rsidRPr="00A56842">
        <w:rPr>
          <w:color w:val="000000"/>
          <w:sz w:val="20"/>
          <w:szCs w:val="20"/>
          <w:lang w:val="el"/>
        </w:rPr>
        <w:t xml:space="preserve"> </w:t>
      </w:r>
      <w:r w:rsidRPr="00A56842">
        <w:rPr>
          <w:color w:val="000000"/>
          <w:sz w:val="20"/>
          <w:szCs w:val="20"/>
        </w:rPr>
        <w:t>φύσης</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τους</w:t>
      </w:r>
      <w:r w:rsidRPr="00A56842">
        <w:rPr>
          <w:color w:val="000000"/>
          <w:sz w:val="20"/>
          <w:szCs w:val="20"/>
          <w:lang w:val="el"/>
        </w:rPr>
        <w:t xml:space="preserve"> </w:t>
      </w:r>
      <w:r w:rsidRPr="00A56842">
        <w:rPr>
          <w:color w:val="000000"/>
          <w:sz w:val="20"/>
          <w:szCs w:val="20"/>
        </w:rPr>
        <w:t>ήχους</w:t>
      </w:r>
      <w:r w:rsidRPr="00A56842">
        <w:rPr>
          <w:color w:val="000000"/>
          <w:sz w:val="20"/>
          <w:szCs w:val="20"/>
          <w:lang w:val="el"/>
        </w:rPr>
        <w:t xml:space="preserve"> </w:t>
      </w:r>
      <w:r w:rsidRPr="00A56842">
        <w:rPr>
          <w:color w:val="000000"/>
          <w:sz w:val="20"/>
          <w:szCs w:val="20"/>
        </w:rPr>
        <w:t>που</w:t>
      </w:r>
      <w:r w:rsidRPr="00A56842">
        <w:rPr>
          <w:color w:val="000000"/>
          <w:sz w:val="20"/>
          <w:szCs w:val="20"/>
          <w:lang w:val="el"/>
        </w:rPr>
        <w:t xml:space="preserve"> </w:t>
      </w:r>
      <w:r w:rsidRPr="00A56842">
        <w:rPr>
          <w:color w:val="000000"/>
          <w:sz w:val="20"/>
          <w:szCs w:val="20"/>
        </w:rPr>
        <w:t>εμπνέονται</w:t>
      </w:r>
      <w:r w:rsidRPr="00A56842">
        <w:rPr>
          <w:color w:val="000000"/>
          <w:sz w:val="20"/>
          <w:szCs w:val="20"/>
          <w:lang w:val="el"/>
        </w:rPr>
        <w:t xml:space="preserve"> </w:t>
      </w:r>
      <w:r w:rsidRPr="00A56842">
        <w:rPr>
          <w:color w:val="000000"/>
          <w:sz w:val="20"/>
          <w:szCs w:val="20"/>
        </w:rPr>
        <w:t>από</w:t>
      </w:r>
      <w:r w:rsidRPr="00A56842">
        <w:rPr>
          <w:color w:val="000000"/>
          <w:sz w:val="20"/>
          <w:szCs w:val="20"/>
          <w:lang w:val="el"/>
        </w:rPr>
        <w:t xml:space="preserve"> </w:t>
      </w:r>
      <w:r w:rsidRPr="00A56842">
        <w:rPr>
          <w:color w:val="000000"/>
          <w:sz w:val="20"/>
          <w:szCs w:val="20"/>
        </w:rPr>
        <w:t>τη</w:t>
      </w:r>
      <w:r w:rsidRPr="00A56842">
        <w:rPr>
          <w:color w:val="000000"/>
          <w:sz w:val="20"/>
          <w:szCs w:val="20"/>
          <w:lang w:val="el"/>
        </w:rPr>
        <w:t xml:space="preserve"> </w:t>
      </w:r>
      <w:r w:rsidRPr="00A56842">
        <w:rPr>
          <w:color w:val="000000"/>
          <w:sz w:val="20"/>
          <w:szCs w:val="20"/>
        </w:rPr>
        <w:t>φύση</w:t>
      </w:r>
      <w:r w:rsidRPr="00A56842">
        <w:rPr>
          <w:color w:val="000000"/>
          <w:sz w:val="20"/>
          <w:szCs w:val="20"/>
          <w:lang w:val="el"/>
        </w:rPr>
        <w:t>.</w:t>
      </w:r>
      <w:r w:rsidRPr="00A56842">
        <w:rPr>
          <w:rStyle w:val="apple-converted-space"/>
          <w:color w:val="000000"/>
          <w:sz w:val="20"/>
          <w:szCs w:val="20"/>
        </w:rPr>
        <w:t> </w:t>
      </w:r>
      <w:r w:rsidRPr="00A56842">
        <w:rPr>
          <w:color w:val="000000"/>
          <w:sz w:val="20"/>
          <w:szCs w:val="20"/>
        </w:rPr>
        <w:t>Σε</w:t>
      </w:r>
      <w:r w:rsidRPr="00A56842">
        <w:rPr>
          <w:color w:val="000000"/>
          <w:sz w:val="20"/>
          <w:szCs w:val="20"/>
          <w:lang w:val="el"/>
        </w:rPr>
        <w:t xml:space="preserve"> </w:t>
      </w:r>
      <w:r w:rsidRPr="00A56842">
        <w:rPr>
          <w:color w:val="000000"/>
          <w:sz w:val="20"/>
          <w:szCs w:val="20"/>
        </w:rPr>
        <w:t>τρεις</w:t>
      </w:r>
      <w:r w:rsidRPr="00A56842">
        <w:rPr>
          <w:color w:val="000000"/>
          <w:sz w:val="20"/>
          <w:szCs w:val="20"/>
          <w:lang w:val="el"/>
        </w:rPr>
        <w:t xml:space="preserve"> </w:t>
      </w:r>
      <w:r w:rsidRPr="00A56842">
        <w:rPr>
          <w:color w:val="000000"/>
          <w:sz w:val="20"/>
          <w:szCs w:val="20"/>
        </w:rPr>
        <w:t>κύκλους</w:t>
      </w:r>
      <w:r w:rsidRPr="00A56842">
        <w:rPr>
          <w:color w:val="000000"/>
          <w:sz w:val="20"/>
          <w:szCs w:val="20"/>
          <w:lang w:val="el"/>
        </w:rPr>
        <w:t xml:space="preserve"> </w:t>
      </w:r>
      <w:r w:rsidRPr="00A56842">
        <w:rPr>
          <w:color w:val="000000"/>
          <w:sz w:val="20"/>
          <w:szCs w:val="20"/>
        </w:rPr>
        <w:t>περιβαλλοντικών</w:t>
      </w:r>
      <w:r w:rsidRPr="00A56842">
        <w:rPr>
          <w:color w:val="000000"/>
          <w:sz w:val="20"/>
          <w:szCs w:val="20"/>
          <w:lang w:val="el"/>
        </w:rPr>
        <w:t xml:space="preserve"> </w:t>
      </w:r>
      <w:r w:rsidRPr="00A56842">
        <w:rPr>
          <w:color w:val="000000"/>
          <w:sz w:val="20"/>
          <w:szCs w:val="20"/>
        </w:rPr>
        <w:t>εκπαιδευτικών</w:t>
      </w:r>
      <w:r w:rsidRPr="00A56842">
        <w:rPr>
          <w:color w:val="000000"/>
          <w:sz w:val="20"/>
          <w:szCs w:val="20"/>
          <w:lang w:val="el"/>
        </w:rPr>
        <w:t xml:space="preserve"> </w:t>
      </w:r>
      <w:r w:rsidRPr="00A56842">
        <w:rPr>
          <w:color w:val="000000"/>
          <w:sz w:val="20"/>
          <w:szCs w:val="20"/>
        </w:rPr>
        <w:t>δράσεων</w:t>
      </w:r>
      <w:r w:rsidRPr="00A56842">
        <w:rPr>
          <w:color w:val="000000"/>
          <w:sz w:val="20"/>
          <w:szCs w:val="20"/>
          <w:lang w:val="el"/>
        </w:rPr>
        <w:t xml:space="preserve"> </w:t>
      </w:r>
      <w:r w:rsidRPr="00A56842">
        <w:rPr>
          <w:color w:val="000000"/>
          <w:sz w:val="20"/>
          <w:szCs w:val="20"/>
        </w:rPr>
        <w:t>με</w:t>
      </w:r>
      <w:r w:rsidRPr="00A56842">
        <w:rPr>
          <w:color w:val="000000"/>
          <w:sz w:val="20"/>
          <w:szCs w:val="20"/>
          <w:lang w:val="el"/>
        </w:rPr>
        <w:t xml:space="preserve"> </w:t>
      </w:r>
      <w:r w:rsidRPr="00A56842">
        <w:rPr>
          <w:color w:val="000000"/>
          <w:sz w:val="20"/>
          <w:szCs w:val="20"/>
        </w:rPr>
        <w:t>οχήματα</w:t>
      </w:r>
      <w:r w:rsidRPr="00A56842">
        <w:rPr>
          <w:color w:val="000000"/>
          <w:sz w:val="20"/>
          <w:szCs w:val="20"/>
          <w:lang w:val="el"/>
        </w:rPr>
        <w:t xml:space="preserve"> </w:t>
      </w:r>
      <w:r w:rsidRPr="00A56842">
        <w:rPr>
          <w:color w:val="000000"/>
          <w:sz w:val="20"/>
          <w:szCs w:val="20"/>
        </w:rPr>
        <w:t>την</w:t>
      </w:r>
      <w:r w:rsidRPr="00A56842">
        <w:rPr>
          <w:color w:val="000000"/>
          <w:sz w:val="20"/>
          <w:szCs w:val="20"/>
          <w:lang w:val="el"/>
        </w:rPr>
        <w:t xml:space="preserve"> </w:t>
      </w:r>
      <w:r w:rsidRPr="00A56842">
        <w:rPr>
          <w:color w:val="000000"/>
          <w:sz w:val="20"/>
          <w:szCs w:val="20"/>
        </w:rPr>
        <w:t>ακρόαση</w:t>
      </w:r>
      <w:r w:rsidRPr="00A56842">
        <w:rPr>
          <w:color w:val="000000"/>
          <w:sz w:val="20"/>
          <w:szCs w:val="20"/>
          <w:lang w:val="el"/>
        </w:rPr>
        <w:t xml:space="preserve">, </w:t>
      </w:r>
      <w:r w:rsidRPr="00A56842">
        <w:rPr>
          <w:color w:val="000000"/>
          <w:sz w:val="20"/>
          <w:szCs w:val="20"/>
        </w:rPr>
        <w:t>την</w:t>
      </w:r>
      <w:r w:rsidRPr="00A56842">
        <w:rPr>
          <w:color w:val="000000"/>
          <w:sz w:val="20"/>
          <w:szCs w:val="20"/>
          <w:lang w:val="el"/>
        </w:rPr>
        <w:t xml:space="preserve"> </w:t>
      </w:r>
      <w:r w:rsidRPr="00A56842">
        <w:rPr>
          <w:color w:val="000000"/>
          <w:sz w:val="20"/>
          <w:szCs w:val="20"/>
        </w:rPr>
        <w:t>παρατήρηση</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ελεύθερο</w:t>
      </w:r>
      <w:r w:rsidRPr="00A56842">
        <w:rPr>
          <w:color w:val="000000"/>
          <w:sz w:val="20"/>
          <w:szCs w:val="20"/>
          <w:lang w:val="el"/>
        </w:rPr>
        <w:t xml:space="preserve"> </w:t>
      </w:r>
      <w:r w:rsidRPr="00A56842">
        <w:rPr>
          <w:color w:val="000000"/>
          <w:sz w:val="20"/>
          <w:szCs w:val="20"/>
        </w:rPr>
        <w:t>παιχνίδι</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παραμύθι</w:t>
      </w:r>
      <w:r w:rsidRPr="00A56842">
        <w:rPr>
          <w:color w:val="000000"/>
          <w:sz w:val="20"/>
          <w:szCs w:val="20"/>
          <w:lang w:val="el"/>
        </w:rPr>
        <w:t xml:space="preserve"> </w:t>
      </w:r>
      <w:r w:rsidRPr="00A56842">
        <w:rPr>
          <w:color w:val="000000"/>
          <w:sz w:val="20"/>
          <w:szCs w:val="20"/>
        </w:rPr>
        <w:t>και</w:t>
      </w:r>
      <w:r w:rsidRPr="00A56842">
        <w:rPr>
          <w:color w:val="000000"/>
          <w:sz w:val="20"/>
          <w:szCs w:val="20"/>
          <w:lang w:val="el"/>
        </w:rPr>
        <w:t xml:space="preserve"> </w:t>
      </w:r>
      <w:r w:rsidRPr="00A56842">
        <w:rPr>
          <w:color w:val="000000"/>
          <w:sz w:val="20"/>
          <w:szCs w:val="20"/>
        </w:rPr>
        <w:t>τα</w:t>
      </w:r>
      <w:r w:rsidRPr="00A56842">
        <w:rPr>
          <w:color w:val="000000"/>
          <w:sz w:val="20"/>
          <w:szCs w:val="20"/>
          <w:lang w:val="el"/>
        </w:rPr>
        <w:t xml:space="preserve"> </w:t>
      </w:r>
      <w:r w:rsidRPr="00A56842">
        <w:rPr>
          <w:color w:val="000000"/>
          <w:sz w:val="20"/>
          <w:szCs w:val="20"/>
        </w:rPr>
        <w:t>εικαστικά</w:t>
      </w:r>
      <w:r w:rsidRPr="00A56842">
        <w:rPr>
          <w:color w:val="000000"/>
          <w:sz w:val="20"/>
          <w:szCs w:val="20"/>
          <w:lang w:val="el"/>
        </w:rPr>
        <w:t xml:space="preserve"> </w:t>
      </w:r>
      <w:r w:rsidRPr="00A56842">
        <w:rPr>
          <w:color w:val="000000"/>
          <w:sz w:val="20"/>
          <w:szCs w:val="20"/>
        </w:rPr>
        <w:t>θα</w:t>
      </w:r>
      <w:r w:rsidRPr="00A56842">
        <w:rPr>
          <w:color w:val="000000"/>
          <w:sz w:val="20"/>
          <w:szCs w:val="20"/>
          <w:lang w:val="el"/>
        </w:rPr>
        <w:t xml:space="preserve"> </w:t>
      </w:r>
      <w:r w:rsidRPr="00A56842">
        <w:rPr>
          <w:color w:val="000000"/>
          <w:sz w:val="20"/>
          <w:szCs w:val="20"/>
        </w:rPr>
        <w:t>ανακαλύψουμε</w:t>
      </w:r>
      <w:r w:rsidRPr="00A56842">
        <w:rPr>
          <w:color w:val="000000"/>
          <w:sz w:val="20"/>
          <w:szCs w:val="20"/>
          <w:lang w:val="el"/>
        </w:rPr>
        <w:t xml:space="preserve"> </w:t>
      </w:r>
      <w:r w:rsidRPr="00A56842">
        <w:rPr>
          <w:color w:val="000000"/>
          <w:sz w:val="20"/>
          <w:szCs w:val="20"/>
        </w:rPr>
        <w:t>τις</w:t>
      </w:r>
      <w:r w:rsidRPr="00A56842">
        <w:rPr>
          <w:color w:val="000000"/>
          <w:sz w:val="20"/>
          <w:szCs w:val="20"/>
          <w:lang w:val="el"/>
        </w:rPr>
        <w:t xml:space="preserve"> </w:t>
      </w:r>
      <w:r w:rsidRPr="00A56842">
        <w:rPr>
          <w:color w:val="000000"/>
          <w:sz w:val="20"/>
          <w:szCs w:val="20"/>
        </w:rPr>
        <w:t>δικές</w:t>
      </w:r>
      <w:r w:rsidRPr="00A56842">
        <w:rPr>
          <w:color w:val="000000"/>
          <w:sz w:val="20"/>
          <w:szCs w:val="20"/>
          <w:lang w:val="el"/>
        </w:rPr>
        <w:t xml:space="preserve"> </w:t>
      </w:r>
      <w:r w:rsidRPr="00A56842">
        <w:rPr>
          <w:color w:val="000000"/>
          <w:sz w:val="20"/>
          <w:szCs w:val="20"/>
        </w:rPr>
        <w:t>μας</w:t>
      </w:r>
      <w:r w:rsidRPr="00A56842">
        <w:rPr>
          <w:color w:val="000000"/>
          <w:sz w:val="20"/>
          <w:szCs w:val="20"/>
          <w:lang w:val="el"/>
        </w:rPr>
        <w:t xml:space="preserve"> </w:t>
      </w:r>
      <w:r w:rsidRPr="00A56842">
        <w:rPr>
          <w:color w:val="000000"/>
          <w:sz w:val="20"/>
          <w:szCs w:val="20"/>
        </w:rPr>
        <w:t>συνδέσεις</w:t>
      </w:r>
      <w:r w:rsidRPr="00A56842">
        <w:rPr>
          <w:color w:val="000000"/>
          <w:sz w:val="20"/>
          <w:szCs w:val="20"/>
          <w:lang w:val="el"/>
        </w:rPr>
        <w:t xml:space="preserve"> </w:t>
      </w:r>
      <w:r w:rsidRPr="00A56842">
        <w:rPr>
          <w:color w:val="000000"/>
          <w:sz w:val="20"/>
          <w:szCs w:val="20"/>
        </w:rPr>
        <w:t>των</w:t>
      </w:r>
      <w:r w:rsidRPr="00A56842">
        <w:rPr>
          <w:color w:val="000000"/>
          <w:sz w:val="20"/>
          <w:szCs w:val="20"/>
          <w:lang w:val="el"/>
        </w:rPr>
        <w:t xml:space="preserve"> </w:t>
      </w:r>
      <w:r w:rsidRPr="00A56842">
        <w:rPr>
          <w:color w:val="000000"/>
          <w:sz w:val="20"/>
          <w:szCs w:val="20"/>
        </w:rPr>
        <w:t>τεχνών</w:t>
      </w:r>
      <w:r w:rsidRPr="00A56842">
        <w:rPr>
          <w:color w:val="000000"/>
          <w:sz w:val="20"/>
          <w:szCs w:val="20"/>
          <w:lang w:val="el"/>
        </w:rPr>
        <w:t xml:space="preserve"> </w:t>
      </w:r>
      <w:r w:rsidRPr="00A56842">
        <w:rPr>
          <w:color w:val="000000"/>
          <w:sz w:val="20"/>
          <w:szCs w:val="20"/>
        </w:rPr>
        <w:t>του</w:t>
      </w:r>
      <w:r w:rsidRPr="00A56842">
        <w:rPr>
          <w:color w:val="000000"/>
          <w:sz w:val="20"/>
          <w:szCs w:val="20"/>
          <w:lang w:val="el"/>
        </w:rPr>
        <w:t xml:space="preserve"> </w:t>
      </w:r>
      <w:r w:rsidRPr="00A56842">
        <w:rPr>
          <w:color w:val="000000"/>
          <w:sz w:val="20"/>
          <w:szCs w:val="20"/>
        </w:rPr>
        <w:t>λυρικού</w:t>
      </w:r>
      <w:r w:rsidRPr="00A56842">
        <w:rPr>
          <w:color w:val="000000"/>
          <w:sz w:val="20"/>
          <w:szCs w:val="20"/>
          <w:lang w:val="el"/>
        </w:rPr>
        <w:t xml:space="preserve"> </w:t>
      </w:r>
      <w:r w:rsidRPr="00A56842">
        <w:rPr>
          <w:color w:val="000000"/>
          <w:sz w:val="20"/>
          <w:szCs w:val="20"/>
        </w:rPr>
        <w:t>θεάτρου</w:t>
      </w:r>
      <w:r w:rsidRPr="00A56842">
        <w:rPr>
          <w:color w:val="000000"/>
          <w:sz w:val="20"/>
          <w:szCs w:val="20"/>
          <w:lang w:val="el"/>
        </w:rPr>
        <w:t xml:space="preserve"> </w:t>
      </w:r>
      <w:r w:rsidRPr="00A56842">
        <w:rPr>
          <w:color w:val="000000"/>
          <w:sz w:val="20"/>
          <w:szCs w:val="20"/>
        </w:rPr>
        <w:t>με</w:t>
      </w:r>
      <w:r w:rsidRPr="00A56842">
        <w:rPr>
          <w:color w:val="000000"/>
          <w:sz w:val="20"/>
          <w:szCs w:val="20"/>
          <w:lang w:val="el"/>
        </w:rPr>
        <w:t xml:space="preserve"> </w:t>
      </w:r>
      <w:r w:rsidRPr="00A56842">
        <w:rPr>
          <w:color w:val="000000"/>
          <w:sz w:val="20"/>
          <w:szCs w:val="20"/>
        </w:rPr>
        <w:t>το</w:t>
      </w:r>
      <w:r w:rsidRPr="00A56842">
        <w:rPr>
          <w:color w:val="000000"/>
          <w:sz w:val="20"/>
          <w:szCs w:val="20"/>
          <w:lang w:val="el"/>
        </w:rPr>
        <w:t xml:space="preserve"> </w:t>
      </w:r>
      <w:r w:rsidRPr="00A56842">
        <w:rPr>
          <w:color w:val="000000"/>
          <w:sz w:val="20"/>
          <w:szCs w:val="20"/>
        </w:rPr>
        <w:t>φυσικό</w:t>
      </w:r>
      <w:r w:rsidRPr="00A56842">
        <w:rPr>
          <w:color w:val="000000"/>
          <w:sz w:val="20"/>
          <w:szCs w:val="20"/>
          <w:lang w:val="el"/>
        </w:rPr>
        <w:t xml:space="preserve"> </w:t>
      </w:r>
      <w:r w:rsidRPr="00A56842">
        <w:rPr>
          <w:color w:val="000000"/>
          <w:sz w:val="20"/>
          <w:szCs w:val="20"/>
        </w:rPr>
        <w:t>περιβάλλον</w:t>
      </w:r>
      <w:r w:rsidRPr="00A56842">
        <w:rPr>
          <w:color w:val="000000"/>
          <w:sz w:val="20"/>
          <w:szCs w:val="20"/>
          <w:lang w:val="el"/>
        </w:rPr>
        <w:t>.</w:t>
      </w:r>
      <w:r w:rsidRPr="00A56842">
        <w:rPr>
          <w:rStyle w:val="apple-converted-space"/>
          <w:color w:val="000000"/>
          <w:sz w:val="20"/>
          <w:szCs w:val="20"/>
        </w:rPr>
        <w:t> </w:t>
      </w:r>
    </w:p>
    <w:p w14:paraId="79BE29DD" w14:textId="77777777" w:rsidR="00FE298D" w:rsidRDefault="00FE298D" w:rsidP="00FE298D">
      <w:pPr>
        <w:pStyle w:val="Web"/>
        <w:rPr>
          <w:color w:val="000000"/>
          <w:sz w:val="20"/>
          <w:szCs w:val="20"/>
          <w:lang w:val="el"/>
        </w:rPr>
      </w:pPr>
      <w:r>
        <w:rPr>
          <w:b/>
          <w:color w:val="000000"/>
          <w:sz w:val="20"/>
          <w:szCs w:val="20"/>
          <w:lang w:val="el"/>
        </w:rPr>
        <w:t xml:space="preserve">1. </w:t>
      </w:r>
      <w:r w:rsidRPr="00A56842">
        <w:rPr>
          <w:b/>
          <w:color w:val="000000"/>
          <w:sz w:val="20"/>
          <w:szCs w:val="20"/>
        </w:rPr>
        <w:t>Στα</w:t>
      </w:r>
      <w:r w:rsidRPr="00A56842">
        <w:rPr>
          <w:b/>
          <w:color w:val="000000"/>
          <w:sz w:val="20"/>
          <w:szCs w:val="20"/>
          <w:lang w:val="el"/>
        </w:rPr>
        <w:t xml:space="preserve"> </w:t>
      </w:r>
      <w:r w:rsidRPr="00A56842">
        <w:rPr>
          <w:b/>
          <w:color w:val="000000"/>
          <w:sz w:val="20"/>
          <w:szCs w:val="20"/>
        </w:rPr>
        <w:t>μονοπάτια</w:t>
      </w:r>
      <w:r w:rsidRPr="00A56842">
        <w:rPr>
          <w:b/>
          <w:color w:val="000000"/>
          <w:sz w:val="20"/>
          <w:szCs w:val="20"/>
          <w:lang w:val="el"/>
        </w:rPr>
        <w:t xml:space="preserve"> </w:t>
      </w:r>
      <w:r w:rsidRPr="00A56842">
        <w:rPr>
          <w:b/>
          <w:color w:val="000000"/>
          <w:sz w:val="20"/>
          <w:szCs w:val="20"/>
        </w:rPr>
        <w:t>του</w:t>
      </w:r>
      <w:r w:rsidRPr="00A56842">
        <w:rPr>
          <w:b/>
          <w:color w:val="000000"/>
          <w:sz w:val="20"/>
          <w:szCs w:val="20"/>
          <w:lang w:val="el"/>
        </w:rPr>
        <w:t xml:space="preserve"> </w:t>
      </w:r>
      <w:r w:rsidRPr="00A56842">
        <w:rPr>
          <w:b/>
          <w:color w:val="000000"/>
          <w:sz w:val="20"/>
          <w:szCs w:val="20"/>
        </w:rPr>
        <w:t>Πάρκου</w:t>
      </w:r>
      <w:r w:rsidRPr="00A56842">
        <w:rPr>
          <w:b/>
          <w:color w:val="000000"/>
          <w:sz w:val="20"/>
          <w:szCs w:val="20"/>
          <w:lang w:val="el"/>
        </w:rPr>
        <w:t xml:space="preserve"> με </w:t>
      </w:r>
      <w:r w:rsidRPr="00A56842">
        <w:rPr>
          <w:b/>
          <w:color w:val="000000"/>
          <w:sz w:val="20"/>
          <w:szCs w:val="20"/>
        </w:rPr>
        <w:t>το</w:t>
      </w:r>
      <w:r w:rsidRPr="00A56842">
        <w:rPr>
          <w:b/>
          <w:color w:val="000000"/>
          <w:sz w:val="20"/>
          <w:szCs w:val="20"/>
          <w:lang w:val="el"/>
        </w:rPr>
        <w:t xml:space="preserve"> </w:t>
      </w:r>
      <w:r w:rsidRPr="00A56842">
        <w:rPr>
          <w:b/>
          <w:i/>
          <w:color w:val="000000"/>
          <w:sz w:val="20"/>
          <w:szCs w:val="20"/>
        </w:rPr>
        <w:t>Πουλί</w:t>
      </w:r>
      <w:r w:rsidRPr="00A56842">
        <w:rPr>
          <w:b/>
          <w:i/>
          <w:color w:val="000000"/>
          <w:sz w:val="20"/>
          <w:szCs w:val="20"/>
          <w:lang w:val="el"/>
        </w:rPr>
        <w:t xml:space="preserve"> </w:t>
      </w:r>
      <w:r w:rsidRPr="00A56842">
        <w:rPr>
          <w:b/>
          <w:i/>
          <w:color w:val="000000"/>
          <w:sz w:val="20"/>
          <w:szCs w:val="20"/>
        </w:rPr>
        <w:t>της</w:t>
      </w:r>
      <w:r w:rsidRPr="00A56842">
        <w:rPr>
          <w:b/>
          <w:i/>
          <w:color w:val="000000"/>
          <w:sz w:val="20"/>
          <w:szCs w:val="20"/>
          <w:lang w:val="el"/>
        </w:rPr>
        <w:t xml:space="preserve"> </w:t>
      </w:r>
      <w:r w:rsidRPr="00A56842">
        <w:rPr>
          <w:b/>
          <w:i/>
          <w:color w:val="000000"/>
          <w:sz w:val="20"/>
          <w:szCs w:val="20"/>
        </w:rPr>
        <w:t>Φωτιάς</w:t>
      </w:r>
      <w:r w:rsidRPr="00A56842">
        <w:rPr>
          <w:i/>
          <w:color w:val="000000"/>
          <w:sz w:val="20"/>
          <w:szCs w:val="20"/>
          <w:lang w:val="el"/>
        </w:rPr>
        <w:t xml:space="preserve">, </w:t>
      </w:r>
      <w:r w:rsidRPr="00A56842">
        <w:rPr>
          <w:color w:val="000000"/>
          <w:sz w:val="20"/>
          <w:szCs w:val="20"/>
          <w:lang w:val="el"/>
        </w:rPr>
        <w:t>για παιδιά 6-12 ετών</w:t>
      </w:r>
    </w:p>
    <w:p w14:paraId="0F58F0E9" w14:textId="77777777" w:rsidR="00FE298D" w:rsidRPr="00A56842" w:rsidRDefault="00FE298D" w:rsidP="00FE298D">
      <w:pPr>
        <w:pStyle w:val="Web"/>
        <w:rPr>
          <w:color w:val="000000"/>
          <w:sz w:val="20"/>
          <w:szCs w:val="20"/>
          <w:lang w:val="el"/>
        </w:rPr>
      </w:pPr>
      <w:r w:rsidRPr="00A56842">
        <w:rPr>
          <w:color w:val="000000"/>
          <w:sz w:val="20"/>
          <w:szCs w:val="20"/>
          <w:lang w:val="el"/>
        </w:rPr>
        <w:t>Το εργαστήριο έχει διήμερη διάρκεια και ολοκληρώνεται σε κύκλο 2 συναντήσεων (Σάββατο και Κυριακή)</w:t>
      </w:r>
    </w:p>
    <w:p w14:paraId="621EC43A" w14:textId="77777777" w:rsidR="00FE298D" w:rsidRPr="00A56842" w:rsidRDefault="00FE298D" w:rsidP="00FE298D">
      <w:pPr>
        <w:pStyle w:val="Web"/>
        <w:rPr>
          <w:color w:val="000000"/>
          <w:sz w:val="20"/>
          <w:szCs w:val="20"/>
          <w:lang w:val="el"/>
        </w:rPr>
      </w:pPr>
      <w:r w:rsidRPr="00A56842">
        <w:rPr>
          <w:b/>
          <w:sz w:val="20"/>
          <w:szCs w:val="20"/>
        </w:rPr>
        <w:t xml:space="preserve">Ημερομηνία υλοποίησης: </w:t>
      </w:r>
      <w:r w:rsidRPr="00A56842">
        <w:rPr>
          <w:color w:val="000000"/>
          <w:sz w:val="20"/>
          <w:szCs w:val="20"/>
          <w:lang w:val="el"/>
        </w:rPr>
        <w:t xml:space="preserve">21 </w:t>
      </w:r>
      <w:r w:rsidRPr="00A56842">
        <w:rPr>
          <w:color w:val="000000"/>
          <w:sz w:val="20"/>
          <w:szCs w:val="20"/>
        </w:rPr>
        <w:t>και</w:t>
      </w:r>
      <w:r w:rsidRPr="00A56842">
        <w:rPr>
          <w:color w:val="000000"/>
          <w:sz w:val="20"/>
          <w:szCs w:val="20"/>
          <w:lang w:val="el"/>
        </w:rPr>
        <w:t xml:space="preserve"> 22 </w:t>
      </w:r>
      <w:r w:rsidRPr="00A56842">
        <w:rPr>
          <w:color w:val="000000"/>
          <w:sz w:val="20"/>
          <w:szCs w:val="20"/>
        </w:rPr>
        <w:t>Οκτωβρίου</w:t>
      </w:r>
      <w:r w:rsidRPr="007F4E91">
        <w:rPr>
          <w:color w:val="000000"/>
          <w:sz w:val="20"/>
          <w:szCs w:val="20"/>
          <w:lang w:val="el"/>
        </w:rPr>
        <w:t xml:space="preserve"> 2017, 11-1</w:t>
      </w:r>
      <w:r>
        <w:rPr>
          <w:color w:val="000000"/>
          <w:sz w:val="20"/>
          <w:szCs w:val="20"/>
        </w:rPr>
        <w:t>μμ</w:t>
      </w:r>
    </w:p>
    <w:p w14:paraId="515ADE01" w14:textId="77777777" w:rsidR="00FE298D" w:rsidRPr="00A56842" w:rsidRDefault="00FE298D" w:rsidP="00FE298D">
      <w:pPr>
        <w:jc w:val="both"/>
        <w:rPr>
          <w:rFonts w:ascii="Times New Roman" w:hAnsi="Times New Roman" w:cs="Times New Roman"/>
          <w:sz w:val="20"/>
          <w:szCs w:val="20"/>
          <w:lang w:val="el-GR"/>
        </w:rPr>
      </w:pPr>
      <w:r w:rsidRPr="00A56842">
        <w:rPr>
          <w:rFonts w:ascii="Times New Roman" w:hAnsi="Times New Roman" w:cs="Times New Roman"/>
          <w:b/>
          <w:sz w:val="20"/>
          <w:szCs w:val="20"/>
          <w:lang w:val="el-GR"/>
        </w:rPr>
        <w:t xml:space="preserve">Ανώτατος αριθμός συμμετεχόντων: </w:t>
      </w:r>
      <w:r w:rsidRPr="00A56842">
        <w:rPr>
          <w:rFonts w:ascii="Times New Roman" w:hAnsi="Times New Roman" w:cs="Times New Roman"/>
          <w:sz w:val="20"/>
          <w:szCs w:val="20"/>
          <w:lang w:val="el-GR"/>
        </w:rPr>
        <w:t>20 συμμετέχοντες</w:t>
      </w:r>
    </w:p>
    <w:p w14:paraId="2603ACA6" w14:textId="77777777" w:rsidR="00FE298D" w:rsidRPr="00A56842" w:rsidRDefault="00FE298D" w:rsidP="00FE298D">
      <w:pPr>
        <w:jc w:val="both"/>
        <w:rPr>
          <w:rFonts w:ascii="Times New Roman" w:hAnsi="Times New Roman" w:cs="Times New Roman"/>
          <w:b/>
          <w:sz w:val="20"/>
          <w:szCs w:val="20"/>
          <w:lang w:val="el-GR"/>
        </w:rPr>
      </w:pPr>
    </w:p>
    <w:p w14:paraId="76031F70" w14:textId="77777777" w:rsidR="00FE298D" w:rsidRDefault="00FE298D" w:rsidP="00FE298D">
      <w:pPr>
        <w:jc w:val="both"/>
        <w:rPr>
          <w:rFonts w:ascii="Times New Roman" w:hAnsi="Times New Roman" w:cs="Times New Roman"/>
          <w:color w:val="000000"/>
          <w:sz w:val="20"/>
          <w:szCs w:val="20"/>
          <w:lang w:val="el"/>
        </w:rPr>
      </w:pPr>
      <w:r>
        <w:rPr>
          <w:rFonts w:ascii="Times New Roman" w:hAnsi="Times New Roman" w:cs="Times New Roman"/>
          <w:b/>
          <w:sz w:val="20"/>
          <w:szCs w:val="20"/>
          <w:lang w:val="el-GR"/>
        </w:rPr>
        <w:t xml:space="preserve">2. </w:t>
      </w:r>
      <w:r w:rsidRPr="00A56842">
        <w:rPr>
          <w:rFonts w:ascii="Times New Roman" w:hAnsi="Times New Roman" w:cs="Times New Roman"/>
          <w:b/>
          <w:sz w:val="20"/>
          <w:szCs w:val="20"/>
          <w:lang w:val="el-GR"/>
        </w:rPr>
        <w:t xml:space="preserve">Φτερωτές πριμαντόνες και </w:t>
      </w:r>
      <w:r w:rsidRPr="00A56842">
        <w:rPr>
          <w:rFonts w:ascii="Times New Roman" w:hAnsi="Times New Roman" w:cs="Times New Roman"/>
          <w:b/>
          <w:i/>
          <w:sz w:val="20"/>
          <w:szCs w:val="20"/>
          <w:lang w:val="el-GR"/>
        </w:rPr>
        <w:t>το Αηδόνι του αυτοκράτορα</w:t>
      </w:r>
      <w:r w:rsidRPr="00A56842">
        <w:rPr>
          <w:rFonts w:ascii="Times New Roman" w:hAnsi="Times New Roman" w:cs="Times New Roman"/>
          <w:i/>
          <w:sz w:val="20"/>
          <w:szCs w:val="20"/>
          <w:lang w:val="el-GR"/>
        </w:rPr>
        <w:t xml:space="preserve">, </w:t>
      </w:r>
      <w:r w:rsidRPr="00A56842">
        <w:rPr>
          <w:rFonts w:ascii="Times New Roman" w:hAnsi="Times New Roman" w:cs="Times New Roman"/>
          <w:color w:val="000000"/>
          <w:sz w:val="20"/>
          <w:szCs w:val="20"/>
          <w:lang w:val="el"/>
        </w:rPr>
        <w:t>για παιδιά 6-12 ετών</w:t>
      </w:r>
    </w:p>
    <w:p w14:paraId="70DA024C" w14:textId="77777777" w:rsidR="00FE298D" w:rsidRDefault="00FE298D" w:rsidP="00FE298D">
      <w:pPr>
        <w:pStyle w:val="Web"/>
        <w:rPr>
          <w:color w:val="000000"/>
          <w:sz w:val="20"/>
          <w:szCs w:val="20"/>
          <w:lang w:val="el"/>
        </w:rPr>
      </w:pPr>
      <w:r w:rsidRPr="00A56842">
        <w:rPr>
          <w:color w:val="000000"/>
          <w:sz w:val="20"/>
          <w:szCs w:val="20"/>
          <w:lang w:val="el"/>
        </w:rPr>
        <w:t>Το εργαστήριο έχει διήμερη διάρκεια και ολοκληρώνεται σε κύκλο 2 συναντήσεων (Σάββατο και Κυριακή)</w:t>
      </w:r>
    </w:p>
    <w:p w14:paraId="76970C20" w14:textId="77777777" w:rsidR="00FE298D" w:rsidRDefault="00FE298D" w:rsidP="00FE298D">
      <w:pPr>
        <w:pStyle w:val="Web"/>
        <w:rPr>
          <w:color w:val="000000"/>
          <w:sz w:val="20"/>
          <w:szCs w:val="20"/>
          <w:lang w:val="el"/>
        </w:rPr>
      </w:pPr>
      <w:r w:rsidRPr="00A56842">
        <w:rPr>
          <w:b/>
          <w:sz w:val="20"/>
          <w:szCs w:val="20"/>
        </w:rPr>
        <w:t xml:space="preserve">Ημερομηνία υλοποίησης: </w:t>
      </w:r>
      <w:r w:rsidRPr="00A56842">
        <w:rPr>
          <w:color w:val="000000"/>
          <w:sz w:val="20"/>
          <w:szCs w:val="20"/>
          <w:lang w:val="el"/>
        </w:rPr>
        <w:t>31</w:t>
      </w:r>
      <w:r>
        <w:rPr>
          <w:color w:val="000000"/>
          <w:sz w:val="20"/>
          <w:szCs w:val="20"/>
          <w:lang w:val="el"/>
        </w:rPr>
        <w:t xml:space="preserve"> </w:t>
      </w:r>
      <w:r w:rsidRPr="00A56842">
        <w:rPr>
          <w:color w:val="000000"/>
          <w:sz w:val="20"/>
          <w:szCs w:val="20"/>
          <w:lang w:val="el"/>
        </w:rPr>
        <w:t xml:space="preserve">Μαρτίου  </w:t>
      </w:r>
      <w:r w:rsidRPr="00A56842">
        <w:rPr>
          <w:color w:val="000000"/>
          <w:sz w:val="20"/>
          <w:szCs w:val="20"/>
        </w:rPr>
        <w:t>και</w:t>
      </w:r>
      <w:r w:rsidRPr="00A56842">
        <w:rPr>
          <w:color w:val="000000"/>
          <w:sz w:val="20"/>
          <w:szCs w:val="20"/>
          <w:lang w:val="el"/>
        </w:rPr>
        <w:t xml:space="preserve"> 1 Απριλίου 2018</w:t>
      </w:r>
      <w:r>
        <w:rPr>
          <w:color w:val="000000"/>
          <w:sz w:val="20"/>
          <w:szCs w:val="20"/>
          <w:lang w:val="el"/>
        </w:rPr>
        <w:t>, 11-1μμ</w:t>
      </w:r>
    </w:p>
    <w:p w14:paraId="1BB924D5" w14:textId="77777777" w:rsidR="00FE298D" w:rsidRPr="009A6040" w:rsidRDefault="00FE298D" w:rsidP="00FE298D">
      <w:pPr>
        <w:pStyle w:val="Web"/>
        <w:rPr>
          <w:color w:val="000000"/>
          <w:sz w:val="20"/>
          <w:szCs w:val="20"/>
          <w:lang w:val="el"/>
        </w:rPr>
      </w:pPr>
      <w:r w:rsidRPr="00A56842">
        <w:rPr>
          <w:b/>
          <w:sz w:val="20"/>
          <w:szCs w:val="20"/>
        </w:rPr>
        <w:t>Ανώτατος αριθμός συμμετεχόντων:</w:t>
      </w:r>
      <w:r>
        <w:rPr>
          <w:b/>
          <w:sz w:val="20"/>
          <w:szCs w:val="20"/>
        </w:rPr>
        <w:t xml:space="preserve"> </w:t>
      </w:r>
      <w:r w:rsidRPr="00A56842">
        <w:rPr>
          <w:sz w:val="20"/>
          <w:szCs w:val="20"/>
        </w:rPr>
        <w:t>20 συμμετέχοντες</w:t>
      </w:r>
    </w:p>
    <w:p w14:paraId="28C6C6F0" w14:textId="77777777" w:rsidR="00FE298D" w:rsidRPr="009A6040" w:rsidRDefault="00FE298D" w:rsidP="00FE298D">
      <w:pPr>
        <w:jc w:val="both"/>
        <w:rPr>
          <w:rFonts w:ascii="Times New Roman" w:hAnsi="Times New Roman" w:cs="Times New Roman"/>
          <w:b/>
          <w:sz w:val="20"/>
          <w:szCs w:val="20"/>
          <w:lang w:val="el-GR"/>
        </w:rPr>
      </w:pPr>
      <w:r w:rsidRPr="00A56842">
        <w:rPr>
          <w:rFonts w:ascii="Times New Roman" w:hAnsi="Times New Roman" w:cs="Times New Roman"/>
          <w:b/>
          <w:sz w:val="20"/>
          <w:szCs w:val="20"/>
          <w:lang w:val="el-GR"/>
        </w:rPr>
        <w:t>Σχεδιασμός/Υλοποίηση:</w:t>
      </w:r>
      <w:r>
        <w:rPr>
          <w:rFonts w:ascii="Times New Roman" w:hAnsi="Times New Roman" w:cs="Times New Roman"/>
          <w:b/>
          <w:sz w:val="20"/>
          <w:szCs w:val="20"/>
          <w:lang w:val="el-GR"/>
        </w:rPr>
        <w:t xml:space="preserve"> </w:t>
      </w:r>
      <w:r w:rsidRPr="00A56842">
        <w:rPr>
          <w:rFonts w:ascii="Times New Roman" w:hAnsi="Times New Roman" w:cs="Times New Roman"/>
          <w:sz w:val="20"/>
          <w:szCs w:val="20"/>
          <w:lang w:val="el-GR"/>
        </w:rPr>
        <w:t>Δώρα Μπασδέκη, περιβαλλοντολόγος/εκπαιδεύτρια βιωματικών περιβαλλοντικών εκπαιδευτικών προγραμμάτων</w:t>
      </w:r>
      <w:r>
        <w:rPr>
          <w:rFonts w:ascii="Times New Roman" w:hAnsi="Times New Roman" w:cs="Times New Roman"/>
          <w:b/>
          <w:sz w:val="20"/>
          <w:szCs w:val="20"/>
          <w:lang w:val="el-GR"/>
        </w:rPr>
        <w:t xml:space="preserve">, </w:t>
      </w:r>
      <w:r w:rsidRPr="00A56842">
        <w:rPr>
          <w:rFonts w:ascii="Times New Roman" w:hAnsi="Times New Roman" w:cs="Times New Roman"/>
          <w:sz w:val="20"/>
          <w:szCs w:val="20"/>
          <w:lang w:val="el-GR"/>
        </w:rPr>
        <w:t>Ελένη Μιχαήλου, μουσικοπαιδαγωγός</w:t>
      </w:r>
    </w:p>
    <w:p w14:paraId="6CCAAA92" w14:textId="77777777" w:rsidR="00FE298D" w:rsidRDefault="00FE298D" w:rsidP="00FE298D">
      <w:pPr>
        <w:jc w:val="both"/>
        <w:rPr>
          <w:rFonts w:ascii="Times New Roman" w:hAnsi="Times New Roman" w:cs="Times New Roman"/>
          <w:b/>
          <w:sz w:val="20"/>
          <w:szCs w:val="20"/>
          <w:highlight w:val="yellow"/>
          <w:lang w:val="el-GR"/>
        </w:rPr>
      </w:pPr>
    </w:p>
    <w:p w14:paraId="35FE8486" w14:textId="77777777" w:rsidR="00FE298D" w:rsidRPr="007F4E91" w:rsidRDefault="00FE298D" w:rsidP="00FE298D">
      <w:pPr>
        <w:jc w:val="both"/>
        <w:rPr>
          <w:rFonts w:ascii="Times New Roman" w:hAnsi="Times New Roman" w:cs="Times New Roman"/>
          <w:b/>
          <w:sz w:val="20"/>
          <w:szCs w:val="20"/>
          <w:lang w:val="el-GR"/>
        </w:rPr>
      </w:pPr>
      <w:r>
        <w:rPr>
          <w:rFonts w:ascii="Times New Roman" w:hAnsi="Times New Roman" w:cs="Times New Roman"/>
          <w:b/>
          <w:sz w:val="20"/>
          <w:szCs w:val="20"/>
          <w:lang w:val="el-GR"/>
        </w:rPr>
        <w:t xml:space="preserve">3. </w:t>
      </w:r>
      <w:r w:rsidRPr="007F4E91">
        <w:rPr>
          <w:rFonts w:ascii="Times New Roman" w:hAnsi="Times New Roman" w:cs="Times New Roman"/>
          <w:b/>
          <w:sz w:val="20"/>
          <w:szCs w:val="20"/>
          <w:lang w:val="el-GR"/>
        </w:rPr>
        <w:t xml:space="preserve">Οι εξερευνητές του Πάρκου, </w:t>
      </w:r>
      <w:r w:rsidRPr="00B37BDA">
        <w:rPr>
          <w:rFonts w:ascii="Times New Roman" w:hAnsi="Times New Roman" w:cs="Times New Roman"/>
          <w:sz w:val="20"/>
          <w:szCs w:val="20"/>
          <w:lang w:val="el-GR"/>
        </w:rPr>
        <w:t>για παιδιά 5-8 ετών</w:t>
      </w:r>
    </w:p>
    <w:p w14:paraId="002EC84C" w14:textId="77777777" w:rsidR="00FE298D" w:rsidRPr="007F4E91" w:rsidRDefault="00FE298D" w:rsidP="00FE298D">
      <w:pPr>
        <w:jc w:val="both"/>
        <w:rPr>
          <w:rFonts w:ascii="Times New Roman" w:hAnsi="Times New Roman" w:cs="Times New Roman"/>
          <w:b/>
          <w:sz w:val="20"/>
          <w:szCs w:val="20"/>
          <w:lang w:val="el-GR"/>
        </w:rPr>
      </w:pPr>
    </w:p>
    <w:p w14:paraId="1DC6C741" w14:textId="77777777" w:rsidR="00FE298D" w:rsidRDefault="00FE298D" w:rsidP="00FE298D">
      <w:pPr>
        <w:jc w:val="both"/>
        <w:rPr>
          <w:rFonts w:ascii="Times New Roman" w:hAnsi="Times New Roman" w:cs="Times New Roman"/>
          <w:sz w:val="20"/>
          <w:szCs w:val="20"/>
          <w:lang w:val="el-GR"/>
        </w:rPr>
      </w:pPr>
      <w:r w:rsidRPr="007F4E91">
        <w:rPr>
          <w:rFonts w:ascii="Times New Roman" w:hAnsi="Times New Roman" w:cs="Times New Roman"/>
          <w:b/>
          <w:sz w:val="20"/>
          <w:szCs w:val="20"/>
          <w:lang w:val="el-GR"/>
        </w:rPr>
        <w:t xml:space="preserve">Σχεδιασμός/Υλοποίηση: </w:t>
      </w:r>
      <w:r>
        <w:rPr>
          <w:rFonts w:ascii="Times New Roman" w:hAnsi="Times New Roman" w:cs="Times New Roman"/>
          <w:sz w:val="20"/>
          <w:szCs w:val="20"/>
          <w:lang w:val="el-GR"/>
        </w:rPr>
        <w:t xml:space="preserve">Η </w:t>
      </w:r>
      <w:r w:rsidRPr="007F4E91">
        <w:rPr>
          <w:rFonts w:ascii="Times New Roman" w:hAnsi="Times New Roman" w:cs="Times New Roman"/>
          <w:sz w:val="20"/>
          <w:szCs w:val="20"/>
          <w:lang w:val="el-GR"/>
        </w:rPr>
        <w:t>Ορχήστρα των Χωμάτων</w:t>
      </w:r>
    </w:p>
    <w:p w14:paraId="6DD6D291" w14:textId="77777777" w:rsidR="00FE298D" w:rsidRDefault="00FE298D" w:rsidP="00FE298D">
      <w:pPr>
        <w:jc w:val="both"/>
        <w:rPr>
          <w:rFonts w:ascii="Times New Roman" w:hAnsi="Times New Roman" w:cs="Times New Roman"/>
          <w:sz w:val="20"/>
          <w:szCs w:val="20"/>
          <w:lang w:val="el-GR"/>
        </w:rPr>
      </w:pPr>
    </w:p>
    <w:p w14:paraId="6558F79D" w14:textId="77777777" w:rsidR="00FE298D" w:rsidRPr="002E47E2" w:rsidRDefault="00FE298D" w:rsidP="00FE298D">
      <w:pPr>
        <w:jc w:val="both"/>
        <w:rPr>
          <w:rFonts w:ascii="Times New Roman" w:hAnsi="Times New Roman" w:cs="Times New Roman"/>
          <w:sz w:val="20"/>
          <w:szCs w:val="20"/>
          <w:lang w:val="el-GR"/>
        </w:rPr>
      </w:pPr>
      <w:r w:rsidRPr="002E47E2">
        <w:rPr>
          <w:rFonts w:ascii="Times New Roman" w:hAnsi="Times New Roman" w:cs="Times New Roman"/>
          <w:b/>
          <w:sz w:val="20"/>
          <w:szCs w:val="20"/>
          <w:lang w:val="el-GR"/>
        </w:rPr>
        <w:t>Ημερομηνία υλοποίησης:</w:t>
      </w:r>
      <w:r>
        <w:rPr>
          <w:rFonts w:ascii="Times New Roman" w:hAnsi="Times New Roman" w:cs="Times New Roman"/>
          <w:b/>
          <w:sz w:val="20"/>
          <w:szCs w:val="20"/>
          <w:lang w:val="el-GR"/>
        </w:rPr>
        <w:t xml:space="preserve"> </w:t>
      </w:r>
      <w:r>
        <w:rPr>
          <w:rFonts w:ascii="Times New Roman" w:hAnsi="Times New Roman" w:cs="Times New Roman"/>
          <w:sz w:val="20"/>
          <w:szCs w:val="20"/>
          <w:lang w:val="el-GR"/>
        </w:rPr>
        <w:t>2 &amp; 3 Ιουνίου 2018, 10-12μμ</w:t>
      </w:r>
    </w:p>
    <w:p w14:paraId="21203474" w14:textId="77777777" w:rsidR="00FE298D" w:rsidRPr="007F4E91" w:rsidRDefault="00FE298D" w:rsidP="00FE298D">
      <w:pPr>
        <w:jc w:val="both"/>
        <w:rPr>
          <w:rFonts w:ascii="Times New Roman" w:hAnsi="Times New Roman" w:cs="Times New Roman"/>
          <w:sz w:val="20"/>
          <w:szCs w:val="20"/>
          <w:lang w:val="el-GR"/>
        </w:rPr>
      </w:pPr>
    </w:p>
    <w:p w14:paraId="4B7BA26C" w14:textId="5BA41771" w:rsidR="00FE298D" w:rsidRDefault="00FE298D" w:rsidP="00F37048">
      <w:pPr>
        <w:jc w:val="both"/>
        <w:rPr>
          <w:rFonts w:ascii="Times New Roman" w:hAnsi="Times New Roman" w:cs="Times New Roman"/>
          <w:b/>
          <w:sz w:val="20"/>
          <w:szCs w:val="20"/>
          <w:lang w:val="el-GR"/>
        </w:rPr>
      </w:pPr>
      <w:r w:rsidRPr="007F4E91">
        <w:rPr>
          <w:rFonts w:ascii="Times New Roman" w:hAnsi="Times New Roman" w:cs="Times New Roman"/>
          <w:b/>
          <w:sz w:val="20"/>
          <w:szCs w:val="20"/>
          <w:lang w:val="el-GR"/>
        </w:rPr>
        <w:t xml:space="preserve">Ανώτατος αριθμός συμμετεχόντων: </w:t>
      </w:r>
      <w:r w:rsidRPr="002E47E2">
        <w:rPr>
          <w:rFonts w:ascii="Times New Roman" w:hAnsi="Times New Roman" w:cs="Times New Roman"/>
          <w:sz w:val="20"/>
          <w:szCs w:val="20"/>
          <w:lang w:val="el-GR"/>
        </w:rPr>
        <w:t>20 συμμετέχοντες</w:t>
      </w:r>
    </w:p>
    <w:p w14:paraId="035F2692" w14:textId="77777777" w:rsidR="00FE298D" w:rsidRPr="00AA6197" w:rsidRDefault="00FE298D" w:rsidP="00FE298D">
      <w:pPr>
        <w:jc w:val="both"/>
        <w:rPr>
          <w:rFonts w:ascii="Times New Roman" w:hAnsi="Times New Roman" w:cs="Times New Roman"/>
          <w:b/>
          <w:sz w:val="20"/>
          <w:szCs w:val="20"/>
          <w:lang w:val="el-GR"/>
        </w:rPr>
      </w:pPr>
    </w:p>
    <w:p w14:paraId="745758B2" w14:textId="47012CC0" w:rsidR="00FE298D" w:rsidRPr="00292DC2" w:rsidRDefault="00FE298D" w:rsidP="00FE298D">
      <w:pPr>
        <w:jc w:val="both"/>
        <w:rPr>
          <w:rFonts w:ascii="Times New Roman" w:hAnsi="Times New Roman" w:cs="Times New Roman"/>
          <w:b/>
          <w:sz w:val="20"/>
          <w:szCs w:val="20"/>
          <w:lang w:val="el-GR"/>
        </w:rPr>
      </w:pPr>
      <w:r w:rsidRPr="00292DC2">
        <w:rPr>
          <w:rFonts w:ascii="Times New Roman" w:hAnsi="Times New Roman" w:cs="Times New Roman"/>
          <w:b/>
          <w:color w:val="000000"/>
          <w:sz w:val="20"/>
          <w:szCs w:val="20"/>
          <w:lang w:val="el-GR"/>
        </w:rPr>
        <w:t xml:space="preserve">Το πρόγραμμα </w:t>
      </w:r>
      <w:r>
        <w:rPr>
          <w:rFonts w:ascii="Times New Roman" w:hAnsi="Times New Roman" w:cs="Times New Roman"/>
          <w:b/>
          <w:i/>
          <w:color w:val="000000"/>
          <w:sz w:val="20"/>
          <w:szCs w:val="20"/>
          <w:lang w:val="el-GR"/>
        </w:rPr>
        <w:t xml:space="preserve">Το πάρκο των Οπεροφόρων </w:t>
      </w:r>
      <w:r w:rsidRPr="00292DC2">
        <w:rPr>
          <w:rFonts w:ascii="Times New Roman" w:hAnsi="Times New Roman" w:cs="Times New Roman"/>
          <w:b/>
          <w:color w:val="000000"/>
          <w:sz w:val="20"/>
          <w:szCs w:val="20"/>
          <w:lang w:val="el-GR"/>
        </w:rPr>
        <w:t xml:space="preserve">παρέχεται από την ΕΛΣ χωρίς κόστος συμμετοχής και πραγματοποιείται στις εγκαταστάσεις της ΕΛΣ στο ΚΠΙΣΝ. Οι ενδιαφερόμενοι </w:t>
      </w:r>
      <w:r w:rsidRPr="00292DC2">
        <w:rPr>
          <w:rFonts w:ascii="Times New Roman" w:hAnsi="Times New Roman" w:cs="Times New Roman"/>
          <w:b/>
          <w:sz w:val="20"/>
          <w:szCs w:val="20"/>
          <w:lang w:val="el-GR"/>
        </w:rPr>
        <w:t>για πληροφορίες και εγγραφές μπορούν να καλούν το 2130885742, κ. Πανάγου. Η συμμετοχή είναι δωρεάν και τηρείται σειρά προτεραιότητας</w:t>
      </w:r>
    </w:p>
    <w:p w14:paraId="55F2A491" w14:textId="77777777" w:rsidR="00FE298D" w:rsidRPr="00292DC2" w:rsidRDefault="00FE298D" w:rsidP="00FE298D">
      <w:pPr>
        <w:jc w:val="both"/>
        <w:rPr>
          <w:rFonts w:ascii="Times New Roman" w:hAnsi="Times New Roman" w:cs="Times New Roman"/>
          <w:b/>
          <w:color w:val="000000"/>
          <w:sz w:val="20"/>
          <w:szCs w:val="20"/>
          <w:lang w:val="el-GR"/>
        </w:rPr>
      </w:pPr>
    </w:p>
    <w:p w14:paraId="58A02AE9" w14:textId="77777777" w:rsidR="00FE298D" w:rsidRPr="00292DC2" w:rsidRDefault="00FE298D" w:rsidP="00FE298D">
      <w:pPr>
        <w:widowControl w:val="0"/>
        <w:autoSpaceDE w:val="0"/>
        <w:autoSpaceDN w:val="0"/>
        <w:adjustRightInd w:val="0"/>
        <w:spacing w:after="240"/>
        <w:jc w:val="both"/>
        <w:rPr>
          <w:rFonts w:ascii="Times New Roman" w:hAnsi="Times New Roman" w:cs="Times New Roman"/>
          <w:b/>
          <w:sz w:val="20"/>
          <w:szCs w:val="20"/>
          <w:lang w:val="el"/>
        </w:rPr>
      </w:pPr>
      <w:r w:rsidRPr="00CD2F7F">
        <w:rPr>
          <w:rFonts w:ascii="Times New Roman" w:hAnsi="Times New Roman" w:cs="Times New Roman"/>
          <w:b/>
          <w:sz w:val="20"/>
          <w:szCs w:val="20"/>
          <w:lang w:val="el-GR"/>
        </w:rPr>
        <w:t>Συντονισμός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δράσης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Εκπαιδευτικές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και</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Κοινωνικές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Δράσεις</w:t>
      </w:r>
      <w:r w:rsidRPr="00292DC2">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ΕΛΣ</w:t>
      </w:r>
    </w:p>
    <w:p w14:paraId="1ADF4B79" w14:textId="77777777" w:rsidR="00FE298D" w:rsidRDefault="00FE298D" w:rsidP="00FE298D">
      <w:pPr>
        <w:widowControl w:val="0"/>
        <w:autoSpaceDE w:val="0"/>
        <w:autoSpaceDN w:val="0"/>
        <w:adjustRightInd w:val="0"/>
        <w:spacing w:after="240"/>
        <w:jc w:val="both"/>
        <w:rPr>
          <w:rFonts w:ascii="Times New Roman" w:hAnsi="Times New Roman" w:cs="Times New Roman"/>
          <w:b/>
          <w:sz w:val="20"/>
          <w:szCs w:val="20"/>
          <w:lang w:val="el"/>
        </w:rPr>
      </w:pPr>
    </w:p>
    <w:p w14:paraId="7F4DF1D1" w14:textId="77777777" w:rsidR="00A1096A" w:rsidRDefault="00A1096A" w:rsidP="00FE298D">
      <w:pPr>
        <w:widowControl w:val="0"/>
        <w:autoSpaceDE w:val="0"/>
        <w:autoSpaceDN w:val="0"/>
        <w:adjustRightInd w:val="0"/>
        <w:spacing w:after="240"/>
        <w:jc w:val="both"/>
        <w:rPr>
          <w:rFonts w:ascii="Times New Roman" w:hAnsi="Times New Roman" w:cs="Times New Roman"/>
          <w:b/>
          <w:sz w:val="20"/>
          <w:szCs w:val="20"/>
          <w:lang w:val="el"/>
        </w:rPr>
      </w:pPr>
    </w:p>
    <w:p w14:paraId="1CEC2706" w14:textId="77777777" w:rsidR="00FE298D" w:rsidRDefault="00FE298D" w:rsidP="00FE298D">
      <w:pPr>
        <w:pStyle w:val="a3"/>
        <w:numPr>
          <w:ilvl w:val="0"/>
          <w:numId w:val="16"/>
        </w:numPr>
        <w:jc w:val="both"/>
        <w:rPr>
          <w:rFonts w:ascii="Times New Roman" w:eastAsia="Times New Roman" w:hAnsi="Times New Roman" w:cs="Times New Roman"/>
          <w:b/>
          <w:sz w:val="20"/>
          <w:szCs w:val="20"/>
          <w:lang w:val="el" w:eastAsia="el-GR"/>
        </w:rPr>
      </w:pPr>
      <w:r w:rsidRPr="00FE298D">
        <w:rPr>
          <w:rFonts w:ascii="Times New Roman" w:eastAsia="Times New Roman" w:hAnsi="Times New Roman" w:cs="Times New Roman"/>
          <w:b/>
          <w:sz w:val="20"/>
          <w:szCs w:val="20"/>
          <w:lang w:eastAsia="el-GR"/>
        </w:rPr>
        <w:lastRenderedPageBreak/>
        <w:t>Ιζαντόρα</w:t>
      </w:r>
      <w:r w:rsidRPr="00FE298D">
        <w:rPr>
          <w:rFonts w:ascii="Times New Roman" w:eastAsia="Times New Roman" w:hAnsi="Times New Roman" w:cs="Times New Roman"/>
          <w:b/>
          <w:sz w:val="20"/>
          <w:szCs w:val="20"/>
          <w:lang w:val="el" w:eastAsia="el-GR"/>
        </w:rPr>
        <w:t xml:space="preserve"> </w:t>
      </w:r>
      <w:r w:rsidRPr="00FE298D">
        <w:rPr>
          <w:rFonts w:ascii="Times New Roman" w:eastAsia="Times New Roman" w:hAnsi="Times New Roman" w:cs="Times New Roman"/>
          <w:b/>
          <w:sz w:val="20"/>
          <w:szCs w:val="20"/>
          <w:lang w:eastAsia="el-GR"/>
        </w:rPr>
        <w:t>Ντακ</w:t>
      </w:r>
    </w:p>
    <w:p w14:paraId="27F34818" w14:textId="4ECBC803" w:rsidR="00FE298D" w:rsidRPr="00FE298D" w:rsidRDefault="00FE298D" w:rsidP="00FE298D">
      <w:pPr>
        <w:pStyle w:val="a3"/>
        <w:jc w:val="both"/>
        <w:rPr>
          <w:rFonts w:ascii="Times New Roman" w:eastAsia="Times New Roman" w:hAnsi="Times New Roman" w:cs="Times New Roman"/>
          <w:b/>
          <w:sz w:val="20"/>
          <w:szCs w:val="20"/>
          <w:lang w:val="el" w:eastAsia="el-GR"/>
        </w:rPr>
      </w:pPr>
      <w:r w:rsidRPr="00CD2F7F">
        <w:rPr>
          <w:rFonts w:ascii="Times New Roman" w:eastAsia="Times New Roman" w:hAnsi="Times New Roman" w:cs="Times New Roman"/>
          <w:i/>
          <w:sz w:val="20"/>
          <w:szCs w:val="20"/>
          <w:lang w:val="el-GR" w:eastAsia="el-GR"/>
        </w:rPr>
        <w:t>Ένα</w:t>
      </w:r>
      <w:r w:rsidRPr="00FE298D">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εκπαιδευτικό</w:t>
      </w:r>
      <w:r w:rsidRPr="00FE298D">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πρόγραμμα</w:t>
      </w:r>
      <w:r w:rsidRPr="00FE298D">
        <w:rPr>
          <w:rFonts w:ascii="Times New Roman" w:eastAsia="Times New Roman" w:hAnsi="Times New Roman" w:cs="Times New Roman"/>
          <w:i/>
          <w:sz w:val="20"/>
          <w:szCs w:val="20"/>
          <w:lang w:val="el" w:eastAsia="el-GR"/>
        </w:rPr>
        <w:t xml:space="preserve"> </w:t>
      </w:r>
      <w:r>
        <w:rPr>
          <w:rFonts w:ascii="Times New Roman" w:eastAsia="Times New Roman" w:hAnsi="Times New Roman" w:cs="Times New Roman"/>
          <w:i/>
          <w:sz w:val="20"/>
          <w:szCs w:val="20"/>
          <w:lang w:val="el" w:eastAsia="el-GR"/>
        </w:rPr>
        <w:t xml:space="preserve">μουσικής, θεάτρου και χορού </w:t>
      </w:r>
      <w:r w:rsidRPr="00CD2F7F">
        <w:rPr>
          <w:rFonts w:ascii="Times New Roman" w:eastAsia="Times New Roman" w:hAnsi="Times New Roman" w:cs="Times New Roman"/>
          <w:i/>
          <w:sz w:val="20"/>
          <w:szCs w:val="20"/>
          <w:lang w:val="el-GR" w:eastAsia="el-GR"/>
        </w:rPr>
        <w:t>για</w:t>
      </w:r>
      <w:r w:rsidRPr="00FE298D">
        <w:rPr>
          <w:rFonts w:ascii="Times New Roman" w:eastAsia="Times New Roman" w:hAnsi="Times New Roman" w:cs="Times New Roman"/>
          <w:i/>
          <w:sz w:val="20"/>
          <w:szCs w:val="20"/>
          <w:lang w:val="el" w:eastAsia="el-GR"/>
        </w:rPr>
        <w:t xml:space="preserve"> </w:t>
      </w:r>
      <w:r w:rsidRPr="00CD2F7F">
        <w:rPr>
          <w:rFonts w:ascii="Times New Roman" w:eastAsia="Times New Roman" w:hAnsi="Times New Roman" w:cs="Times New Roman"/>
          <w:i/>
          <w:sz w:val="20"/>
          <w:szCs w:val="20"/>
          <w:lang w:val="el-GR" w:eastAsia="el-GR"/>
        </w:rPr>
        <w:t>τη</w:t>
      </w:r>
      <w:r>
        <w:rPr>
          <w:rFonts w:ascii="Times New Roman" w:eastAsia="Times New Roman" w:hAnsi="Times New Roman" w:cs="Times New Roman"/>
          <w:i/>
          <w:sz w:val="20"/>
          <w:szCs w:val="20"/>
          <w:lang w:val="el" w:eastAsia="el-GR"/>
        </w:rPr>
        <w:t>ν αποδοχή της διαφορετικότητας</w:t>
      </w:r>
    </w:p>
    <w:p w14:paraId="69B6B532" w14:textId="77777777" w:rsidR="00395D77" w:rsidRDefault="00395D77" w:rsidP="00FE298D">
      <w:pPr>
        <w:tabs>
          <w:tab w:val="left" w:pos="1515"/>
          <w:tab w:val="left" w:pos="3640"/>
        </w:tabs>
        <w:jc w:val="both"/>
        <w:rPr>
          <w:rFonts w:ascii="Times New Roman" w:eastAsia="Times New Roman" w:hAnsi="Times New Roman" w:cs="Times New Roman"/>
          <w:b/>
          <w:sz w:val="20"/>
          <w:szCs w:val="20"/>
          <w:lang w:val="el" w:eastAsia="el-GR"/>
        </w:rPr>
      </w:pPr>
    </w:p>
    <w:p w14:paraId="3B219790" w14:textId="5974A782" w:rsidR="00FE298D" w:rsidRPr="00FE298D" w:rsidRDefault="00395D77" w:rsidP="00FE298D">
      <w:pPr>
        <w:tabs>
          <w:tab w:val="left" w:pos="1515"/>
          <w:tab w:val="left" w:pos="3640"/>
        </w:tabs>
        <w:jc w:val="both"/>
        <w:rPr>
          <w:rFonts w:ascii="Times New Roman" w:eastAsia="Times New Roman" w:hAnsi="Times New Roman" w:cs="Times New Roman"/>
          <w:b/>
          <w:sz w:val="20"/>
          <w:szCs w:val="20"/>
          <w:lang w:val="el" w:eastAsia="el-GR"/>
        </w:rPr>
      </w:pPr>
      <w:r>
        <w:rPr>
          <w:rFonts w:ascii="Times New Roman" w:eastAsia="Times New Roman" w:hAnsi="Times New Roman" w:cs="Times New Roman"/>
          <w:b/>
          <w:sz w:val="20"/>
          <w:szCs w:val="20"/>
          <w:lang w:val="el" w:eastAsia="el-GR"/>
        </w:rPr>
        <w:t>Οκτώβριος – Δεκέμβριος 2017</w:t>
      </w:r>
      <w:r w:rsidR="00FE298D" w:rsidRPr="00FE298D">
        <w:rPr>
          <w:rFonts w:ascii="Times New Roman" w:eastAsia="Times New Roman" w:hAnsi="Times New Roman" w:cs="Times New Roman"/>
          <w:b/>
          <w:sz w:val="20"/>
          <w:szCs w:val="20"/>
          <w:lang w:val="el" w:eastAsia="el-GR"/>
        </w:rPr>
        <w:tab/>
      </w:r>
      <w:r w:rsidR="00FE298D">
        <w:rPr>
          <w:rFonts w:ascii="Times New Roman" w:eastAsia="Times New Roman" w:hAnsi="Times New Roman" w:cs="Times New Roman"/>
          <w:b/>
          <w:sz w:val="20"/>
          <w:szCs w:val="20"/>
          <w:lang w:val="el" w:eastAsia="el-GR"/>
        </w:rPr>
        <w:tab/>
      </w:r>
    </w:p>
    <w:p w14:paraId="64315FAF" w14:textId="385830CD" w:rsidR="00FE298D" w:rsidRDefault="00FE298D"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Το</w:t>
      </w:r>
      <w:r w:rsidRPr="00FE298D">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βιωματικό</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εκπαιδευτικό</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πρόγραμμα</w:t>
      </w:r>
      <w:r w:rsidR="00395D77" w:rsidRPr="00395D77">
        <w:rPr>
          <w:rFonts w:ascii="Times New Roman" w:eastAsia="Times New Roman" w:hAnsi="Times New Roman" w:cs="Times New Roman"/>
          <w:sz w:val="20"/>
          <w:szCs w:val="20"/>
          <w:lang w:val="el" w:eastAsia="el-GR"/>
        </w:rPr>
        <w:t xml:space="preserve"> μουσικής, θεάτρου και χορού</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απευθύνεται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γ</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w:t>
      </w:r>
      <w:r w:rsidRPr="00FE298D">
        <w:rPr>
          <w:rFonts w:ascii="Times New Roman" w:eastAsia="Times New Roman" w:hAnsi="Times New Roman" w:cs="Times New Roman"/>
          <w:sz w:val="20"/>
          <w:szCs w:val="20"/>
          <w:lang w:val="el" w:eastAsia="el-GR"/>
        </w:rPr>
        <w:t xml:space="preserve"> ́ </w:t>
      </w:r>
      <w:r w:rsidRPr="00CD2F7F">
        <w:rPr>
          <w:rFonts w:ascii="Times New Roman" w:eastAsia="Times New Roman" w:hAnsi="Times New Roman" w:cs="Times New Roman"/>
          <w:sz w:val="20"/>
          <w:szCs w:val="20"/>
          <w:lang w:val="el-GR" w:eastAsia="el-GR"/>
        </w:rPr>
        <w:t>δημοτικού</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πραγματοποιείται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εντός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κατ</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επιλογήν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συνεργαζόμενου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σχολείου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πλαίσιο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δύο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σχολικών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ωρών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σύμπραξη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υπεύθυνων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εκπαιδευτικών</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και</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των</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μαθητών</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του</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σχολείου</w:t>
      </w:r>
      <w:r w:rsidRPr="00FE298D">
        <w:rPr>
          <w:rFonts w:ascii="Times New Roman" w:eastAsia="Times New Roman" w:hAnsi="Times New Roman" w:cs="Times New Roman"/>
          <w:sz w:val="20"/>
          <w:szCs w:val="20"/>
          <w:lang w:val="el" w:eastAsia="el-GR"/>
        </w:rPr>
        <w:t>.</w:t>
      </w:r>
      <w:r w:rsid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Στόχος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προγράμματος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είναι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προσέγγιση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διαφορετικότητας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ενθάρρυνση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συναισθηματικής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έκφρασης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ενίσχυση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ενσυναίσθησης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παιδιών</w:t>
      </w:r>
      <w:r w:rsidRPr="00FE298D">
        <w:rPr>
          <w:rFonts w:ascii="Times New Roman" w:eastAsia="Times New Roman" w:hAnsi="Times New Roman" w:cs="Times New Roman"/>
          <w:sz w:val="20"/>
          <w:szCs w:val="20"/>
          <w:lang w:val="el" w:eastAsia="el-GR"/>
        </w:rPr>
        <w:t>.</w:t>
      </w:r>
    </w:p>
    <w:p w14:paraId="332AAE19" w14:textId="77777777" w:rsidR="00395D77" w:rsidRPr="00FE298D" w:rsidRDefault="00395D77" w:rsidP="00FE298D">
      <w:pPr>
        <w:jc w:val="both"/>
        <w:rPr>
          <w:rFonts w:ascii="Times New Roman" w:eastAsia="Times New Roman" w:hAnsi="Times New Roman" w:cs="Times New Roman"/>
          <w:sz w:val="20"/>
          <w:szCs w:val="20"/>
          <w:lang w:val="el" w:eastAsia="el-GR"/>
        </w:rPr>
      </w:pPr>
    </w:p>
    <w:p w14:paraId="55309B22" w14:textId="5A96E9C3" w:rsidR="00FE298D" w:rsidRPr="00FE298D" w:rsidRDefault="00395D77"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Το</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εργαστήριο</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είναι</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βασισμένο</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στην</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ιστορία</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της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i/>
          <w:sz w:val="20"/>
          <w:szCs w:val="20"/>
          <w:lang w:val="el-GR" w:eastAsia="el-GR"/>
        </w:rPr>
        <w:t>Ιζαντόρα</w:t>
      </w:r>
      <w:r w:rsidR="00FE298D" w:rsidRPr="00395D77">
        <w:rPr>
          <w:rFonts w:ascii="Times New Roman" w:eastAsia="Times New Roman" w:hAnsi="Times New Roman" w:cs="Times New Roman"/>
          <w:i/>
          <w:sz w:val="20"/>
          <w:szCs w:val="20"/>
          <w:lang w:val="el" w:eastAsia="el-GR"/>
        </w:rPr>
        <w:t xml:space="preserve"> </w:t>
      </w:r>
      <w:r w:rsidR="00FE298D" w:rsidRPr="00CD2F7F">
        <w:rPr>
          <w:rFonts w:ascii="Times New Roman" w:eastAsia="Times New Roman" w:hAnsi="Times New Roman" w:cs="Times New Roman"/>
          <w:i/>
          <w:sz w:val="20"/>
          <w:szCs w:val="20"/>
          <w:lang w:val="el-GR" w:eastAsia="el-GR"/>
        </w:rPr>
        <w:t>Ντακ</w:t>
      </w:r>
      <w:r>
        <w:rPr>
          <w:rFonts w:ascii="Times New Roman" w:eastAsia="Times New Roman" w:hAnsi="Times New Roman" w:cs="Times New Roman"/>
          <w:sz w:val="20"/>
          <w:szCs w:val="20"/>
          <w:lang w:val="el" w:eastAsia="el-GR"/>
        </w:rPr>
        <w:t xml:space="preserve">, της συγγραφέως </w:t>
      </w:r>
      <w:r w:rsidR="00FE298D" w:rsidRPr="00CD2F7F">
        <w:rPr>
          <w:rFonts w:ascii="Times New Roman" w:eastAsia="Times New Roman" w:hAnsi="Times New Roman" w:cs="Times New Roman"/>
          <w:sz w:val="20"/>
          <w:szCs w:val="20"/>
          <w:lang w:val="el-GR" w:eastAsia="el-GR"/>
        </w:rPr>
        <w:t>Στέλλα</w:t>
      </w:r>
      <w:r w:rsidRPr="00CD2F7F">
        <w:rPr>
          <w:rFonts w:ascii="Times New Roman" w:eastAsia="Times New Roman" w:hAnsi="Times New Roman" w:cs="Times New Roman"/>
          <w:sz w:val="20"/>
          <w:szCs w:val="20"/>
          <w:lang w:val="el-GR" w:eastAsia="el-GR"/>
        </w:rPr>
        <w:t>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Μιχαηλίδου</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οπιία</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είναι</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εμπνευσμένη</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από</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την</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αληθινή</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ιστορία</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της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κορυφαίας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χορεύτριας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σύγχρονου</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χορού</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γνωστή</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και</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ως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η</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ξυπόλυτη</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χορεύτρια</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i/>
          <w:sz w:val="20"/>
          <w:szCs w:val="20"/>
          <w:lang w:val="el-GR" w:eastAsia="el-GR"/>
        </w:rPr>
        <w:t>Ιζαντόρα</w:t>
      </w:r>
      <w:r w:rsidR="00FE298D" w:rsidRPr="00395D77">
        <w:rPr>
          <w:rFonts w:ascii="Times New Roman" w:eastAsia="Times New Roman" w:hAnsi="Times New Roman" w:cs="Times New Roman"/>
          <w:i/>
          <w:sz w:val="20"/>
          <w:szCs w:val="20"/>
          <w:lang w:val="el" w:eastAsia="el-GR"/>
        </w:rPr>
        <w:t xml:space="preserve"> </w:t>
      </w:r>
      <w:r w:rsidR="00FE298D" w:rsidRPr="00CD2F7F">
        <w:rPr>
          <w:rFonts w:ascii="Times New Roman" w:eastAsia="Times New Roman" w:hAnsi="Times New Roman" w:cs="Times New Roman"/>
          <w:i/>
          <w:sz w:val="20"/>
          <w:szCs w:val="20"/>
          <w:lang w:val="el-GR" w:eastAsia="el-GR"/>
        </w:rPr>
        <w:t>Ντάνκαν</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Το</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βιβλίο</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κυκλοφόρησε</w:t>
      </w:r>
      <w:r w:rsidR="00FE298D" w:rsidRPr="00FE298D">
        <w:rPr>
          <w:rFonts w:ascii="Times New Roman" w:eastAsia="Times New Roman" w:hAnsi="Times New Roman" w:cs="Times New Roman"/>
          <w:sz w:val="20"/>
          <w:szCs w:val="20"/>
          <w:lang w:val="el" w:eastAsia="el-GR"/>
        </w:rPr>
        <w:t xml:space="preserve"> </w:t>
      </w:r>
      <w:r>
        <w:rPr>
          <w:rFonts w:ascii="Times New Roman" w:eastAsia="Times New Roman" w:hAnsi="Times New Roman" w:cs="Times New Roman"/>
          <w:sz w:val="20"/>
          <w:szCs w:val="20"/>
          <w:lang w:val="el" w:eastAsia="el-GR"/>
        </w:rPr>
        <w:t xml:space="preserve">με την </w:t>
      </w:r>
      <w:r w:rsidRPr="00CD2F7F">
        <w:rPr>
          <w:rFonts w:ascii="Times New Roman" w:eastAsia="Times New Roman" w:hAnsi="Times New Roman" w:cs="Times New Roman"/>
          <w:sz w:val="20"/>
          <w:szCs w:val="20"/>
          <w:lang w:val="el-GR" w:eastAsia="el-GR"/>
        </w:rPr>
        <w:t>εικονογράφηση</w:t>
      </w:r>
      <w:r w:rsidRP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Απόστολο</w:t>
      </w:r>
      <w:r w:rsidRPr="00CD2F7F">
        <w:rPr>
          <w:rFonts w:ascii="Times New Roman" w:eastAsia="Times New Roman" w:hAnsi="Times New Roman" w:cs="Times New Roman"/>
          <w:sz w:val="20"/>
          <w:szCs w:val="20"/>
          <w:lang w:val="el-GR" w:eastAsia="el-GR"/>
        </w:rPr>
        <w:t>υ</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Βέττα</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από</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τις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εκδόσεις</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Καλειδοσκόπιο</w:t>
      </w:r>
      <w:r w:rsidR="00FE298D" w:rsidRPr="00FE298D">
        <w:rPr>
          <w:rFonts w:ascii="Times New Roman" w:eastAsia="Times New Roman" w:hAnsi="Times New Roman" w:cs="Times New Roman"/>
          <w:sz w:val="20"/>
          <w:szCs w:val="20"/>
          <w:lang w:val="el" w:eastAsia="el-GR"/>
        </w:rPr>
        <w:t xml:space="preserve"> (</w:t>
      </w:r>
      <w:r w:rsidR="00FE298D" w:rsidRPr="00CD2F7F">
        <w:rPr>
          <w:rFonts w:ascii="Times New Roman" w:eastAsia="Times New Roman" w:hAnsi="Times New Roman" w:cs="Times New Roman"/>
          <w:sz w:val="20"/>
          <w:szCs w:val="20"/>
          <w:lang w:val="el-GR" w:eastAsia="el-GR"/>
        </w:rPr>
        <w:t>Αθήνα</w:t>
      </w:r>
      <w:r w:rsidR="00FE298D" w:rsidRPr="00FE298D">
        <w:rPr>
          <w:rFonts w:ascii="Times New Roman" w:eastAsia="Times New Roman" w:hAnsi="Times New Roman" w:cs="Times New Roman"/>
          <w:sz w:val="20"/>
          <w:szCs w:val="20"/>
          <w:lang w:val="el" w:eastAsia="el-GR"/>
        </w:rPr>
        <w:t>, 2016).</w:t>
      </w:r>
    </w:p>
    <w:p w14:paraId="0CF3BA54" w14:textId="77777777" w:rsidR="00395D77" w:rsidRPr="00395D77" w:rsidRDefault="00395D77" w:rsidP="00FE298D">
      <w:pPr>
        <w:jc w:val="both"/>
        <w:rPr>
          <w:rFonts w:ascii="Times New Roman" w:eastAsia="Times New Roman" w:hAnsi="Times New Roman" w:cs="Times New Roman"/>
          <w:sz w:val="20"/>
          <w:szCs w:val="20"/>
          <w:lang w:val="el" w:eastAsia="el-GR"/>
        </w:rPr>
      </w:pPr>
    </w:p>
    <w:p w14:paraId="44BC4A08" w14:textId="77777777" w:rsidR="00FE298D" w:rsidRPr="00FE298D" w:rsidRDefault="00FE298D"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Στην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περιπετειώδη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συγκινητική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ιστορία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μιας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ξεχωριστής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πάπιας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ανακαλύπτει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ταυτότητά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μέσα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ένα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βασίζεται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σχεδιασμός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παρόντος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προγράμματος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έχει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ως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βασικό</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στόχο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ευαισθητοποίηση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ομάδων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παιδιών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διαφορετικότητα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σπουδαιότητα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δηλαδή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έκφρασης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αλλά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αποδοχής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ιδιαίτερων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χαρακτηριστικών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κάθε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μέλους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μιας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ομάδας</w:t>
      </w:r>
      <w:r w:rsidRPr="00FE298D">
        <w:rPr>
          <w:rFonts w:ascii="Times New Roman" w:eastAsia="Times New Roman" w:hAnsi="Times New Roman" w:cs="Times New Roman"/>
          <w:sz w:val="20"/>
          <w:szCs w:val="20"/>
          <w:lang w:val="el" w:eastAsia="el-GR"/>
        </w:rPr>
        <w:t>.</w:t>
      </w:r>
    </w:p>
    <w:p w14:paraId="0670F737" w14:textId="77777777" w:rsidR="00FE298D" w:rsidRPr="00FE298D" w:rsidRDefault="00FE298D" w:rsidP="00FE298D">
      <w:pPr>
        <w:jc w:val="both"/>
        <w:rPr>
          <w:rFonts w:ascii="Times New Roman" w:eastAsia="Times New Roman" w:hAnsi="Times New Roman" w:cs="Times New Roman"/>
          <w:sz w:val="20"/>
          <w:szCs w:val="20"/>
          <w:lang w:val="el" w:eastAsia="el-GR"/>
        </w:rPr>
      </w:pPr>
    </w:p>
    <w:p w14:paraId="4D58C17C" w14:textId="1D0E1FF0" w:rsidR="00FE298D" w:rsidRPr="00FE298D" w:rsidRDefault="00FE298D"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Τεχνικές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εκπαιδευτικού</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δράματος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καθώς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μουσικοπαιδαγωγικές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τεχνικές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χρησιμοποιούνται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συνδυάζονται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προκειμένου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προσφέρουν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συμπυκνωμένη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βιωματική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εμπειρία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Πιο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συγκεκριμένα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παίξουν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παιχνίδια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ρόλων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φτιάξουν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ομαδικά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γλυπτά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κινηθούν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χορέψουν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ακούγοντας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άλλες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φορές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ηχογραφημένη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άλλες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φορές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ζωντανή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μουσική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τραγουδήσουν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πειραματιστούν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φωνή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συζητήσουν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φτιάξουν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περίγραμμα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ιστορίας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συνεργαστούν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παίζοντας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διασκεδαστικά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παιχνίδια</w:t>
      </w:r>
      <w:r w:rsidRPr="00FE298D">
        <w:rPr>
          <w:rFonts w:ascii="Times New Roman" w:eastAsia="Times New Roman" w:hAnsi="Times New Roman" w:cs="Times New Roman"/>
          <w:sz w:val="20"/>
          <w:szCs w:val="20"/>
          <w:lang w:val="el" w:eastAsia="el-GR"/>
        </w:rPr>
        <w:t>.</w:t>
      </w:r>
    </w:p>
    <w:p w14:paraId="6103843E" w14:textId="77777777" w:rsidR="00FE298D" w:rsidRPr="00FE298D" w:rsidRDefault="00FE298D" w:rsidP="00FE298D">
      <w:pPr>
        <w:jc w:val="both"/>
        <w:rPr>
          <w:rFonts w:ascii="Times New Roman" w:eastAsia="Times New Roman" w:hAnsi="Times New Roman" w:cs="Times New Roman"/>
          <w:sz w:val="20"/>
          <w:szCs w:val="20"/>
          <w:lang w:val="el" w:eastAsia="el-GR"/>
        </w:rPr>
      </w:pPr>
    </w:p>
    <w:p w14:paraId="5EF52254" w14:textId="6AE2B9A7" w:rsidR="00FE298D" w:rsidRPr="00FE298D" w:rsidRDefault="00FE298D"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συμμετέχουν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ενεργά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καθ</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όλη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διάρκεια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εργαστηρίου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ξεδιπλώνοντας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σταδιακά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ιστορία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παραμυθιού</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βοήθεια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εμψυχωτών</w:t>
      </w:r>
      <w:r w:rsidR="00395D77" w:rsidRPr="00395D77">
        <w:rPr>
          <w:rFonts w:ascii="Times New Roman" w:eastAsia="Times New Roman" w:hAnsi="Times New Roman" w:cs="Times New Roman"/>
          <w:sz w:val="20"/>
          <w:szCs w:val="20"/>
          <w:lang w:val="el" w:eastAsia="el-GR"/>
        </w:rPr>
        <w:t>,</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σταματούν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καίρια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σημεία</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της</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ιστορίας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για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εξερευνήσουν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μέσα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από</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δράσεις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σημαντικά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θέματα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θίγονται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παραμύθι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διλήμματα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συναισθηματική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κατάσταση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ηρώων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ασφαλές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πλαίσιο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προσφέρει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παραμύθι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δίνει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ευκαιρία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παιδιά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αγγίξουν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ζητήματα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πιθανόν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να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απασχολούν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ίδια</w:t>
      </w:r>
      <w:r w:rsidRPr="00FE298D">
        <w:rPr>
          <w:rFonts w:ascii="Times New Roman" w:eastAsia="Times New Roman" w:hAnsi="Times New Roman" w:cs="Times New Roman"/>
          <w:sz w:val="20"/>
          <w:szCs w:val="20"/>
          <w:lang w:val="el" w:eastAsia="el-GR"/>
        </w:rPr>
        <w:t xml:space="preserve">.  </w:t>
      </w:r>
    </w:p>
    <w:p w14:paraId="7D32C841" w14:textId="77777777" w:rsidR="00FE298D" w:rsidRPr="00FE298D" w:rsidRDefault="00FE298D" w:rsidP="00FE298D">
      <w:pPr>
        <w:jc w:val="both"/>
        <w:rPr>
          <w:rFonts w:ascii="Times New Roman" w:eastAsia="Times New Roman" w:hAnsi="Times New Roman" w:cs="Times New Roman"/>
          <w:sz w:val="20"/>
          <w:szCs w:val="20"/>
          <w:lang w:val="el" w:eastAsia="el-GR"/>
        </w:rPr>
      </w:pPr>
    </w:p>
    <w:p w14:paraId="20395A5B" w14:textId="1FE6448F" w:rsidR="00FE298D" w:rsidRDefault="00FE298D" w:rsidP="00FE298D">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sz w:val="20"/>
          <w:szCs w:val="20"/>
          <w:lang w:val="el-GR" w:eastAsia="el-GR"/>
        </w:rPr>
        <w:t>Με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ολοκλήρωση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εργαστηρίου</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οι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εμψυχώτριες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αφήνουν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σχολείο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σειρά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προτεινόμενων</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δραστηριοτήτων</w:t>
      </w:r>
      <w:r w:rsidR="00395D7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με</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βασικά</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εργαλεία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θέατρο</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μουσική</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και</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εικαστικά</w:t>
      </w:r>
      <w:r w:rsidR="00395D77">
        <w:rPr>
          <w:rFonts w:ascii="Times New Roman" w:eastAsia="Times New Roman" w:hAnsi="Times New Roman" w:cs="Times New Roman"/>
          <w:sz w:val="20"/>
          <w:szCs w:val="20"/>
          <w:lang w:val="el" w:eastAsia="el-GR"/>
        </w:rPr>
        <w:t>,</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για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συνέχεια</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της</w:t>
      </w:r>
      <w:r w:rsidRPr="00FE298D">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δημιουργικής</w:t>
      </w:r>
      <w:r w:rsidRPr="00FE298D">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διαδικασίας</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εντός</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του</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σχολικού</w:t>
      </w:r>
      <w:r w:rsidR="00395D77" w:rsidRPr="00395D77">
        <w:rPr>
          <w:rFonts w:ascii="Times New Roman" w:eastAsia="Times New Roman" w:hAnsi="Times New Roman" w:cs="Times New Roman"/>
          <w:sz w:val="20"/>
          <w:szCs w:val="20"/>
          <w:lang w:val="el" w:eastAsia="el-GR"/>
        </w:rPr>
        <w:t xml:space="preserve"> </w:t>
      </w:r>
      <w:r w:rsidR="00395D77" w:rsidRPr="00CD2F7F">
        <w:rPr>
          <w:rFonts w:ascii="Times New Roman" w:eastAsia="Times New Roman" w:hAnsi="Times New Roman" w:cs="Times New Roman"/>
          <w:sz w:val="20"/>
          <w:szCs w:val="20"/>
          <w:lang w:val="el-GR" w:eastAsia="el-GR"/>
        </w:rPr>
        <w:t>πλαισίου</w:t>
      </w:r>
      <w:r w:rsidR="00395D77" w:rsidRPr="00395D77">
        <w:rPr>
          <w:rFonts w:ascii="Times New Roman" w:eastAsia="Times New Roman" w:hAnsi="Times New Roman" w:cs="Times New Roman"/>
          <w:sz w:val="20"/>
          <w:szCs w:val="20"/>
          <w:lang w:val="el" w:eastAsia="el-GR"/>
        </w:rPr>
        <w:t>.</w:t>
      </w:r>
      <w:r w:rsidRPr="00FE298D">
        <w:rPr>
          <w:rFonts w:ascii="Times New Roman" w:eastAsia="Times New Roman" w:hAnsi="Times New Roman" w:cs="Times New Roman"/>
          <w:sz w:val="20"/>
          <w:szCs w:val="20"/>
          <w:lang w:val="el" w:eastAsia="el-GR"/>
        </w:rPr>
        <w:t xml:space="preserve"> </w:t>
      </w:r>
    </w:p>
    <w:p w14:paraId="330C7D21" w14:textId="77777777" w:rsidR="00395D77" w:rsidRPr="00395D77" w:rsidRDefault="00395D77" w:rsidP="00395D77">
      <w:pPr>
        <w:jc w:val="both"/>
        <w:rPr>
          <w:rFonts w:ascii="Times New Roman" w:eastAsia="Times New Roman" w:hAnsi="Times New Roman" w:cs="Times New Roman"/>
          <w:b/>
          <w:sz w:val="20"/>
          <w:szCs w:val="20"/>
          <w:lang w:val="el" w:eastAsia="el-GR"/>
        </w:rPr>
      </w:pPr>
    </w:p>
    <w:p w14:paraId="3DF4EA08" w14:textId="5BABD7CE" w:rsidR="00F37048" w:rsidRPr="00F37048" w:rsidRDefault="00F37048" w:rsidP="00F37048">
      <w:pPr>
        <w:widowControl w:val="0"/>
        <w:autoSpaceDE w:val="0"/>
        <w:autoSpaceDN w:val="0"/>
        <w:adjustRightInd w:val="0"/>
        <w:spacing w:after="240"/>
        <w:jc w:val="both"/>
        <w:rPr>
          <w:rFonts w:ascii="Times New Roman" w:hAnsi="Times New Roman" w:cs="Times New Roman"/>
          <w:sz w:val="20"/>
          <w:szCs w:val="20"/>
          <w:lang w:val="el"/>
        </w:rPr>
      </w:pPr>
      <w:r w:rsidRPr="00CD2F7F">
        <w:rPr>
          <w:rFonts w:ascii="Times New Roman" w:hAnsi="Times New Roman" w:cs="Times New Roman"/>
          <w:b/>
          <w:sz w:val="20"/>
          <w:szCs w:val="20"/>
          <w:lang w:val="el-GR"/>
        </w:rPr>
        <w:t>Συντονισμός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δράσης</w:t>
      </w:r>
      <w:r w:rsidRPr="00AA6197">
        <w:rPr>
          <w:rFonts w:ascii="Times New Roman" w:hAnsi="Times New Roman" w:cs="Times New Roman"/>
          <w:b/>
          <w:sz w:val="20"/>
          <w:szCs w:val="20"/>
          <w:lang w:val="el"/>
        </w:rPr>
        <w:t>:</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Εκπαιδευτικές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και</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Κοινωνικές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Δράσεις</w:t>
      </w:r>
      <w:r w:rsidRPr="00AA6197">
        <w:rPr>
          <w:rFonts w:ascii="Times New Roman" w:hAnsi="Times New Roman" w:cs="Times New Roman"/>
          <w:sz w:val="20"/>
          <w:szCs w:val="20"/>
          <w:lang w:val="el"/>
        </w:rPr>
        <w:t xml:space="preserve"> </w:t>
      </w:r>
      <w:r w:rsidRPr="00CD2F7F">
        <w:rPr>
          <w:rFonts w:ascii="Times New Roman" w:hAnsi="Times New Roman" w:cs="Times New Roman"/>
          <w:sz w:val="20"/>
          <w:szCs w:val="20"/>
          <w:lang w:val="el-GR"/>
        </w:rPr>
        <w:t>ΕΛΣ</w:t>
      </w:r>
    </w:p>
    <w:p w14:paraId="1F60EA66" w14:textId="416ADC84" w:rsidR="00FE298D" w:rsidRPr="00FA2997" w:rsidRDefault="00395D77" w:rsidP="00395D77">
      <w:pPr>
        <w:jc w:val="both"/>
        <w:rPr>
          <w:rFonts w:ascii="Times New Roman" w:eastAsia="Times New Roman" w:hAnsi="Times New Roman" w:cs="Times New Roman"/>
          <w:sz w:val="20"/>
          <w:szCs w:val="20"/>
          <w:lang w:val="el" w:eastAsia="el-GR"/>
        </w:rPr>
      </w:pPr>
      <w:r w:rsidRPr="00CD2F7F">
        <w:rPr>
          <w:rFonts w:ascii="Times New Roman" w:eastAsia="Times New Roman" w:hAnsi="Times New Roman" w:cs="Times New Roman"/>
          <w:b/>
          <w:sz w:val="20"/>
          <w:szCs w:val="20"/>
          <w:lang w:val="el-GR" w:eastAsia="el-GR"/>
        </w:rPr>
        <w:t>Σχεδιασμός</w:t>
      </w:r>
      <w:r w:rsidRPr="003A16D4">
        <w:rPr>
          <w:rFonts w:ascii="Times New Roman" w:eastAsia="Times New Roman" w:hAnsi="Times New Roman" w:cs="Times New Roman"/>
          <w:b/>
          <w:sz w:val="20"/>
          <w:szCs w:val="20"/>
          <w:lang w:val="el" w:eastAsia="el-GR"/>
        </w:rPr>
        <w:t xml:space="preserve">/ </w:t>
      </w:r>
      <w:r w:rsidRPr="00CD2F7F">
        <w:rPr>
          <w:rFonts w:ascii="Times New Roman" w:eastAsia="Times New Roman" w:hAnsi="Times New Roman" w:cs="Times New Roman"/>
          <w:b/>
          <w:sz w:val="20"/>
          <w:szCs w:val="20"/>
          <w:lang w:val="el-GR" w:eastAsia="el-GR"/>
        </w:rPr>
        <w:t>Υλοποίηση</w:t>
      </w:r>
      <w:r w:rsidRPr="003A16D4">
        <w:rPr>
          <w:rFonts w:ascii="Times New Roman" w:eastAsia="Times New Roman" w:hAnsi="Times New Roman" w:cs="Times New Roman"/>
          <w:b/>
          <w:sz w:val="20"/>
          <w:szCs w:val="20"/>
          <w:lang w:val="el" w:eastAsia="el-GR"/>
        </w:rPr>
        <w:t>:</w:t>
      </w:r>
      <w:r w:rsidRPr="001B1F6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Σταυρούλα</w:t>
      </w:r>
      <w:r w:rsidRPr="001B1F6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Παυλίκου</w:t>
      </w:r>
      <w:r w:rsidRPr="00395D77">
        <w:rPr>
          <w:rFonts w:ascii="Times New Roman" w:eastAsia="Times New Roman" w:hAnsi="Times New Roman" w:cs="Times New Roman"/>
          <w:sz w:val="20"/>
          <w:szCs w:val="20"/>
          <w:lang w:val="el" w:eastAsia="el-GR"/>
        </w:rPr>
        <w:t>,</w:t>
      </w:r>
      <w:r>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Ψυχολόγος</w:t>
      </w:r>
      <w:r>
        <w:rPr>
          <w:rFonts w:ascii="Times New Roman" w:eastAsia="Times New Roman" w:hAnsi="Times New Roman" w:cs="Times New Roman"/>
          <w:sz w:val="20"/>
          <w:szCs w:val="20"/>
          <w:lang w:val="el" w:eastAsia="el-GR"/>
        </w:rPr>
        <w:t>/</w:t>
      </w:r>
      <w:r w:rsidRPr="00CD2F7F">
        <w:rPr>
          <w:rFonts w:ascii="Times New Roman" w:eastAsia="Times New Roman" w:hAnsi="Times New Roman" w:cs="Times New Roman"/>
          <w:sz w:val="20"/>
          <w:szCs w:val="20"/>
          <w:lang w:val="el-GR" w:eastAsia="el-GR"/>
        </w:rPr>
        <w:t>Μουσικοθεραπεύτρια</w:t>
      </w:r>
      <w:r w:rsidRPr="000043EC">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Μαρία</w:t>
      </w:r>
      <w:r w:rsidRPr="001B1F67">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Τερζάκη</w:t>
      </w:r>
      <w:r w:rsidRPr="00395D77">
        <w:rPr>
          <w:rFonts w:ascii="Times New Roman" w:eastAsia="Times New Roman" w:hAnsi="Times New Roman" w:cs="Times New Roman"/>
          <w:sz w:val="20"/>
          <w:szCs w:val="20"/>
          <w:lang w:val="el" w:eastAsia="el-GR"/>
        </w:rPr>
        <w:t>,</w:t>
      </w:r>
      <w:r>
        <w:rPr>
          <w:rFonts w:ascii="Times New Roman" w:eastAsia="Times New Roman" w:hAnsi="Times New Roman" w:cs="Times New Roman"/>
          <w:sz w:val="20"/>
          <w:szCs w:val="20"/>
          <w:lang w:val="el" w:eastAsia="el-GR"/>
        </w:rPr>
        <w:t xml:space="preserve"> </w:t>
      </w:r>
      <w:r w:rsidRPr="00CD2F7F">
        <w:rPr>
          <w:rFonts w:ascii="Times New Roman" w:eastAsia="Times New Roman" w:hAnsi="Times New Roman" w:cs="Times New Roman"/>
          <w:sz w:val="20"/>
          <w:szCs w:val="20"/>
          <w:lang w:val="el-GR" w:eastAsia="el-GR"/>
        </w:rPr>
        <w:t>Σκηνοθέτης</w:t>
      </w:r>
      <w:r>
        <w:rPr>
          <w:rFonts w:ascii="Times New Roman" w:eastAsia="Times New Roman" w:hAnsi="Times New Roman" w:cs="Times New Roman"/>
          <w:sz w:val="20"/>
          <w:szCs w:val="20"/>
          <w:lang w:val="el" w:eastAsia="el-GR"/>
        </w:rPr>
        <w:t>/</w:t>
      </w:r>
      <w:r w:rsidRPr="00CD2F7F">
        <w:rPr>
          <w:rFonts w:ascii="Times New Roman" w:eastAsia="Times New Roman" w:hAnsi="Times New Roman" w:cs="Times New Roman"/>
          <w:sz w:val="20"/>
          <w:szCs w:val="20"/>
          <w:lang w:val="el-GR" w:eastAsia="el-GR"/>
        </w:rPr>
        <w:t>Θεατροπαιδαγωγός</w:t>
      </w:r>
    </w:p>
    <w:p w14:paraId="398933CD" w14:textId="77777777" w:rsidR="00F37048" w:rsidRPr="00AA6197" w:rsidRDefault="00F37048" w:rsidP="00F37048">
      <w:pPr>
        <w:widowControl w:val="0"/>
        <w:autoSpaceDE w:val="0"/>
        <w:autoSpaceDN w:val="0"/>
        <w:adjustRightInd w:val="0"/>
        <w:spacing w:after="240"/>
        <w:jc w:val="both"/>
        <w:rPr>
          <w:rFonts w:ascii="Times New Roman" w:hAnsi="Times New Roman" w:cs="Times New Roman"/>
          <w:b/>
          <w:sz w:val="20"/>
          <w:szCs w:val="20"/>
          <w:lang w:val="el"/>
        </w:rPr>
      </w:pPr>
      <w:r w:rsidRPr="00CD2F7F">
        <w:rPr>
          <w:rFonts w:ascii="Times New Roman" w:hAnsi="Times New Roman" w:cs="Times New Roman"/>
          <w:b/>
          <w:sz w:val="20"/>
          <w:szCs w:val="20"/>
          <w:lang w:val="el-GR"/>
        </w:rPr>
        <w:t>Το</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πρόγραμμα</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παρέχεται</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από</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την</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ΕΛΣ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χωρίς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κόστος</w:t>
      </w:r>
      <w:r w:rsidRPr="00AA6197">
        <w:rPr>
          <w:rFonts w:ascii="Times New Roman" w:hAnsi="Times New Roman" w:cs="Times New Roman"/>
          <w:b/>
          <w:sz w:val="20"/>
          <w:szCs w:val="20"/>
          <w:lang w:val="el"/>
        </w:rPr>
        <w:t xml:space="preserve"> </w:t>
      </w:r>
      <w:r w:rsidRPr="00CD2F7F">
        <w:rPr>
          <w:rFonts w:ascii="Times New Roman" w:hAnsi="Times New Roman" w:cs="Times New Roman"/>
          <w:b/>
          <w:sz w:val="20"/>
          <w:szCs w:val="20"/>
          <w:lang w:val="el-GR"/>
        </w:rPr>
        <w:t>συμμετοχής</w:t>
      </w:r>
    </w:p>
    <w:p w14:paraId="6A82DDF0" w14:textId="77777777" w:rsidR="00F37048" w:rsidRPr="00F37048" w:rsidRDefault="00F37048" w:rsidP="00395D77">
      <w:pPr>
        <w:jc w:val="both"/>
        <w:rPr>
          <w:rFonts w:ascii="Times New Roman" w:eastAsia="Times New Roman" w:hAnsi="Times New Roman" w:cs="Times New Roman"/>
          <w:sz w:val="20"/>
          <w:szCs w:val="20"/>
          <w:lang w:val="el" w:eastAsia="el-GR"/>
        </w:rPr>
      </w:pPr>
    </w:p>
    <w:sectPr w:rsidR="00F37048" w:rsidRPr="00F37048" w:rsidSect="00FC1E34">
      <w:footerReference w:type="even" r:id="rId12"/>
      <w:footerReference w:type="default" r:id="rId13"/>
      <w:pgSz w:w="12240" w:h="15840"/>
      <w:pgMar w:top="1440" w:right="1800" w:bottom="1440" w:left="1800" w:header="720" w:footer="720" w:gutter="0"/>
      <w:pgNumType w:start="1"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79F6" w14:textId="77777777" w:rsidR="006C3D45" w:rsidRDefault="006C3D45" w:rsidP="00143991">
      <w:r>
        <w:separator/>
      </w:r>
    </w:p>
  </w:endnote>
  <w:endnote w:type="continuationSeparator" w:id="0">
    <w:p w14:paraId="2661FDB1" w14:textId="77777777" w:rsidR="006C3D45" w:rsidRDefault="006C3D45" w:rsidP="0014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42BF6" w14:textId="77777777" w:rsidR="00CD2F7F" w:rsidRDefault="00CD2F7F" w:rsidP="001439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BD8717" w14:textId="77777777" w:rsidR="00CD2F7F" w:rsidRDefault="00CD2F7F" w:rsidP="001439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3A94" w14:textId="77777777" w:rsidR="00CD2F7F" w:rsidRDefault="00CD2F7F" w:rsidP="001439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4717D">
      <w:rPr>
        <w:rStyle w:val="a6"/>
        <w:noProof/>
      </w:rPr>
      <w:t>4</w:t>
    </w:r>
    <w:r>
      <w:rPr>
        <w:rStyle w:val="a6"/>
      </w:rPr>
      <w:fldChar w:fldCharType="end"/>
    </w:r>
  </w:p>
  <w:p w14:paraId="31A64238" w14:textId="77777777" w:rsidR="00CD2F7F" w:rsidRDefault="00CD2F7F" w:rsidP="001439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57EA" w14:textId="77777777" w:rsidR="006C3D45" w:rsidRDefault="006C3D45" w:rsidP="00143991">
      <w:r>
        <w:separator/>
      </w:r>
    </w:p>
  </w:footnote>
  <w:footnote w:type="continuationSeparator" w:id="0">
    <w:p w14:paraId="15B401B0" w14:textId="77777777" w:rsidR="006C3D45" w:rsidRDefault="006C3D45" w:rsidP="00143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0"/>
        </w:tabs>
        <w:ind w:left="720" w:firstLine="360"/>
      </w:pPr>
      <w:rPr>
        <w:rFonts w:ascii="OpenSymbol" w:hAnsi="OpenSymbol"/>
        <w:u w:val="none"/>
      </w:rPr>
    </w:lvl>
    <w:lvl w:ilvl="1">
      <w:start w:val="1"/>
      <w:numFmt w:val="bullet"/>
      <w:lvlText w:val="-"/>
      <w:lvlJc w:val="left"/>
      <w:pPr>
        <w:tabs>
          <w:tab w:val="num" w:pos="0"/>
        </w:tabs>
        <w:ind w:left="1440" w:firstLine="1080"/>
      </w:pPr>
      <w:rPr>
        <w:rFonts w:ascii="OpenSymbol" w:hAnsi="OpenSymbol"/>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OpenSymbol" w:hAnsi="OpenSymbol"/>
        <w:u w:val="none"/>
      </w:rPr>
    </w:lvl>
    <w:lvl w:ilvl="4">
      <w:start w:val="1"/>
      <w:numFmt w:val="bullet"/>
      <w:lvlText w:val="-"/>
      <w:lvlJc w:val="left"/>
      <w:pPr>
        <w:tabs>
          <w:tab w:val="num" w:pos="0"/>
        </w:tabs>
        <w:ind w:left="3600" w:firstLine="3240"/>
      </w:pPr>
      <w:rPr>
        <w:rFonts w:ascii="OpenSymbol" w:hAnsi="OpenSymbol"/>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OpenSymbol" w:hAnsi="OpenSymbol"/>
        <w:u w:val="none"/>
      </w:rPr>
    </w:lvl>
    <w:lvl w:ilvl="7">
      <w:start w:val="1"/>
      <w:numFmt w:val="bullet"/>
      <w:lvlText w:val="-"/>
      <w:lvlJc w:val="left"/>
      <w:pPr>
        <w:tabs>
          <w:tab w:val="num" w:pos="0"/>
        </w:tabs>
        <w:ind w:left="5760" w:firstLine="5400"/>
      </w:pPr>
      <w:rPr>
        <w:rFonts w:ascii="OpenSymbol" w:hAnsi="OpenSymbol"/>
        <w:u w:val="none"/>
      </w:rPr>
    </w:lvl>
    <w:lvl w:ilvl="8">
      <w:start w:val="1"/>
      <w:numFmt w:val="bullet"/>
      <w:lvlText w:val="-"/>
      <w:lvlJc w:val="left"/>
      <w:pPr>
        <w:tabs>
          <w:tab w:val="num" w:pos="0"/>
        </w:tabs>
        <w:ind w:left="6480" w:firstLine="6120"/>
      </w:pPr>
      <w:rPr>
        <w:rFonts w:ascii="OpenSymbol" w:hAnsi="OpenSymbol"/>
        <w:u w:val="none"/>
      </w:rPr>
    </w:lvl>
  </w:abstractNum>
  <w:abstractNum w:abstractNumId="1">
    <w:nsid w:val="01FE1013"/>
    <w:multiLevelType w:val="hybridMultilevel"/>
    <w:tmpl w:val="637E7548"/>
    <w:lvl w:ilvl="0" w:tplc="310265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3213B"/>
    <w:multiLevelType w:val="hybridMultilevel"/>
    <w:tmpl w:val="8058369C"/>
    <w:lvl w:ilvl="0" w:tplc="A3BCED46">
      <w:start w:val="1"/>
      <w:numFmt w:val="bullet"/>
      <w:pStyle w:val="bullet1"/>
      <w:lvlText w:val=""/>
      <w:lvlJc w:val="left"/>
      <w:pPr>
        <w:tabs>
          <w:tab w:val="num" w:pos="360"/>
        </w:tabs>
        <w:ind w:left="36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904D4"/>
    <w:multiLevelType w:val="multilevel"/>
    <w:tmpl w:val="DF3CA7A8"/>
    <w:lvl w:ilvl="0">
      <w:start w:val="3"/>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0B6D17EA"/>
    <w:multiLevelType w:val="multilevel"/>
    <w:tmpl w:val="34A28C0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C44490D"/>
    <w:multiLevelType w:val="hybridMultilevel"/>
    <w:tmpl w:val="9492432E"/>
    <w:lvl w:ilvl="0" w:tplc="0409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3D514FD"/>
    <w:multiLevelType w:val="multilevel"/>
    <w:tmpl w:val="C28E4394"/>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Zero"/>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nsid w:val="15284F46"/>
    <w:multiLevelType w:val="hybridMultilevel"/>
    <w:tmpl w:val="D95E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21FDA"/>
    <w:multiLevelType w:val="multilevel"/>
    <w:tmpl w:val="6B1A27F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5E2383E"/>
    <w:multiLevelType w:val="multilevel"/>
    <w:tmpl w:val="E70685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6A6011C"/>
    <w:multiLevelType w:val="hybridMultilevel"/>
    <w:tmpl w:val="500E831A"/>
    <w:lvl w:ilvl="0" w:tplc="8AE4DD96">
      <w:start w:val="15"/>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D43AE"/>
    <w:multiLevelType w:val="hybridMultilevel"/>
    <w:tmpl w:val="AE767C1E"/>
    <w:lvl w:ilvl="0" w:tplc="1DAEE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A3AEA"/>
    <w:multiLevelType w:val="hybridMultilevel"/>
    <w:tmpl w:val="9FAC03FA"/>
    <w:lvl w:ilvl="0" w:tplc="04090001">
      <w:start w:val="1"/>
      <w:numFmt w:val="bullet"/>
      <w:lvlText w:val=""/>
      <w:lvlJc w:val="left"/>
      <w:pPr>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0913E6"/>
    <w:multiLevelType w:val="hybridMultilevel"/>
    <w:tmpl w:val="6EB69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2723F"/>
    <w:multiLevelType w:val="hybridMultilevel"/>
    <w:tmpl w:val="3398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E43EF"/>
    <w:multiLevelType w:val="multilevel"/>
    <w:tmpl w:val="3498F6B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76C5786"/>
    <w:multiLevelType w:val="hybridMultilevel"/>
    <w:tmpl w:val="DB5A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A08F6"/>
    <w:multiLevelType w:val="hybridMultilevel"/>
    <w:tmpl w:val="D22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37669"/>
    <w:multiLevelType w:val="multilevel"/>
    <w:tmpl w:val="DF94EA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BC2EBD"/>
    <w:multiLevelType w:val="hybridMultilevel"/>
    <w:tmpl w:val="A21A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F01FC"/>
    <w:multiLevelType w:val="hybridMultilevel"/>
    <w:tmpl w:val="BB4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4517A"/>
    <w:multiLevelType w:val="hybridMultilevel"/>
    <w:tmpl w:val="07DCC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00FD7"/>
    <w:multiLevelType w:val="hybridMultilevel"/>
    <w:tmpl w:val="F40E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B41931"/>
    <w:multiLevelType w:val="multilevel"/>
    <w:tmpl w:val="3498F6B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6974B4B"/>
    <w:multiLevelType w:val="multilevel"/>
    <w:tmpl w:val="89A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D7870"/>
    <w:multiLevelType w:val="hybridMultilevel"/>
    <w:tmpl w:val="6620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168DC"/>
    <w:multiLevelType w:val="hybridMultilevel"/>
    <w:tmpl w:val="C4B4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9275C"/>
    <w:multiLevelType w:val="hybridMultilevel"/>
    <w:tmpl w:val="5A4A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BA3494"/>
    <w:multiLevelType w:val="multilevel"/>
    <w:tmpl w:val="B34CF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10816"/>
    <w:multiLevelType w:val="hybridMultilevel"/>
    <w:tmpl w:val="1C52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5B3243"/>
    <w:multiLevelType w:val="hybridMultilevel"/>
    <w:tmpl w:val="E1DA224C"/>
    <w:lvl w:ilvl="0" w:tplc="E8D6D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0114D"/>
    <w:multiLevelType w:val="hybridMultilevel"/>
    <w:tmpl w:val="0FCEAB88"/>
    <w:lvl w:ilvl="0" w:tplc="48D47A4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FA736BE"/>
    <w:multiLevelType w:val="multilevel"/>
    <w:tmpl w:val="931C31C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24E5F9D"/>
    <w:multiLevelType w:val="multilevel"/>
    <w:tmpl w:val="FC84D5C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4">
    <w:nsid w:val="7B3F01B6"/>
    <w:multiLevelType w:val="hybridMultilevel"/>
    <w:tmpl w:val="4CA49D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36E38"/>
    <w:multiLevelType w:val="hybridMultilevel"/>
    <w:tmpl w:val="7EA4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F1183"/>
    <w:multiLevelType w:val="hybridMultilevel"/>
    <w:tmpl w:val="2050282A"/>
    <w:lvl w:ilvl="0" w:tplc="DE62E3C4">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9"/>
  </w:num>
  <w:num w:numId="4">
    <w:abstractNumId w:val="28"/>
    <w:lvlOverride w:ilvl="1">
      <w:lvl w:ilvl="1">
        <w:numFmt w:val="bullet"/>
        <w:lvlText w:val=""/>
        <w:lvlJc w:val="left"/>
        <w:pPr>
          <w:tabs>
            <w:tab w:val="num" w:pos="1440"/>
          </w:tabs>
          <w:ind w:left="1440" w:hanging="360"/>
        </w:pPr>
        <w:rPr>
          <w:rFonts w:ascii="Symbol" w:hAnsi="Symbol" w:hint="default"/>
          <w:sz w:val="20"/>
        </w:rPr>
      </w:lvl>
    </w:lvlOverride>
  </w:num>
  <w:num w:numId="5">
    <w:abstractNumId w:val="24"/>
  </w:num>
  <w:num w:numId="6">
    <w:abstractNumId w:val="19"/>
  </w:num>
  <w:num w:numId="7">
    <w:abstractNumId w:val="2"/>
  </w:num>
  <w:num w:numId="8">
    <w:abstractNumId w:val="12"/>
  </w:num>
  <w:num w:numId="9">
    <w:abstractNumId w:val="5"/>
  </w:num>
  <w:num w:numId="10">
    <w:abstractNumId w:val="17"/>
  </w:num>
  <w:num w:numId="11">
    <w:abstractNumId w:val="20"/>
  </w:num>
  <w:num w:numId="12">
    <w:abstractNumId w:val="7"/>
  </w:num>
  <w:num w:numId="13">
    <w:abstractNumId w:val="27"/>
  </w:num>
  <w:num w:numId="14">
    <w:abstractNumId w:val="23"/>
  </w:num>
  <w:num w:numId="15">
    <w:abstractNumId w:val="16"/>
  </w:num>
  <w:num w:numId="16">
    <w:abstractNumId w:val="33"/>
  </w:num>
  <w:num w:numId="17">
    <w:abstractNumId w:val="8"/>
  </w:num>
  <w:num w:numId="18">
    <w:abstractNumId w:val="3"/>
  </w:num>
  <w:num w:numId="19">
    <w:abstractNumId w:val="15"/>
  </w:num>
  <w:num w:numId="20">
    <w:abstractNumId w:val="32"/>
  </w:num>
  <w:num w:numId="21">
    <w:abstractNumId w:val="6"/>
  </w:num>
  <w:num w:numId="22">
    <w:abstractNumId w:val="21"/>
  </w:num>
  <w:num w:numId="23">
    <w:abstractNumId w:val="18"/>
  </w:num>
  <w:num w:numId="24">
    <w:abstractNumId w:val="4"/>
  </w:num>
  <w:num w:numId="25">
    <w:abstractNumId w:val="0"/>
  </w:num>
  <w:num w:numId="26">
    <w:abstractNumId w:val="31"/>
  </w:num>
  <w:num w:numId="27">
    <w:abstractNumId w:val="10"/>
  </w:num>
  <w:num w:numId="28">
    <w:abstractNumId w:val="36"/>
  </w:num>
  <w:num w:numId="29">
    <w:abstractNumId w:val="1"/>
  </w:num>
  <w:num w:numId="30">
    <w:abstractNumId w:val="30"/>
  </w:num>
  <w:num w:numId="31">
    <w:abstractNumId w:val="11"/>
  </w:num>
  <w:num w:numId="32">
    <w:abstractNumId w:val="35"/>
  </w:num>
  <w:num w:numId="33">
    <w:abstractNumId w:val="22"/>
  </w:num>
  <w:num w:numId="34">
    <w:abstractNumId w:val="26"/>
  </w:num>
  <w:num w:numId="35">
    <w:abstractNumId w:val="13"/>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F1"/>
    <w:rsid w:val="000132F1"/>
    <w:rsid w:val="000970F5"/>
    <w:rsid w:val="000C0ACF"/>
    <w:rsid w:val="000F0DCF"/>
    <w:rsid w:val="001304AC"/>
    <w:rsid w:val="00143991"/>
    <w:rsid w:val="001672C7"/>
    <w:rsid w:val="0017582E"/>
    <w:rsid w:val="001C7F59"/>
    <w:rsid w:val="001F29CC"/>
    <w:rsid w:val="0023769E"/>
    <w:rsid w:val="0024717D"/>
    <w:rsid w:val="00292DC2"/>
    <w:rsid w:val="002B47AF"/>
    <w:rsid w:val="002C0ED2"/>
    <w:rsid w:val="002F3523"/>
    <w:rsid w:val="00302D46"/>
    <w:rsid w:val="00305E26"/>
    <w:rsid w:val="003211B0"/>
    <w:rsid w:val="00347361"/>
    <w:rsid w:val="0039369A"/>
    <w:rsid w:val="00395D77"/>
    <w:rsid w:val="004031D8"/>
    <w:rsid w:val="004560FA"/>
    <w:rsid w:val="0049247E"/>
    <w:rsid w:val="004C4A7D"/>
    <w:rsid w:val="00547585"/>
    <w:rsid w:val="00566197"/>
    <w:rsid w:val="00584441"/>
    <w:rsid w:val="005A5774"/>
    <w:rsid w:val="00671662"/>
    <w:rsid w:val="006C3D45"/>
    <w:rsid w:val="006F79E5"/>
    <w:rsid w:val="00717794"/>
    <w:rsid w:val="00770BF5"/>
    <w:rsid w:val="007F6752"/>
    <w:rsid w:val="008354AF"/>
    <w:rsid w:val="00886B76"/>
    <w:rsid w:val="008A6309"/>
    <w:rsid w:val="008F0481"/>
    <w:rsid w:val="009240BF"/>
    <w:rsid w:val="009465DB"/>
    <w:rsid w:val="009652DC"/>
    <w:rsid w:val="009A5DE5"/>
    <w:rsid w:val="009A6CC9"/>
    <w:rsid w:val="009E4E18"/>
    <w:rsid w:val="00A1096A"/>
    <w:rsid w:val="00A1122B"/>
    <w:rsid w:val="00A640E2"/>
    <w:rsid w:val="00A95216"/>
    <w:rsid w:val="00AA6197"/>
    <w:rsid w:val="00AE6263"/>
    <w:rsid w:val="00B0651E"/>
    <w:rsid w:val="00B22496"/>
    <w:rsid w:val="00B2578A"/>
    <w:rsid w:val="00B33C12"/>
    <w:rsid w:val="00B62001"/>
    <w:rsid w:val="00BE7C11"/>
    <w:rsid w:val="00C76AC5"/>
    <w:rsid w:val="00C874CD"/>
    <w:rsid w:val="00CB77ED"/>
    <w:rsid w:val="00CD2F7F"/>
    <w:rsid w:val="00CD6C03"/>
    <w:rsid w:val="00CF50D5"/>
    <w:rsid w:val="00E02A9F"/>
    <w:rsid w:val="00E16C6C"/>
    <w:rsid w:val="00E87DEC"/>
    <w:rsid w:val="00E93053"/>
    <w:rsid w:val="00E97F96"/>
    <w:rsid w:val="00F016D6"/>
    <w:rsid w:val="00F05E21"/>
    <w:rsid w:val="00F37048"/>
    <w:rsid w:val="00F97F19"/>
    <w:rsid w:val="00FA2997"/>
    <w:rsid w:val="00FC1E34"/>
    <w:rsid w:val="00FE298D"/>
    <w:rsid w:val="00FE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F8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97"/>
    <w:pPr>
      <w:ind w:left="720"/>
      <w:contextualSpacing/>
    </w:pPr>
  </w:style>
  <w:style w:type="character" w:styleId="-">
    <w:name w:val="Hyperlink"/>
    <w:uiPriority w:val="99"/>
    <w:unhideWhenUsed/>
    <w:rsid w:val="008F0481"/>
    <w:rPr>
      <w:color w:val="0000FF"/>
      <w:u w:val="single"/>
    </w:rPr>
  </w:style>
  <w:style w:type="paragraph" w:customStyle="1" w:styleId="bullet1">
    <w:name w:val="bullet1"/>
    <w:basedOn w:val="a"/>
    <w:link w:val="bullet1Char"/>
    <w:uiPriority w:val="99"/>
    <w:rsid w:val="008F0481"/>
    <w:pPr>
      <w:numPr>
        <w:numId w:val="7"/>
      </w:numPr>
      <w:spacing w:before="120" w:line="312" w:lineRule="auto"/>
      <w:jc w:val="both"/>
    </w:pPr>
    <w:rPr>
      <w:rFonts w:ascii="Calibri" w:eastAsia="Times New Roman" w:hAnsi="Calibri" w:cs="Times New Roman"/>
    </w:rPr>
  </w:style>
  <w:style w:type="character" w:customStyle="1" w:styleId="bullet1Char">
    <w:name w:val="bullet1 Char"/>
    <w:link w:val="bullet1"/>
    <w:uiPriority w:val="99"/>
    <w:locked/>
    <w:rsid w:val="008F0481"/>
    <w:rPr>
      <w:rFonts w:ascii="Calibri" w:eastAsia="Times New Roman" w:hAnsi="Calibri" w:cs="Times New Roman"/>
    </w:rPr>
  </w:style>
  <w:style w:type="table" w:styleId="a4">
    <w:name w:val="Table Grid"/>
    <w:basedOn w:val="a1"/>
    <w:rsid w:val="008F0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8F0481"/>
    <w:pPr>
      <w:spacing w:before="100" w:beforeAutospacing="1" w:after="119"/>
    </w:pPr>
    <w:rPr>
      <w:rFonts w:ascii="Times New Roman" w:eastAsia="Times New Roman" w:hAnsi="Times New Roman" w:cs="Times New Roman"/>
      <w:lang w:val="el-GR" w:eastAsia="el-GR"/>
    </w:rPr>
  </w:style>
  <w:style w:type="paragraph" w:styleId="a5">
    <w:name w:val="footer"/>
    <w:basedOn w:val="a"/>
    <w:link w:val="Char"/>
    <w:uiPriority w:val="99"/>
    <w:unhideWhenUsed/>
    <w:rsid w:val="00143991"/>
    <w:pPr>
      <w:tabs>
        <w:tab w:val="center" w:pos="4320"/>
        <w:tab w:val="right" w:pos="8640"/>
      </w:tabs>
    </w:pPr>
  </w:style>
  <w:style w:type="character" w:customStyle="1" w:styleId="Char">
    <w:name w:val="Υποσέλιδο Char"/>
    <w:basedOn w:val="a0"/>
    <w:link w:val="a5"/>
    <w:uiPriority w:val="99"/>
    <w:rsid w:val="00143991"/>
  </w:style>
  <w:style w:type="character" w:styleId="a6">
    <w:name w:val="page number"/>
    <w:basedOn w:val="a0"/>
    <w:uiPriority w:val="99"/>
    <w:semiHidden/>
    <w:unhideWhenUsed/>
    <w:rsid w:val="00143991"/>
  </w:style>
  <w:style w:type="paragraph" w:styleId="a7">
    <w:name w:val="Balloon Text"/>
    <w:basedOn w:val="a"/>
    <w:link w:val="Char0"/>
    <w:uiPriority w:val="99"/>
    <w:semiHidden/>
    <w:unhideWhenUsed/>
    <w:rsid w:val="00BE7C11"/>
    <w:rPr>
      <w:rFonts w:ascii="Lucida Grande" w:hAnsi="Lucida Grande" w:cs="Lucida Grande"/>
      <w:sz w:val="18"/>
      <w:szCs w:val="18"/>
    </w:rPr>
  </w:style>
  <w:style w:type="character" w:customStyle="1" w:styleId="Char0">
    <w:name w:val="Κείμενο πλαισίου Char"/>
    <w:basedOn w:val="a0"/>
    <w:link w:val="a7"/>
    <w:uiPriority w:val="99"/>
    <w:semiHidden/>
    <w:rsid w:val="00BE7C11"/>
    <w:rPr>
      <w:rFonts w:ascii="Lucida Grande" w:hAnsi="Lucida Grande" w:cs="Lucida Grande"/>
      <w:sz w:val="18"/>
      <w:szCs w:val="18"/>
    </w:rPr>
  </w:style>
  <w:style w:type="character" w:styleId="a8">
    <w:name w:val="annotation reference"/>
    <w:basedOn w:val="a0"/>
    <w:uiPriority w:val="99"/>
    <w:semiHidden/>
    <w:unhideWhenUsed/>
    <w:rsid w:val="001F29CC"/>
    <w:rPr>
      <w:sz w:val="18"/>
      <w:szCs w:val="18"/>
    </w:rPr>
  </w:style>
  <w:style w:type="paragraph" w:styleId="a9">
    <w:name w:val="annotation text"/>
    <w:basedOn w:val="a"/>
    <w:link w:val="Char1"/>
    <w:uiPriority w:val="99"/>
    <w:semiHidden/>
    <w:unhideWhenUsed/>
    <w:rsid w:val="001F29CC"/>
  </w:style>
  <w:style w:type="character" w:customStyle="1" w:styleId="Char1">
    <w:name w:val="Κείμενο σχολίου Char"/>
    <w:basedOn w:val="a0"/>
    <w:link w:val="a9"/>
    <w:uiPriority w:val="99"/>
    <w:semiHidden/>
    <w:rsid w:val="001F29CC"/>
  </w:style>
  <w:style w:type="paragraph" w:styleId="aa">
    <w:name w:val="annotation subject"/>
    <w:basedOn w:val="a9"/>
    <w:next w:val="a9"/>
    <w:link w:val="Char2"/>
    <w:uiPriority w:val="99"/>
    <w:semiHidden/>
    <w:unhideWhenUsed/>
    <w:rsid w:val="001F29CC"/>
    <w:rPr>
      <w:b/>
      <w:bCs/>
      <w:sz w:val="20"/>
      <w:szCs w:val="20"/>
    </w:rPr>
  </w:style>
  <w:style w:type="character" w:customStyle="1" w:styleId="Char2">
    <w:name w:val="Θέμα σχολίου Char"/>
    <w:basedOn w:val="Char1"/>
    <w:link w:val="aa"/>
    <w:uiPriority w:val="99"/>
    <w:semiHidden/>
    <w:rsid w:val="001F29CC"/>
    <w:rPr>
      <w:b/>
      <w:bCs/>
      <w:sz w:val="20"/>
      <w:szCs w:val="20"/>
    </w:rPr>
  </w:style>
  <w:style w:type="paragraph" w:customStyle="1" w:styleId="p1">
    <w:name w:val="p1"/>
    <w:basedOn w:val="a"/>
    <w:rsid w:val="00AA6197"/>
    <w:rPr>
      <w:rFonts w:ascii="Helvetica" w:eastAsiaTheme="minorHAnsi" w:hAnsi="Helvetica"/>
      <w:color w:val="454545"/>
      <w:sz w:val="18"/>
      <w:szCs w:val="18"/>
    </w:rPr>
  </w:style>
  <w:style w:type="character" w:customStyle="1" w:styleId="apple-converted-space">
    <w:name w:val="apple-converted-space"/>
    <w:basedOn w:val="a0"/>
    <w:rsid w:val="00AA6197"/>
  </w:style>
  <w:style w:type="paragraph" w:customStyle="1" w:styleId="yiv5930508270msonormal">
    <w:name w:val="yiv5930508270msonormal"/>
    <w:basedOn w:val="a"/>
    <w:rsid w:val="00AA6197"/>
    <w:pPr>
      <w:spacing w:before="100" w:beforeAutospacing="1" w:after="100" w:afterAutospacing="1"/>
    </w:pPr>
    <w:rPr>
      <w:rFonts w:ascii="Times New Roman" w:eastAsia="Times New Roman" w:hAnsi="Times New Roman" w:cs="Times New Roman"/>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97"/>
    <w:pPr>
      <w:ind w:left="720"/>
      <w:contextualSpacing/>
    </w:pPr>
  </w:style>
  <w:style w:type="character" w:styleId="-">
    <w:name w:val="Hyperlink"/>
    <w:uiPriority w:val="99"/>
    <w:unhideWhenUsed/>
    <w:rsid w:val="008F0481"/>
    <w:rPr>
      <w:color w:val="0000FF"/>
      <w:u w:val="single"/>
    </w:rPr>
  </w:style>
  <w:style w:type="paragraph" w:customStyle="1" w:styleId="bullet1">
    <w:name w:val="bullet1"/>
    <w:basedOn w:val="a"/>
    <w:link w:val="bullet1Char"/>
    <w:uiPriority w:val="99"/>
    <w:rsid w:val="008F0481"/>
    <w:pPr>
      <w:numPr>
        <w:numId w:val="7"/>
      </w:numPr>
      <w:spacing w:before="120" w:line="312" w:lineRule="auto"/>
      <w:jc w:val="both"/>
    </w:pPr>
    <w:rPr>
      <w:rFonts w:ascii="Calibri" w:eastAsia="Times New Roman" w:hAnsi="Calibri" w:cs="Times New Roman"/>
    </w:rPr>
  </w:style>
  <w:style w:type="character" w:customStyle="1" w:styleId="bullet1Char">
    <w:name w:val="bullet1 Char"/>
    <w:link w:val="bullet1"/>
    <w:uiPriority w:val="99"/>
    <w:locked/>
    <w:rsid w:val="008F0481"/>
    <w:rPr>
      <w:rFonts w:ascii="Calibri" w:eastAsia="Times New Roman" w:hAnsi="Calibri" w:cs="Times New Roman"/>
    </w:rPr>
  </w:style>
  <w:style w:type="table" w:styleId="a4">
    <w:name w:val="Table Grid"/>
    <w:basedOn w:val="a1"/>
    <w:rsid w:val="008F0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8F0481"/>
    <w:pPr>
      <w:spacing w:before="100" w:beforeAutospacing="1" w:after="119"/>
    </w:pPr>
    <w:rPr>
      <w:rFonts w:ascii="Times New Roman" w:eastAsia="Times New Roman" w:hAnsi="Times New Roman" w:cs="Times New Roman"/>
      <w:lang w:val="el-GR" w:eastAsia="el-GR"/>
    </w:rPr>
  </w:style>
  <w:style w:type="paragraph" w:styleId="a5">
    <w:name w:val="footer"/>
    <w:basedOn w:val="a"/>
    <w:link w:val="Char"/>
    <w:uiPriority w:val="99"/>
    <w:unhideWhenUsed/>
    <w:rsid w:val="00143991"/>
    <w:pPr>
      <w:tabs>
        <w:tab w:val="center" w:pos="4320"/>
        <w:tab w:val="right" w:pos="8640"/>
      </w:tabs>
    </w:pPr>
  </w:style>
  <w:style w:type="character" w:customStyle="1" w:styleId="Char">
    <w:name w:val="Υποσέλιδο Char"/>
    <w:basedOn w:val="a0"/>
    <w:link w:val="a5"/>
    <w:uiPriority w:val="99"/>
    <w:rsid w:val="00143991"/>
  </w:style>
  <w:style w:type="character" w:styleId="a6">
    <w:name w:val="page number"/>
    <w:basedOn w:val="a0"/>
    <w:uiPriority w:val="99"/>
    <w:semiHidden/>
    <w:unhideWhenUsed/>
    <w:rsid w:val="00143991"/>
  </w:style>
  <w:style w:type="paragraph" w:styleId="a7">
    <w:name w:val="Balloon Text"/>
    <w:basedOn w:val="a"/>
    <w:link w:val="Char0"/>
    <w:uiPriority w:val="99"/>
    <w:semiHidden/>
    <w:unhideWhenUsed/>
    <w:rsid w:val="00BE7C11"/>
    <w:rPr>
      <w:rFonts w:ascii="Lucida Grande" w:hAnsi="Lucida Grande" w:cs="Lucida Grande"/>
      <w:sz w:val="18"/>
      <w:szCs w:val="18"/>
    </w:rPr>
  </w:style>
  <w:style w:type="character" w:customStyle="1" w:styleId="Char0">
    <w:name w:val="Κείμενο πλαισίου Char"/>
    <w:basedOn w:val="a0"/>
    <w:link w:val="a7"/>
    <w:uiPriority w:val="99"/>
    <w:semiHidden/>
    <w:rsid w:val="00BE7C11"/>
    <w:rPr>
      <w:rFonts w:ascii="Lucida Grande" w:hAnsi="Lucida Grande" w:cs="Lucida Grande"/>
      <w:sz w:val="18"/>
      <w:szCs w:val="18"/>
    </w:rPr>
  </w:style>
  <w:style w:type="character" w:styleId="a8">
    <w:name w:val="annotation reference"/>
    <w:basedOn w:val="a0"/>
    <w:uiPriority w:val="99"/>
    <w:semiHidden/>
    <w:unhideWhenUsed/>
    <w:rsid w:val="001F29CC"/>
    <w:rPr>
      <w:sz w:val="18"/>
      <w:szCs w:val="18"/>
    </w:rPr>
  </w:style>
  <w:style w:type="paragraph" w:styleId="a9">
    <w:name w:val="annotation text"/>
    <w:basedOn w:val="a"/>
    <w:link w:val="Char1"/>
    <w:uiPriority w:val="99"/>
    <w:semiHidden/>
    <w:unhideWhenUsed/>
    <w:rsid w:val="001F29CC"/>
  </w:style>
  <w:style w:type="character" w:customStyle="1" w:styleId="Char1">
    <w:name w:val="Κείμενο σχολίου Char"/>
    <w:basedOn w:val="a0"/>
    <w:link w:val="a9"/>
    <w:uiPriority w:val="99"/>
    <w:semiHidden/>
    <w:rsid w:val="001F29CC"/>
  </w:style>
  <w:style w:type="paragraph" w:styleId="aa">
    <w:name w:val="annotation subject"/>
    <w:basedOn w:val="a9"/>
    <w:next w:val="a9"/>
    <w:link w:val="Char2"/>
    <w:uiPriority w:val="99"/>
    <w:semiHidden/>
    <w:unhideWhenUsed/>
    <w:rsid w:val="001F29CC"/>
    <w:rPr>
      <w:b/>
      <w:bCs/>
      <w:sz w:val="20"/>
      <w:szCs w:val="20"/>
    </w:rPr>
  </w:style>
  <w:style w:type="character" w:customStyle="1" w:styleId="Char2">
    <w:name w:val="Θέμα σχολίου Char"/>
    <w:basedOn w:val="Char1"/>
    <w:link w:val="aa"/>
    <w:uiPriority w:val="99"/>
    <w:semiHidden/>
    <w:rsid w:val="001F29CC"/>
    <w:rPr>
      <w:b/>
      <w:bCs/>
      <w:sz w:val="20"/>
      <w:szCs w:val="20"/>
    </w:rPr>
  </w:style>
  <w:style w:type="paragraph" w:customStyle="1" w:styleId="p1">
    <w:name w:val="p1"/>
    <w:basedOn w:val="a"/>
    <w:rsid w:val="00AA6197"/>
    <w:rPr>
      <w:rFonts w:ascii="Helvetica" w:eastAsiaTheme="minorHAnsi" w:hAnsi="Helvetica"/>
      <w:color w:val="454545"/>
      <w:sz w:val="18"/>
      <w:szCs w:val="18"/>
    </w:rPr>
  </w:style>
  <w:style w:type="character" w:customStyle="1" w:styleId="apple-converted-space">
    <w:name w:val="apple-converted-space"/>
    <w:basedOn w:val="a0"/>
    <w:rsid w:val="00AA6197"/>
  </w:style>
  <w:style w:type="paragraph" w:customStyle="1" w:styleId="yiv5930508270msonormal">
    <w:name w:val="yiv5930508270msonormal"/>
    <w:basedOn w:val="a"/>
    <w:rsid w:val="00AA6197"/>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ionalopera.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irtualmuseum.nationalopera.gr/el/ekpaideytikes-efarmog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062A-F4B6-4C94-8403-642AA8B5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4825</Words>
  <Characters>26055</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karterou</dc:creator>
  <cp:lastModifiedBy>thaliamari@outlook.com</cp:lastModifiedBy>
  <cp:revision>2</cp:revision>
  <dcterms:created xsi:type="dcterms:W3CDTF">2017-07-11T09:58:00Z</dcterms:created>
  <dcterms:modified xsi:type="dcterms:W3CDTF">2017-07-11T09:58:00Z</dcterms:modified>
</cp:coreProperties>
</file>