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1" w:type="dxa"/>
        <w:tblInd w:w="-72" w:type="dxa"/>
        <w:tblLayout w:type="fixed"/>
        <w:tblLook w:val="0000"/>
      </w:tblPr>
      <w:tblGrid>
        <w:gridCol w:w="4858"/>
        <w:gridCol w:w="4223"/>
      </w:tblGrid>
      <w:tr w:rsidR="003F482F" w:rsidRPr="00E01C41">
        <w:trPr>
          <w:trHeight w:val="1550"/>
        </w:trPr>
        <w:tc>
          <w:tcPr>
            <w:tcW w:w="4858" w:type="dxa"/>
          </w:tcPr>
          <w:p w:rsidR="003F482F" w:rsidRPr="00E01C41" w:rsidRDefault="003F482F" w:rsidP="00576518">
            <w:pPr>
              <w:jc w:val="center"/>
              <w:rPr>
                <w:sz w:val="24"/>
                <w:szCs w:val="24"/>
              </w:rPr>
            </w:pPr>
            <w:r w:rsidRPr="00E01C41">
              <w:rPr>
                <w:sz w:val="24"/>
                <w:szCs w:val="24"/>
              </w:rPr>
              <w:t xml:space="preserve">                                                                                                                                                                                                                                                                                                                                                                                                                                                                                    </w:t>
            </w:r>
          </w:p>
          <w:bookmarkStart w:id="0" w:name="_MON_1022564145"/>
          <w:bookmarkStart w:id="1" w:name="_MON_1022564911"/>
          <w:bookmarkEnd w:id="0"/>
          <w:bookmarkEnd w:id="1"/>
          <w:p w:rsidR="003F482F" w:rsidRPr="00E01C41" w:rsidRDefault="003F482F" w:rsidP="00576518">
            <w:pPr>
              <w:jc w:val="center"/>
              <w:rPr>
                <w:sz w:val="24"/>
                <w:szCs w:val="24"/>
              </w:rPr>
            </w:pPr>
            <w:r w:rsidRPr="00E01C41">
              <w:object w:dxaOrig="57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5" o:title=""/>
                </v:shape>
                <o:OLEObject Type="Embed" ProgID="Word.Picture.8" ShapeID="_x0000_i1025" DrawAspect="Content" ObjectID="_1521619829" r:id="rId6"/>
              </w:object>
            </w:r>
          </w:p>
          <w:p w:rsidR="003F482F" w:rsidRPr="00E01C41" w:rsidRDefault="003F482F" w:rsidP="00F15AA3">
            <w:pPr>
              <w:jc w:val="center"/>
              <w:rPr>
                <w:b/>
                <w:sz w:val="16"/>
                <w:szCs w:val="16"/>
              </w:rPr>
            </w:pPr>
            <w:r w:rsidRPr="00E01C41">
              <w:rPr>
                <w:b/>
                <w:sz w:val="16"/>
                <w:szCs w:val="16"/>
              </w:rPr>
              <w:t>ΕΛΛΗΝΙΚΗ ΔΗΜΟΚΡΑΤΙΑ</w:t>
            </w:r>
          </w:p>
          <w:p w:rsidR="003F482F" w:rsidRPr="00E01C41" w:rsidRDefault="003F482F" w:rsidP="00DD29D5">
            <w:pPr>
              <w:jc w:val="center"/>
              <w:rPr>
                <w:b/>
                <w:sz w:val="18"/>
                <w:szCs w:val="18"/>
              </w:rPr>
            </w:pPr>
            <w:r w:rsidRPr="00E01C41">
              <w:rPr>
                <w:b/>
                <w:sz w:val="18"/>
                <w:szCs w:val="18"/>
              </w:rPr>
              <w:t xml:space="preserve">ΥΠΟΥΡΓΕΙΟ ΠΑΙΔΕΙΑΣ,  ΕΡΕΥΝΑΣ         </w:t>
            </w:r>
          </w:p>
          <w:p w:rsidR="003F482F" w:rsidRPr="00E01C41" w:rsidRDefault="003F482F" w:rsidP="00F15AA3">
            <w:pPr>
              <w:jc w:val="center"/>
              <w:rPr>
                <w:b/>
                <w:sz w:val="18"/>
                <w:szCs w:val="18"/>
              </w:rPr>
            </w:pPr>
            <w:r w:rsidRPr="00E01C41">
              <w:rPr>
                <w:b/>
                <w:sz w:val="18"/>
                <w:szCs w:val="18"/>
              </w:rPr>
              <w:t>&amp; ΘΡΗΣΚΕΥΜΑΤΩΝ</w:t>
            </w:r>
          </w:p>
        </w:tc>
        <w:tc>
          <w:tcPr>
            <w:tcW w:w="4223" w:type="dxa"/>
          </w:tcPr>
          <w:p w:rsidR="003F482F" w:rsidRPr="00E01C41" w:rsidRDefault="003F482F" w:rsidP="007124AA">
            <w:pPr>
              <w:jc w:val="right"/>
              <w:rPr>
                <w:b/>
              </w:rPr>
            </w:pPr>
            <w:r w:rsidRPr="00E01C41">
              <w:rPr>
                <w:b/>
              </w:rPr>
              <w:t xml:space="preserve">                          </w:t>
            </w:r>
          </w:p>
          <w:p w:rsidR="003F482F" w:rsidRPr="00E01C41" w:rsidRDefault="003F482F" w:rsidP="00934FB2">
            <w:pPr>
              <w:tabs>
                <w:tab w:val="left" w:pos="1620"/>
                <w:tab w:val="right" w:pos="4339"/>
              </w:tabs>
              <w:rPr>
                <w:b/>
              </w:rPr>
            </w:pPr>
            <w:r w:rsidRPr="00E01C41">
              <w:rPr>
                <w:b/>
              </w:rPr>
              <w:tab/>
            </w:r>
          </w:p>
          <w:p w:rsidR="003F482F" w:rsidRPr="00E01C41" w:rsidRDefault="003F482F" w:rsidP="00934FB2">
            <w:pPr>
              <w:tabs>
                <w:tab w:val="left" w:pos="1620"/>
                <w:tab w:val="right" w:pos="4339"/>
              </w:tabs>
              <w:rPr>
                <w:b/>
              </w:rPr>
            </w:pPr>
          </w:p>
          <w:p w:rsidR="003F482F" w:rsidRPr="00E01C41" w:rsidRDefault="003F482F" w:rsidP="00934FB2">
            <w:pPr>
              <w:tabs>
                <w:tab w:val="left" w:pos="1620"/>
                <w:tab w:val="right" w:pos="4339"/>
              </w:tabs>
              <w:rPr>
                <w:b/>
              </w:rPr>
            </w:pPr>
          </w:p>
          <w:p w:rsidR="003F482F" w:rsidRPr="00E01C41" w:rsidRDefault="003F482F" w:rsidP="00934FB2">
            <w:pPr>
              <w:tabs>
                <w:tab w:val="left" w:pos="1620"/>
                <w:tab w:val="right" w:pos="4339"/>
              </w:tabs>
              <w:rPr>
                <w:b/>
              </w:rPr>
            </w:pPr>
          </w:p>
          <w:p w:rsidR="003F482F" w:rsidRPr="00E01C41" w:rsidRDefault="003F482F" w:rsidP="00934FB2">
            <w:pPr>
              <w:tabs>
                <w:tab w:val="left" w:pos="1620"/>
                <w:tab w:val="right" w:pos="4339"/>
              </w:tabs>
              <w:rPr>
                <w:b/>
              </w:rPr>
            </w:pPr>
            <w:r w:rsidRPr="00E01C41">
              <w:rPr>
                <w:b/>
              </w:rPr>
              <w:t xml:space="preserve">                                  ΓΡΑΝΙΤΣΑ: 08-04-2016</w:t>
            </w:r>
          </w:p>
          <w:p w:rsidR="003F482F" w:rsidRPr="00E01C41" w:rsidRDefault="003F482F" w:rsidP="00934FB2">
            <w:pPr>
              <w:tabs>
                <w:tab w:val="left" w:pos="1620"/>
                <w:tab w:val="right" w:pos="4339"/>
              </w:tabs>
              <w:rPr>
                <w:b/>
                <w:lang w:val="en-US"/>
              </w:rPr>
            </w:pPr>
          </w:p>
          <w:p w:rsidR="003F482F" w:rsidRPr="00E01C41" w:rsidRDefault="003F482F" w:rsidP="00496B0D">
            <w:pPr>
              <w:jc w:val="center"/>
              <w:rPr>
                <w:b/>
              </w:rPr>
            </w:pPr>
            <w:r w:rsidRPr="00E01C41">
              <w:rPr>
                <w:b/>
              </w:rPr>
              <w:t xml:space="preserve">                 Αριθ. Πρωτ: 628</w:t>
            </w:r>
          </w:p>
        </w:tc>
      </w:tr>
      <w:tr w:rsidR="003F482F" w:rsidRPr="00E01C41">
        <w:trPr>
          <w:trHeight w:val="904"/>
        </w:trPr>
        <w:tc>
          <w:tcPr>
            <w:tcW w:w="4858" w:type="dxa"/>
          </w:tcPr>
          <w:p w:rsidR="003F482F" w:rsidRPr="00E01C41" w:rsidRDefault="003F482F" w:rsidP="00F15AA3">
            <w:pPr>
              <w:jc w:val="center"/>
              <w:rPr>
                <w:b/>
                <w:sz w:val="16"/>
                <w:szCs w:val="16"/>
              </w:rPr>
            </w:pPr>
          </w:p>
          <w:p w:rsidR="003F482F" w:rsidRPr="00E01C41" w:rsidRDefault="003F482F" w:rsidP="00F15AA3">
            <w:pPr>
              <w:jc w:val="center"/>
              <w:rPr>
                <w:b/>
                <w:sz w:val="16"/>
                <w:szCs w:val="16"/>
              </w:rPr>
            </w:pPr>
            <w:r w:rsidRPr="00E01C41">
              <w:rPr>
                <w:b/>
                <w:sz w:val="16"/>
                <w:szCs w:val="16"/>
              </w:rPr>
              <w:t>ΠΕΡΙΦ. Δ/ΝΣΗ Π. &amp; Δ. ΕΚΠ/ΣΗΣ ΣΤΕΡ. ΕΛΛΑΔΑΣ</w:t>
            </w:r>
          </w:p>
          <w:p w:rsidR="003F482F" w:rsidRPr="00E01C41" w:rsidRDefault="003F482F" w:rsidP="00F15AA3">
            <w:pPr>
              <w:pStyle w:val="Heading2"/>
              <w:ind w:left="0" w:right="12" w:firstLine="0"/>
              <w:rPr>
                <w:b/>
                <w:sz w:val="16"/>
                <w:szCs w:val="16"/>
              </w:rPr>
            </w:pPr>
            <w:r w:rsidRPr="00E01C41">
              <w:rPr>
                <w:b/>
                <w:sz w:val="16"/>
                <w:szCs w:val="16"/>
              </w:rPr>
              <w:t>Δ/ΝΣΗ Δ/ΘΜΙΑΣ ΕΚΠ/ΣΗΣ Ν. ΕΥΡΥΤΑΝΙΑΣ</w:t>
            </w:r>
          </w:p>
          <w:p w:rsidR="003F482F" w:rsidRPr="00E01C41" w:rsidRDefault="003F482F" w:rsidP="00F15AA3">
            <w:pPr>
              <w:rPr>
                <w:sz w:val="18"/>
                <w:szCs w:val="18"/>
              </w:rPr>
            </w:pPr>
            <w:r w:rsidRPr="00E01C41">
              <w:rPr>
                <w:sz w:val="18"/>
                <w:szCs w:val="18"/>
              </w:rPr>
              <w:t xml:space="preserve">          Γυμνάσιο – Τάξεις Γενικού Λυκείου Γρανίτσας </w:t>
            </w:r>
          </w:p>
          <w:p w:rsidR="003F482F" w:rsidRPr="00E01C41" w:rsidRDefault="003F482F" w:rsidP="00F15AA3">
            <w:pPr>
              <w:jc w:val="center"/>
              <w:rPr>
                <w:sz w:val="24"/>
                <w:szCs w:val="24"/>
              </w:rPr>
            </w:pPr>
          </w:p>
        </w:tc>
        <w:tc>
          <w:tcPr>
            <w:tcW w:w="4223" w:type="dxa"/>
          </w:tcPr>
          <w:p w:rsidR="003F482F" w:rsidRPr="00E01C41" w:rsidRDefault="003F482F" w:rsidP="00DF5078">
            <w:pPr>
              <w:jc w:val="center"/>
              <w:rPr>
                <w:b/>
              </w:rPr>
            </w:pPr>
          </w:p>
          <w:p w:rsidR="003F482F" w:rsidRPr="00E01C41" w:rsidRDefault="003F482F" w:rsidP="007A5049">
            <w:pPr>
              <w:rPr>
                <w:b/>
              </w:rPr>
            </w:pPr>
            <w:r w:rsidRPr="00E01C41">
              <w:rPr>
                <w:b/>
              </w:rPr>
              <w:t xml:space="preserve">                   </w:t>
            </w:r>
          </w:p>
        </w:tc>
      </w:tr>
      <w:tr w:rsidR="003F482F" w:rsidRPr="00E01C41">
        <w:trPr>
          <w:trHeight w:val="1543"/>
        </w:trPr>
        <w:tc>
          <w:tcPr>
            <w:tcW w:w="4858" w:type="dxa"/>
          </w:tcPr>
          <w:p w:rsidR="003F482F" w:rsidRPr="00E01C41" w:rsidRDefault="003F482F" w:rsidP="00576518">
            <w:r w:rsidRPr="00E01C41">
              <w:t>Δ/νση             : 36072 - Γρανίτσα Ευρυτανίας</w:t>
            </w:r>
          </w:p>
          <w:p w:rsidR="003F482F" w:rsidRPr="00E01C41" w:rsidRDefault="003F482F" w:rsidP="00576518">
            <w:pPr>
              <w:tabs>
                <w:tab w:val="left" w:pos="1418"/>
              </w:tabs>
              <w:rPr>
                <w:sz w:val="22"/>
                <w:szCs w:val="22"/>
              </w:rPr>
            </w:pPr>
            <w:r w:rsidRPr="00E01C41">
              <w:rPr>
                <w:lang w:val="de-DE"/>
              </w:rPr>
              <w:t>e</w:t>
            </w:r>
            <w:r w:rsidRPr="00E01C41">
              <w:t>-</w:t>
            </w:r>
            <w:r w:rsidRPr="00E01C41">
              <w:rPr>
                <w:lang w:val="de-DE"/>
              </w:rPr>
              <w:t>mail</w:t>
            </w:r>
            <w:r w:rsidRPr="00E01C41">
              <w:t xml:space="preserve">:            :  </w:t>
            </w:r>
            <w:hyperlink r:id="rId7" w:history="1">
              <w:r w:rsidRPr="00E01C41">
                <w:rPr>
                  <w:rStyle w:val="Hyperlink"/>
                  <w:color w:val="auto"/>
                  <w:sz w:val="22"/>
                  <w:szCs w:val="22"/>
                  <w:lang w:val="en-US"/>
                </w:rPr>
                <w:t>mail</w:t>
              </w:r>
              <w:r w:rsidRPr="00E01C41">
                <w:rPr>
                  <w:rStyle w:val="Hyperlink"/>
                  <w:color w:val="auto"/>
                  <w:sz w:val="22"/>
                  <w:szCs w:val="22"/>
                </w:rPr>
                <w:t>@</w:t>
              </w:r>
              <w:r w:rsidRPr="00E01C41">
                <w:rPr>
                  <w:rStyle w:val="Hyperlink"/>
                  <w:color w:val="auto"/>
                  <w:sz w:val="22"/>
                  <w:szCs w:val="22"/>
                  <w:lang w:val="en-US"/>
                </w:rPr>
                <w:t>gym</w:t>
              </w:r>
              <w:r w:rsidRPr="00E01C41">
                <w:rPr>
                  <w:rStyle w:val="Hyperlink"/>
                  <w:color w:val="auto"/>
                  <w:sz w:val="22"/>
                  <w:szCs w:val="22"/>
                </w:rPr>
                <w:t>-</w:t>
              </w:r>
              <w:r w:rsidRPr="00E01C41">
                <w:rPr>
                  <w:rStyle w:val="Hyperlink"/>
                  <w:color w:val="auto"/>
                  <w:sz w:val="22"/>
                  <w:szCs w:val="22"/>
                  <w:lang w:val="en-US"/>
                </w:rPr>
                <w:t>granits</w:t>
              </w:r>
              <w:r w:rsidRPr="00E01C41">
                <w:rPr>
                  <w:rStyle w:val="Hyperlink"/>
                  <w:color w:val="auto"/>
                  <w:sz w:val="22"/>
                  <w:szCs w:val="22"/>
                </w:rPr>
                <w:t>.</w:t>
              </w:r>
              <w:r w:rsidRPr="00E01C41">
                <w:rPr>
                  <w:rStyle w:val="Hyperlink"/>
                  <w:color w:val="auto"/>
                  <w:sz w:val="22"/>
                  <w:szCs w:val="22"/>
                  <w:lang w:val="en-US"/>
                </w:rPr>
                <w:t>eyr</w:t>
              </w:r>
              <w:r w:rsidRPr="00E01C41">
                <w:rPr>
                  <w:rStyle w:val="Hyperlink"/>
                  <w:color w:val="auto"/>
                  <w:sz w:val="22"/>
                  <w:szCs w:val="22"/>
                </w:rPr>
                <w:t>.</w:t>
              </w:r>
              <w:r w:rsidRPr="00E01C41">
                <w:rPr>
                  <w:rStyle w:val="Hyperlink"/>
                  <w:color w:val="auto"/>
                  <w:sz w:val="22"/>
                  <w:szCs w:val="22"/>
                  <w:lang w:val="en-US"/>
                </w:rPr>
                <w:t>sch</w:t>
              </w:r>
              <w:r w:rsidRPr="00E01C41">
                <w:rPr>
                  <w:rStyle w:val="Hyperlink"/>
                  <w:color w:val="auto"/>
                  <w:sz w:val="22"/>
                  <w:szCs w:val="22"/>
                </w:rPr>
                <w:t>.</w:t>
              </w:r>
              <w:r w:rsidRPr="00E01C41">
                <w:rPr>
                  <w:rStyle w:val="Hyperlink"/>
                  <w:color w:val="auto"/>
                  <w:sz w:val="22"/>
                  <w:szCs w:val="22"/>
                  <w:lang w:val="en-US"/>
                </w:rPr>
                <w:t>gr</w:t>
              </w:r>
            </w:hyperlink>
          </w:p>
          <w:p w:rsidR="003F482F" w:rsidRPr="00E01C41" w:rsidRDefault="003F482F" w:rsidP="00576518">
            <w:pPr>
              <w:tabs>
                <w:tab w:val="left" w:pos="1418"/>
              </w:tabs>
            </w:pPr>
            <w:r w:rsidRPr="00E01C41">
              <w:t>Πληροφορίες :  κ. Αθανάσιος Κουτσούμπας</w:t>
            </w:r>
          </w:p>
          <w:p w:rsidR="003F482F" w:rsidRPr="00E01C41" w:rsidRDefault="003F482F" w:rsidP="00576518">
            <w:pPr>
              <w:tabs>
                <w:tab w:val="left" w:pos="1418"/>
              </w:tabs>
            </w:pPr>
            <w:r w:rsidRPr="00E01C41">
              <w:t>Τηλέφωνο      : 2237061265</w:t>
            </w:r>
          </w:p>
          <w:p w:rsidR="003F482F" w:rsidRPr="00E01C41" w:rsidRDefault="003F482F" w:rsidP="00576518">
            <w:pPr>
              <w:tabs>
                <w:tab w:val="left" w:pos="1418"/>
              </w:tabs>
            </w:pPr>
            <w:r w:rsidRPr="00E01C41">
              <w:rPr>
                <w:lang w:val="en-US"/>
              </w:rPr>
              <w:t>FAX</w:t>
            </w:r>
            <w:r w:rsidRPr="00E01C41">
              <w:t xml:space="preserve">                : 2237061265</w:t>
            </w:r>
          </w:p>
          <w:p w:rsidR="003F482F" w:rsidRPr="00E01C41" w:rsidRDefault="003F482F" w:rsidP="00576518">
            <w:pPr>
              <w:rPr>
                <w:sz w:val="24"/>
                <w:szCs w:val="24"/>
                <w:lang w:val="en-GB"/>
              </w:rPr>
            </w:pPr>
            <w:r w:rsidRPr="00E01C41">
              <w:rPr>
                <w:sz w:val="24"/>
                <w:szCs w:val="24"/>
                <w:lang w:val="en-GB"/>
              </w:rPr>
              <w:t xml:space="preserve">           </w:t>
            </w:r>
          </w:p>
        </w:tc>
        <w:tc>
          <w:tcPr>
            <w:tcW w:w="4223" w:type="dxa"/>
          </w:tcPr>
          <w:p w:rsidR="003F482F" w:rsidRPr="00E01C41" w:rsidRDefault="003F482F" w:rsidP="00576518">
            <w:pPr>
              <w:rPr>
                <w:b/>
                <w:bCs/>
                <w:color w:val="000000"/>
              </w:rPr>
            </w:pPr>
            <w:r w:rsidRPr="00E01C41">
              <w:rPr>
                <w:b/>
              </w:rPr>
              <w:t xml:space="preserve">ΠΡΟΣ: </w:t>
            </w:r>
            <w:r w:rsidRPr="00E01C41">
              <w:rPr>
                <w:b/>
                <w:bCs/>
                <w:color w:val="000000"/>
              </w:rPr>
              <w:t>ΤΟΥΡΙΣΤΙΚΑ ΓΡΑΦΕΙΑ ΤΗΣ</w:t>
            </w:r>
          </w:p>
          <w:p w:rsidR="003F482F" w:rsidRPr="00E01C41" w:rsidRDefault="003F482F" w:rsidP="00576518">
            <w:r w:rsidRPr="00E01C41">
              <w:rPr>
                <w:b/>
                <w:bCs/>
                <w:color w:val="000000"/>
              </w:rPr>
              <w:t xml:space="preserve">              ΧΩΡΑΣ</w:t>
            </w:r>
          </w:p>
          <w:p w:rsidR="003F482F" w:rsidRPr="00E01C41" w:rsidRDefault="003F482F" w:rsidP="00576518">
            <w:pPr>
              <w:rPr>
                <w:b/>
                <w:bCs/>
                <w:color w:val="000000"/>
              </w:rPr>
            </w:pPr>
            <w:r w:rsidRPr="00E01C41">
              <w:rPr>
                <w:b/>
              </w:rPr>
              <w:t xml:space="preserve">              </w:t>
            </w:r>
            <w:r w:rsidRPr="00E01C41">
              <w:rPr>
                <w:b/>
                <w:bCs/>
                <w:color w:val="000000"/>
              </w:rPr>
              <w:t xml:space="preserve">(ΜΕΣΩ ΤΗΣ Δ/ΝΣΗΣ Δ.Ε. </w:t>
            </w:r>
          </w:p>
          <w:p w:rsidR="003F482F" w:rsidRPr="00E01C41" w:rsidRDefault="003F482F" w:rsidP="00576518">
            <w:pPr>
              <w:rPr>
                <w:b/>
              </w:rPr>
            </w:pPr>
            <w:r w:rsidRPr="00E01C41">
              <w:rPr>
                <w:b/>
                <w:bCs/>
                <w:color w:val="000000"/>
              </w:rPr>
              <w:t xml:space="preserve">              Ν. ΕΥΡΥΤΑΝΙΑΣ)</w:t>
            </w:r>
          </w:p>
          <w:p w:rsidR="003F482F" w:rsidRPr="00E01C41" w:rsidRDefault="003F482F" w:rsidP="00576518">
            <w:r w:rsidRPr="00E01C41">
              <w:rPr>
                <w:b/>
              </w:rPr>
              <w:t xml:space="preserve">                         </w:t>
            </w:r>
          </w:p>
        </w:tc>
      </w:tr>
    </w:tbl>
    <w:p w:rsidR="003F482F" w:rsidRPr="00E01C41" w:rsidRDefault="003F482F" w:rsidP="00E01C41">
      <w:pPr>
        <w:autoSpaceDE w:val="0"/>
        <w:autoSpaceDN w:val="0"/>
        <w:adjustRightInd w:val="0"/>
        <w:rPr>
          <w:b/>
          <w:sz w:val="24"/>
          <w:szCs w:val="24"/>
        </w:rPr>
      </w:pPr>
    </w:p>
    <w:p w:rsidR="003F482F" w:rsidRPr="00E01C41" w:rsidRDefault="003F482F" w:rsidP="00E01C41">
      <w:pPr>
        <w:autoSpaceDE w:val="0"/>
        <w:autoSpaceDN w:val="0"/>
        <w:adjustRightInd w:val="0"/>
        <w:jc w:val="both"/>
        <w:rPr>
          <w:b/>
          <w:bCs/>
          <w:color w:val="000000"/>
          <w:sz w:val="24"/>
          <w:szCs w:val="24"/>
        </w:rPr>
      </w:pPr>
      <w:r w:rsidRPr="00E01C41">
        <w:rPr>
          <w:b/>
          <w:sz w:val="24"/>
          <w:szCs w:val="24"/>
        </w:rPr>
        <w:t xml:space="preserve">ΘΕΜΑ: </w:t>
      </w:r>
      <w:r w:rsidRPr="00E01C41">
        <w:rPr>
          <w:color w:val="000000"/>
          <w:sz w:val="24"/>
          <w:szCs w:val="24"/>
        </w:rPr>
        <w:t>«</w:t>
      </w:r>
      <w:r w:rsidRPr="00E01C41">
        <w:rPr>
          <w:b/>
          <w:bCs/>
          <w:color w:val="000000"/>
          <w:sz w:val="24"/>
          <w:szCs w:val="24"/>
        </w:rPr>
        <w:t>Πρόσκληση εκδήλωσης ενδιαφέροντος για την οργάνωση ημερήσιας εκδρομής του Γυμνασίου και των Α΄ και Β΄ τάξεων Λυκείου, στη ΛΕΥΚΑΔΑ στις 20-04-2016»</w:t>
      </w:r>
    </w:p>
    <w:p w:rsidR="003F482F" w:rsidRPr="00E01C41" w:rsidRDefault="003F482F" w:rsidP="00436E66">
      <w:pPr>
        <w:autoSpaceDE w:val="0"/>
        <w:autoSpaceDN w:val="0"/>
        <w:adjustRightInd w:val="0"/>
        <w:rPr>
          <w:b/>
          <w:bCs/>
          <w:color w:val="000000"/>
          <w:sz w:val="24"/>
          <w:szCs w:val="24"/>
        </w:rPr>
      </w:pPr>
      <w:r w:rsidRPr="00E01C41">
        <w:rPr>
          <w:b/>
          <w:color w:val="000000"/>
          <w:sz w:val="24"/>
          <w:szCs w:val="24"/>
        </w:rPr>
        <w:t xml:space="preserve">ΣΧΕΤ. : </w:t>
      </w:r>
      <w:r w:rsidRPr="00E01C41">
        <w:rPr>
          <w:b/>
          <w:bCs/>
          <w:color w:val="000000"/>
          <w:sz w:val="24"/>
          <w:szCs w:val="24"/>
        </w:rPr>
        <w:t>Υ.Α. 129287/ Γ2/ 10-11-2011 (ΦΕΚ 2769 τ. Β. / 2-12-2011).</w:t>
      </w:r>
    </w:p>
    <w:p w:rsidR="003F482F" w:rsidRPr="00E01C41" w:rsidRDefault="003F482F" w:rsidP="00436E66">
      <w:pPr>
        <w:autoSpaceDE w:val="0"/>
        <w:autoSpaceDN w:val="0"/>
        <w:adjustRightInd w:val="0"/>
        <w:rPr>
          <w:color w:val="000000"/>
          <w:sz w:val="24"/>
          <w:szCs w:val="24"/>
        </w:rPr>
      </w:pP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Σύμφωνα με την 129287/Γ2/2011 (ΦΕΚ 2769/ 2-12-2011) το Γυμνάσιο-Λ.Τ.Γρανίτσας, μέσω του Δ/ντή κ. Κουτσούμπα Αθανασίου, προσκαλεί τα Τουριστικά Γραφεία της χώρας να εκδηλώσουν ενδιαφέρον για τη διοργάνωση ημερήσιας εκδρομής των μαθητών του σχολείου</w:t>
      </w:r>
      <w:r w:rsidRPr="00E01C41">
        <w:rPr>
          <w:b/>
          <w:color w:val="000000"/>
          <w:sz w:val="24"/>
          <w:szCs w:val="24"/>
        </w:rPr>
        <w:t>.</w:t>
      </w:r>
    </w:p>
    <w:p w:rsidR="003F482F" w:rsidRPr="00E01C41" w:rsidRDefault="003F482F" w:rsidP="005756D0">
      <w:pPr>
        <w:autoSpaceDE w:val="0"/>
        <w:autoSpaceDN w:val="0"/>
        <w:adjustRightInd w:val="0"/>
        <w:jc w:val="both"/>
        <w:rPr>
          <w:color w:val="000000"/>
          <w:sz w:val="24"/>
          <w:szCs w:val="24"/>
        </w:rPr>
      </w:pPr>
      <w:r w:rsidRPr="00E01C41">
        <w:rPr>
          <w:b/>
          <w:bCs/>
          <w:color w:val="000000"/>
          <w:sz w:val="24"/>
          <w:szCs w:val="24"/>
        </w:rPr>
        <w:t>Προορισμός</w:t>
      </w:r>
      <w:r w:rsidRPr="00E01C41">
        <w:rPr>
          <w:color w:val="000000"/>
          <w:sz w:val="24"/>
          <w:szCs w:val="24"/>
        </w:rPr>
        <w:t>: ΛΕΥΚΑΔΑ.</w:t>
      </w:r>
    </w:p>
    <w:p w:rsidR="003F482F" w:rsidRPr="00E01C41" w:rsidRDefault="003F482F" w:rsidP="005756D0">
      <w:pPr>
        <w:autoSpaceDE w:val="0"/>
        <w:autoSpaceDN w:val="0"/>
        <w:adjustRightInd w:val="0"/>
        <w:jc w:val="both"/>
        <w:rPr>
          <w:color w:val="000000"/>
          <w:sz w:val="24"/>
          <w:szCs w:val="24"/>
        </w:rPr>
      </w:pPr>
      <w:r w:rsidRPr="00E01C41">
        <w:rPr>
          <w:b/>
          <w:bCs/>
          <w:color w:val="000000"/>
          <w:sz w:val="24"/>
          <w:szCs w:val="24"/>
        </w:rPr>
        <w:t>Χρόνος πραγματοποίησης</w:t>
      </w:r>
      <w:r w:rsidRPr="00E01C41">
        <w:rPr>
          <w:color w:val="000000"/>
          <w:sz w:val="24"/>
          <w:szCs w:val="24"/>
        </w:rPr>
        <w:t>: Η επίσκεψη θα πραγματοποιηθεί στις 20 Απριλίου 2016, ημέρα</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Τετάρτη.</w:t>
      </w:r>
    </w:p>
    <w:p w:rsidR="003F482F" w:rsidRPr="00E01C41" w:rsidRDefault="003F482F" w:rsidP="005756D0">
      <w:pPr>
        <w:autoSpaceDE w:val="0"/>
        <w:autoSpaceDN w:val="0"/>
        <w:adjustRightInd w:val="0"/>
        <w:jc w:val="both"/>
        <w:rPr>
          <w:color w:val="000000"/>
          <w:sz w:val="24"/>
          <w:szCs w:val="24"/>
        </w:rPr>
      </w:pPr>
      <w:r w:rsidRPr="00E01C41">
        <w:rPr>
          <w:b/>
          <w:bCs/>
          <w:color w:val="000000"/>
          <w:sz w:val="24"/>
          <w:szCs w:val="24"/>
        </w:rPr>
        <w:t>Αριθμός συμμετεχόντων</w:t>
      </w:r>
      <w:r w:rsidRPr="00E01C41">
        <w:rPr>
          <w:color w:val="000000"/>
          <w:sz w:val="24"/>
          <w:szCs w:val="24"/>
        </w:rPr>
        <w:t xml:space="preserve">: Ο αριθμός των μαθητών που θα λάβουν μέρος στην επίσκεψη είναι </w:t>
      </w:r>
      <w:r w:rsidRPr="00E01C41">
        <w:rPr>
          <w:sz w:val="24"/>
          <w:szCs w:val="24"/>
          <w:u w:val="single"/>
        </w:rPr>
        <w:t>είκοσι εννιά (29)</w:t>
      </w:r>
      <w:r w:rsidRPr="00E01C41">
        <w:rPr>
          <w:color w:val="000000"/>
          <w:sz w:val="24"/>
          <w:szCs w:val="24"/>
        </w:rPr>
        <w:t xml:space="preserve">. Την εκδρομή θα συνοδεύσουν </w:t>
      </w:r>
      <w:r w:rsidRPr="00E01C41">
        <w:rPr>
          <w:sz w:val="24"/>
          <w:szCs w:val="24"/>
        </w:rPr>
        <w:t>δέκα</w:t>
      </w:r>
      <w:r w:rsidRPr="00E01C41">
        <w:rPr>
          <w:color w:val="FF0000"/>
          <w:sz w:val="24"/>
          <w:szCs w:val="24"/>
        </w:rPr>
        <w:t xml:space="preserve"> </w:t>
      </w:r>
      <w:r w:rsidRPr="00E01C41">
        <w:rPr>
          <w:sz w:val="24"/>
          <w:szCs w:val="24"/>
        </w:rPr>
        <w:t>(10)</w:t>
      </w:r>
      <w:r w:rsidRPr="00E01C41">
        <w:rPr>
          <w:color w:val="FF0000"/>
          <w:sz w:val="24"/>
          <w:szCs w:val="24"/>
        </w:rPr>
        <w:t xml:space="preserve"> </w:t>
      </w:r>
      <w:r w:rsidRPr="00E01C41">
        <w:rPr>
          <w:color w:val="000000"/>
          <w:sz w:val="24"/>
          <w:szCs w:val="24"/>
        </w:rPr>
        <w:t>καθηγητές και ο αρχηγός της εκδρομής.</w:t>
      </w:r>
    </w:p>
    <w:p w:rsidR="003F482F" w:rsidRPr="00E01C41" w:rsidRDefault="003F482F" w:rsidP="005756D0">
      <w:pPr>
        <w:autoSpaceDE w:val="0"/>
        <w:autoSpaceDN w:val="0"/>
        <w:adjustRightInd w:val="0"/>
        <w:jc w:val="both"/>
        <w:rPr>
          <w:b/>
          <w:bCs/>
          <w:color w:val="000000"/>
          <w:sz w:val="24"/>
          <w:szCs w:val="24"/>
        </w:rPr>
      </w:pPr>
      <w:r w:rsidRPr="00E01C41">
        <w:rPr>
          <w:b/>
          <w:bCs/>
          <w:color w:val="000000"/>
          <w:sz w:val="24"/>
          <w:szCs w:val="24"/>
        </w:rPr>
        <w:t>Α. Παροχές που ζητούνται</w:t>
      </w:r>
    </w:p>
    <w:p w:rsidR="003F482F" w:rsidRPr="00E01C41" w:rsidRDefault="003F482F" w:rsidP="005756D0">
      <w:pPr>
        <w:autoSpaceDE w:val="0"/>
        <w:autoSpaceDN w:val="0"/>
        <w:adjustRightInd w:val="0"/>
        <w:jc w:val="both"/>
        <w:rPr>
          <w:b/>
          <w:bCs/>
          <w:color w:val="000000"/>
          <w:sz w:val="24"/>
          <w:szCs w:val="24"/>
        </w:rPr>
      </w:pPr>
      <w:r w:rsidRPr="00E01C41">
        <w:rPr>
          <w:b/>
          <w:bCs/>
          <w:color w:val="000000"/>
          <w:sz w:val="24"/>
          <w:szCs w:val="24"/>
        </w:rPr>
        <w:t>Μεταφορικό μέσο</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Τουριστικό Λεωφορείο στη διάθεση των μαθητών καθ’ όλη τη διάρκεια της εκδρομής και σε όλες τις μετακινήσεις των μαθητών. Το ίδιο λεωφορείο θα χρησιμοποιηθεί από την εκκίνηση μέχρι και το πέρας της εκδρομής. Θα πρέπει να τηρούνται όλες οι προβλεπόμενες από τη νομοθεσία προδιαγραφές (έλεγχος ΚΤΕΟ, έγγραφα καταλληλότητας οχήματος, επαγγελματική άδεια οδήγησης, ελαστικά σε καλή κατάσταση, πλήρως κλιματιζόμενο) καθώς και να πληρούνται όλες οι προϋποθέσεις για τις ασφαλείς μετακινήσεις των μαθητών (ζώνες ασφαλείας, έμπειρος οδηγός).</w:t>
      </w:r>
    </w:p>
    <w:p w:rsidR="003F482F" w:rsidRPr="00E01C41" w:rsidRDefault="003F482F" w:rsidP="005756D0">
      <w:pPr>
        <w:autoSpaceDE w:val="0"/>
        <w:autoSpaceDN w:val="0"/>
        <w:adjustRightInd w:val="0"/>
        <w:jc w:val="both"/>
        <w:rPr>
          <w:b/>
          <w:bCs/>
          <w:color w:val="000000"/>
          <w:sz w:val="24"/>
          <w:szCs w:val="24"/>
        </w:rPr>
      </w:pPr>
      <w:r w:rsidRPr="00E01C41">
        <w:rPr>
          <w:b/>
          <w:bCs/>
          <w:color w:val="000000"/>
          <w:sz w:val="24"/>
          <w:szCs w:val="24"/>
        </w:rPr>
        <w:t>Λοιπές υπηρεσίες</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1. Εκπρόσωπος του πρακτορείου πρέπει να μπορεί να είναι σε επικοινωνία με τους συνοδούς</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καθηγητές σε κάθε χρονική στιγμή.</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2. Στην προσφορά πρέπει να περιλαμβάνεται υποχρεωτική Ασφάλιση Ευθύνης Διοργανωτή, όπως ορίζει η κείμενη νομοθεσία, καθώς και πρόσθετη υποχρεωτική ασφάλιση για περίπτωση ατυχήματος ή ασθενείας μαθητή ή συνοδού καθηγητή.</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3. Στην προσφορά θα υπάρχει δέσμευση του πρακτορείου για την περίπτωση που δεν θα πραγματοποιηθεί η εκδρομή λόγω ανωτέρας βίας (κακοκαιρία, εκλογές κλπ). Στην περίπτωση αυτή θα επιστραφούν τα χρήματα στους μαθητές.</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4. Στην προσφορά πρέπει να περιλαμβάνεται η τελική συνολική τιμή (συμπεριλαμβανομένου του ΦΠΑ) της εκδρομής αλλά και η επιβάρυνση ανά μαθητή χωριστά. Το πρακτορείο θα εκδώσει αποδείξεις για τη δαπάνη που θα αντιστοιχεί σε κάθε μαθητή χωριστά. Οποιαδήποτε έκπτωση θα γίνει στην τελική τιμή και δεν θα γίνει χρήση εισιτηρίων free (πλην αυτών που αφορούν τους καθηγητές ).</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5. Τα εισιτήρια των συνοδών καθηγητών να είναι δωρεάν.</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6. Η καταβολή των χρημάτων θα γίνει σε δύο (02) δόσεις. Η πρώτη δόση 75% θα δοθεί με την υπογραφή του συμφωνητικού, και η δεύτερη 25% θα δοθεί μετά την πραγματοποίηση της εκδρομής.</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7. 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w:t>
      </w:r>
    </w:p>
    <w:p w:rsidR="003F482F" w:rsidRPr="00E01C41" w:rsidRDefault="003F482F" w:rsidP="005756D0">
      <w:pPr>
        <w:autoSpaceDE w:val="0"/>
        <w:autoSpaceDN w:val="0"/>
        <w:adjustRightInd w:val="0"/>
        <w:jc w:val="both"/>
        <w:rPr>
          <w:color w:val="000000"/>
          <w:sz w:val="24"/>
          <w:szCs w:val="24"/>
        </w:rPr>
      </w:pPr>
      <w:r w:rsidRPr="00E01C41">
        <w:rPr>
          <w:color w:val="000000"/>
          <w:sz w:val="24"/>
          <w:szCs w:val="24"/>
        </w:rPr>
        <w:t>8. Οι προσφορές πρέπει να κατατεθούν σε κλειστό φάκελο για να γίνουν αποδεκτές. Στο εξωτερικό μέρος του φακέλου θα αναφέρεται «Προσφορά για την ημερήσια εκδρομή του Γυμνασίου-Λ.Τ. Γρανίτσας στη Λευκάδα». Οι προσφορές πρέπει να περιγράφουν αναλυτικά τις προσφερόμενες υπηρεσίες, σύμφωνα με τους όρους της προκήρυξης και τη σχετική νομοθεσία.</w:t>
      </w:r>
    </w:p>
    <w:p w:rsidR="003F482F" w:rsidRPr="00E01C41" w:rsidRDefault="003F482F" w:rsidP="005756D0">
      <w:pPr>
        <w:autoSpaceDE w:val="0"/>
        <w:autoSpaceDN w:val="0"/>
        <w:adjustRightInd w:val="0"/>
        <w:jc w:val="both"/>
        <w:rPr>
          <w:b/>
          <w:bCs/>
          <w:color w:val="000000"/>
          <w:sz w:val="24"/>
          <w:szCs w:val="24"/>
        </w:rPr>
      </w:pPr>
      <w:r w:rsidRPr="00E01C41">
        <w:rPr>
          <w:b/>
          <w:bCs/>
          <w:color w:val="000000"/>
          <w:sz w:val="24"/>
          <w:szCs w:val="24"/>
        </w:rPr>
        <w:t>Β. Πρόγραμμα εκδρομής: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3F482F" w:rsidRPr="00E01C41" w:rsidTr="003E2787">
        <w:tc>
          <w:tcPr>
            <w:tcW w:w="5000" w:type="pct"/>
            <w:tcBorders>
              <w:top w:val="dashed" w:sz="4" w:space="0" w:color="auto"/>
              <w:left w:val="nil"/>
              <w:bottom w:val="dashed" w:sz="4" w:space="0" w:color="auto"/>
              <w:right w:val="nil"/>
            </w:tcBorders>
          </w:tcPr>
          <w:p w:rsidR="003F482F" w:rsidRPr="00E01C41" w:rsidRDefault="003F482F" w:rsidP="009F55F5">
            <w:pPr>
              <w:numPr>
                <w:ilvl w:val="0"/>
                <w:numId w:val="12"/>
              </w:numPr>
              <w:spacing w:before="60"/>
              <w:ind w:right="125"/>
              <w:rPr>
                <w:b/>
                <w:sz w:val="24"/>
                <w:szCs w:val="24"/>
              </w:rPr>
            </w:pPr>
            <w:r w:rsidRPr="00E01C41">
              <w:rPr>
                <w:b/>
                <w:sz w:val="24"/>
                <w:szCs w:val="24"/>
              </w:rPr>
              <w:t>08:00: Αναχώρηση από το σχολείο.</w:t>
            </w:r>
          </w:p>
          <w:p w:rsidR="003F482F" w:rsidRPr="00E01C41" w:rsidRDefault="003F482F" w:rsidP="009F55F5">
            <w:pPr>
              <w:numPr>
                <w:ilvl w:val="0"/>
                <w:numId w:val="12"/>
              </w:numPr>
              <w:spacing w:before="60"/>
              <w:ind w:right="125"/>
              <w:rPr>
                <w:b/>
                <w:sz w:val="24"/>
                <w:szCs w:val="24"/>
              </w:rPr>
            </w:pPr>
            <w:r w:rsidRPr="00E01C41">
              <w:rPr>
                <w:b/>
                <w:sz w:val="24"/>
                <w:szCs w:val="24"/>
              </w:rPr>
              <w:t>08:30: Στάση στην Κάτω Ποταμιά για ξενάγηση στον παραδοσιακό νερόμυλο (παρουσίαση εργασίας Περιβαλλοντικού Προγράμματος).</w:t>
            </w:r>
          </w:p>
          <w:p w:rsidR="003F482F" w:rsidRPr="00E01C41" w:rsidRDefault="003F482F" w:rsidP="003E5EFC">
            <w:pPr>
              <w:numPr>
                <w:ilvl w:val="0"/>
                <w:numId w:val="12"/>
              </w:numPr>
              <w:spacing w:before="60"/>
              <w:ind w:right="125"/>
              <w:rPr>
                <w:b/>
                <w:sz w:val="24"/>
                <w:szCs w:val="24"/>
              </w:rPr>
            </w:pPr>
            <w:r w:rsidRPr="00E01C41">
              <w:rPr>
                <w:b/>
                <w:sz w:val="24"/>
                <w:szCs w:val="24"/>
              </w:rPr>
              <w:t>10:00: Στάση στη Γέφυρα Τατάρνας και ενημέρωση για τη δημιουργία και τη χρήση της τεχνητής λίμνης (παρουσίαση εργασίας Περιβαλλοντικού Προγράμματος)</w:t>
            </w:r>
          </w:p>
        </w:tc>
      </w:tr>
      <w:tr w:rsidR="003F482F" w:rsidRPr="00E01C41" w:rsidTr="003E2787">
        <w:tc>
          <w:tcPr>
            <w:tcW w:w="5000" w:type="pct"/>
            <w:tcBorders>
              <w:top w:val="dashed" w:sz="4" w:space="0" w:color="auto"/>
              <w:left w:val="nil"/>
              <w:bottom w:val="dashed" w:sz="4" w:space="0" w:color="auto"/>
              <w:right w:val="nil"/>
            </w:tcBorders>
          </w:tcPr>
          <w:p w:rsidR="003F482F" w:rsidRPr="00E01C41" w:rsidRDefault="003F482F" w:rsidP="009F55F5">
            <w:pPr>
              <w:numPr>
                <w:ilvl w:val="0"/>
                <w:numId w:val="12"/>
              </w:numPr>
              <w:spacing w:before="60"/>
              <w:ind w:right="125"/>
              <w:rPr>
                <w:b/>
                <w:sz w:val="24"/>
                <w:szCs w:val="24"/>
              </w:rPr>
            </w:pPr>
            <w:r w:rsidRPr="00E01C41">
              <w:rPr>
                <w:b/>
                <w:sz w:val="24"/>
                <w:szCs w:val="24"/>
              </w:rPr>
              <w:t>13:30: Άφιξη στη Λευκάδα.</w:t>
            </w:r>
          </w:p>
        </w:tc>
      </w:tr>
      <w:tr w:rsidR="003F482F" w:rsidRPr="00E01C41" w:rsidTr="003E2787">
        <w:tc>
          <w:tcPr>
            <w:tcW w:w="5000" w:type="pct"/>
            <w:tcBorders>
              <w:top w:val="dashed" w:sz="4" w:space="0" w:color="auto"/>
              <w:left w:val="nil"/>
              <w:bottom w:val="dashed" w:sz="4" w:space="0" w:color="auto"/>
              <w:right w:val="nil"/>
            </w:tcBorders>
          </w:tcPr>
          <w:p w:rsidR="003F482F" w:rsidRPr="00E01C41" w:rsidRDefault="003F482F" w:rsidP="009F55F5">
            <w:pPr>
              <w:numPr>
                <w:ilvl w:val="0"/>
                <w:numId w:val="12"/>
              </w:numPr>
              <w:spacing w:before="60"/>
              <w:ind w:right="125"/>
              <w:rPr>
                <w:b/>
                <w:sz w:val="24"/>
                <w:szCs w:val="24"/>
              </w:rPr>
            </w:pPr>
            <w:r w:rsidRPr="00E01C41">
              <w:rPr>
                <w:b/>
                <w:sz w:val="24"/>
                <w:szCs w:val="24"/>
              </w:rPr>
              <w:t>17:00: Αναχώρηση από Λευκάδα.</w:t>
            </w:r>
          </w:p>
          <w:p w:rsidR="003F482F" w:rsidRPr="00E01C41" w:rsidRDefault="003F482F" w:rsidP="009F55F5">
            <w:pPr>
              <w:numPr>
                <w:ilvl w:val="0"/>
                <w:numId w:val="12"/>
              </w:numPr>
              <w:spacing w:before="60"/>
              <w:ind w:right="125"/>
              <w:rPr>
                <w:b/>
                <w:sz w:val="24"/>
                <w:szCs w:val="24"/>
              </w:rPr>
            </w:pPr>
            <w:r w:rsidRPr="00E01C41">
              <w:rPr>
                <w:b/>
                <w:sz w:val="24"/>
                <w:szCs w:val="24"/>
              </w:rPr>
              <w:t>18:30: Στάση στην Αμφιλοχία.</w:t>
            </w:r>
          </w:p>
          <w:p w:rsidR="003F482F" w:rsidRPr="00E01C41" w:rsidRDefault="003F482F" w:rsidP="009F55F5">
            <w:pPr>
              <w:numPr>
                <w:ilvl w:val="0"/>
                <w:numId w:val="12"/>
              </w:numPr>
              <w:spacing w:before="60"/>
              <w:ind w:right="125"/>
              <w:rPr>
                <w:b/>
                <w:sz w:val="24"/>
                <w:szCs w:val="24"/>
              </w:rPr>
            </w:pPr>
            <w:r w:rsidRPr="00E01C41">
              <w:rPr>
                <w:b/>
                <w:sz w:val="24"/>
                <w:szCs w:val="24"/>
              </w:rPr>
              <w:t>22:00: Επιστροφή στη Γρανίτσα.</w:t>
            </w:r>
          </w:p>
        </w:tc>
      </w:tr>
    </w:tbl>
    <w:p w:rsidR="003F482F" w:rsidRPr="00E01C41" w:rsidRDefault="003F482F" w:rsidP="005756D0">
      <w:pPr>
        <w:autoSpaceDE w:val="0"/>
        <w:autoSpaceDN w:val="0"/>
        <w:adjustRightInd w:val="0"/>
        <w:jc w:val="both"/>
        <w:rPr>
          <w:b/>
          <w:bCs/>
          <w:color w:val="000000"/>
          <w:sz w:val="24"/>
          <w:szCs w:val="24"/>
        </w:rPr>
      </w:pPr>
    </w:p>
    <w:p w:rsidR="003F482F" w:rsidRPr="00E01C41" w:rsidRDefault="003F482F" w:rsidP="005756D0">
      <w:pPr>
        <w:autoSpaceDE w:val="0"/>
        <w:autoSpaceDN w:val="0"/>
        <w:adjustRightInd w:val="0"/>
        <w:jc w:val="both"/>
        <w:rPr>
          <w:b/>
          <w:bCs/>
          <w:color w:val="000000"/>
          <w:sz w:val="24"/>
          <w:szCs w:val="24"/>
        </w:rPr>
      </w:pPr>
      <w:r w:rsidRPr="00E01C41">
        <w:rPr>
          <w:b/>
          <w:bCs/>
          <w:color w:val="000000"/>
          <w:sz w:val="24"/>
          <w:szCs w:val="24"/>
        </w:rPr>
        <w:t>H κατάθεση των προσφορών θα γίνει στο Γυμνάσιο-Λ.Τ. Γρανίτσας μέχρι και την Τετάρτη 13 Απριλίου 2016, ώρα 13.00.</w:t>
      </w:r>
    </w:p>
    <w:p w:rsidR="003F482F" w:rsidRPr="00E01C41" w:rsidRDefault="003F482F" w:rsidP="005756D0">
      <w:pPr>
        <w:autoSpaceDE w:val="0"/>
        <w:autoSpaceDN w:val="0"/>
        <w:adjustRightInd w:val="0"/>
        <w:jc w:val="both"/>
        <w:rPr>
          <w:b/>
          <w:bCs/>
          <w:color w:val="000000"/>
          <w:sz w:val="24"/>
          <w:szCs w:val="24"/>
        </w:rPr>
      </w:pPr>
      <w:r w:rsidRPr="00E01C41">
        <w:rPr>
          <w:b/>
          <w:bCs/>
          <w:color w:val="000000"/>
          <w:sz w:val="24"/>
          <w:szCs w:val="24"/>
        </w:rPr>
        <w:t>Εκπρόθεσμες προσφορές και αντιπροσφορές δε θα γίνουν δεκτές.</w:t>
      </w:r>
    </w:p>
    <w:p w:rsidR="003F482F" w:rsidRPr="00E01C41" w:rsidRDefault="003F482F" w:rsidP="005756D0">
      <w:pPr>
        <w:autoSpaceDE w:val="0"/>
        <w:autoSpaceDN w:val="0"/>
        <w:adjustRightInd w:val="0"/>
        <w:jc w:val="both"/>
        <w:rPr>
          <w:b/>
          <w:bCs/>
          <w:color w:val="000000"/>
          <w:sz w:val="24"/>
          <w:szCs w:val="24"/>
        </w:rPr>
      </w:pPr>
      <w:r w:rsidRPr="00E01C41">
        <w:rPr>
          <w:color w:val="000000"/>
          <w:sz w:val="24"/>
          <w:szCs w:val="24"/>
        </w:rPr>
        <w:t xml:space="preserve">Η αποσφράγιση των προσφορών θα γίνει από την αρμόδια Επιτροπή </w:t>
      </w:r>
      <w:r w:rsidRPr="00E01C41">
        <w:rPr>
          <w:b/>
          <w:bCs/>
          <w:color w:val="000000"/>
          <w:sz w:val="24"/>
          <w:szCs w:val="24"/>
        </w:rPr>
        <w:t xml:space="preserve">την Τετάρτη 13 Απριλίου 2016, και ώρα 13:30 στο Γυμνάσιο-Λ.Τ. Γρανίτσας. </w:t>
      </w:r>
      <w:r w:rsidRPr="00E01C41">
        <w:rPr>
          <w:color w:val="000000"/>
          <w:sz w:val="24"/>
          <w:szCs w:val="24"/>
        </w:rPr>
        <w:t>Η επιτροπή διατηρεί το δικαίωμα να ζητήσει οποιαδήποτε γραπτή διευκρίνιση από τα τουριστικά γραφεία που θα εκδηλώσουν ενδιαφέρον.</w:t>
      </w:r>
    </w:p>
    <w:p w:rsidR="003F482F" w:rsidRPr="00E01C41" w:rsidRDefault="003F482F" w:rsidP="005756D0">
      <w:pPr>
        <w:autoSpaceDE w:val="0"/>
        <w:autoSpaceDN w:val="0"/>
        <w:adjustRightInd w:val="0"/>
        <w:jc w:val="both"/>
        <w:rPr>
          <w:b/>
          <w:bCs/>
          <w:color w:val="000000"/>
          <w:sz w:val="24"/>
          <w:szCs w:val="24"/>
        </w:rPr>
      </w:pPr>
      <w:r w:rsidRPr="00E01C41">
        <w:rPr>
          <w:color w:val="000000"/>
          <w:sz w:val="24"/>
          <w:szCs w:val="24"/>
        </w:rPr>
        <w:t xml:space="preserve">Ενστάσεις κατά της επιλογής θα γίνονται δεκτές μέχρι την Παρασκευή </w:t>
      </w:r>
      <w:r w:rsidRPr="00E01C41">
        <w:rPr>
          <w:b/>
          <w:bCs/>
          <w:color w:val="000000"/>
          <w:sz w:val="24"/>
          <w:szCs w:val="24"/>
        </w:rPr>
        <w:t>15-04-2016 και ώρα 13:00.</w:t>
      </w:r>
    </w:p>
    <w:p w:rsidR="003F482F" w:rsidRPr="00E01C41" w:rsidRDefault="003F482F" w:rsidP="005756D0">
      <w:pPr>
        <w:autoSpaceDE w:val="0"/>
        <w:autoSpaceDN w:val="0"/>
        <w:adjustRightInd w:val="0"/>
        <w:jc w:val="both"/>
        <w:rPr>
          <w:b/>
          <w:bCs/>
          <w:color w:val="000000"/>
          <w:sz w:val="24"/>
          <w:szCs w:val="24"/>
        </w:rPr>
      </w:pPr>
    </w:p>
    <w:p w:rsidR="003F482F" w:rsidRPr="00E01C41" w:rsidRDefault="003F482F" w:rsidP="00436E66">
      <w:pPr>
        <w:autoSpaceDE w:val="0"/>
        <w:autoSpaceDN w:val="0"/>
        <w:adjustRightInd w:val="0"/>
        <w:rPr>
          <w:color w:val="000000"/>
          <w:sz w:val="24"/>
          <w:szCs w:val="24"/>
        </w:rPr>
      </w:pPr>
      <w:r w:rsidRPr="00E01C41">
        <w:rPr>
          <w:color w:val="000000"/>
          <w:sz w:val="24"/>
          <w:szCs w:val="24"/>
        </w:rPr>
        <w:t xml:space="preserve">                                                                                                          Ο ΔΙΕΥΘΥΝΤΗΣ</w:t>
      </w:r>
    </w:p>
    <w:p w:rsidR="003F482F" w:rsidRPr="00E01C41" w:rsidRDefault="003F482F" w:rsidP="00436E66">
      <w:pPr>
        <w:autoSpaceDE w:val="0"/>
        <w:autoSpaceDN w:val="0"/>
        <w:adjustRightInd w:val="0"/>
        <w:rPr>
          <w:color w:val="000000"/>
          <w:sz w:val="24"/>
          <w:szCs w:val="24"/>
        </w:rPr>
      </w:pPr>
    </w:p>
    <w:p w:rsidR="003F482F" w:rsidRPr="00E01C41" w:rsidRDefault="003F482F" w:rsidP="00436E66">
      <w:pPr>
        <w:autoSpaceDE w:val="0"/>
        <w:autoSpaceDN w:val="0"/>
        <w:adjustRightInd w:val="0"/>
        <w:rPr>
          <w:color w:val="000000"/>
          <w:sz w:val="24"/>
          <w:szCs w:val="24"/>
        </w:rPr>
      </w:pPr>
    </w:p>
    <w:p w:rsidR="003F482F" w:rsidRPr="00E01C41" w:rsidRDefault="003F482F" w:rsidP="00436E66">
      <w:pPr>
        <w:spacing w:line="360" w:lineRule="auto"/>
        <w:jc w:val="both"/>
        <w:rPr>
          <w:sz w:val="24"/>
          <w:szCs w:val="24"/>
        </w:rPr>
      </w:pPr>
      <w:r w:rsidRPr="00E01C41">
        <w:rPr>
          <w:color w:val="000000"/>
          <w:sz w:val="24"/>
          <w:szCs w:val="24"/>
        </w:rPr>
        <w:t xml:space="preserve">                                                                                              ΚΟΥΤΣΟΥΜΠΑΣ ΑΘΑΝΑΣΙΟΣ</w:t>
      </w:r>
      <w:r w:rsidRPr="00E01C41">
        <w:rPr>
          <w:b/>
          <w:sz w:val="24"/>
          <w:szCs w:val="24"/>
        </w:rPr>
        <w:tab/>
      </w:r>
      <w:r w:rsidRPr="00E01C41">
        <w:rPr>
          <w:sz w:val="24"/>
          <w:szCs w:val="24"/>
        </w:rPr>
        <w:tab/>
      </w:r>
    </w:p>
    <w:p w:rsidR="003F482F" w:rsidRPr="00E01C41" w:rsidRDefault="003F482F" w:rsidP="00865C20">
      <w:pPr>
        <w:spacing w:line="360" w:lineRule="auto"/>
        <w:jc w:val="both"/>
        <w:rPr>
          <w:sz w:val="24"/>
          <w:szCs w:val="24"/>
        </w:rPr>
      </w:pPr>
    </w:p>
    <w:p w:rsidR="003F482F" w:rsidRPr="00E01C41" w:rsidRDefault="003F482F" w:rsidP="00014B38">
      <w:pPr>
        <w:spacing w:line="360" w:lineRule="auto"/>
        <w:ind w:left="1080"/>
        <w:jc w:val="center"/>
        <w:rPr>
          <w:sz w:val="24"/>
          <w:szCs w:val="24"/>
        </w:rPr>
      </w:pPr>
    </w:p>
    <w:p w:rsidR="003F482F" w:rsidRPr="00E01C41" w:rsidRDefault="003F482F" w:rsidP="00231FDA">
      <w:pPr>
        <w:spacing w:line="360" w:lineRule="auto"/>
        <w:rPr>
          <w:b/>
          <w:sz w:val="24"/>
          <w:szCs w:val="24"/>
        </w:rPr>
      </w:pPr>
    </w:p>
    <w:sectPr w:rsidR="003F482F" w:rsidRPr="00E01C41" w:rsidSect="00632E93">
      <w:pgSz w:w="11906" w:h="16838"/>
      <w:pgMar w:top="851" w:right="1418" w:bottom="19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B14"/>
    <w:multiLevelType w:val="hybridMultilevel"/>
    <w:tmpl w:val="5AC828E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nsid w:val="074353EE"/>
    <w:multiLevelType w:val="hybridMultilevel"/>
    <w:tmpl w:val="227E96AC"/>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2">
    <w:nsid w:val="0F7E146E"/>
    <w:multiLevelType w:val="hybridMultilevel"/>
    <w:tmpl w:val="EB4A16AC"/>
    <w:lvl w:ilvl="0" w:tplc="C31ED8B4">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
    <w:nsid w:val="12724B87"/>
    <w:multiLevelType w:val="hybridMultilevel"/>
    <w:tmpl w:val="8CDC7CC2"/>
    <w:lvl w:ilvl="0" w:tplc="0408000F">
      <w:start w:val="1"/>
      <w:numFmt w:val="decimal"/>
      <w:lvlText w:val="%1."/>
      <w:lvlJc w:val="left"/>
      <w:pPr>
        <w:tabs>
          <w:tab w:val="num" w:pos="780"/>
        </w:tabs>
        <w:ind w:left="780" w:hanging="360"/>
      </w:pPr>
      <w:rPr>
        <w:rFonts w:cs="Times New Roman"/>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4">
    <w:nsid w:val="16020D8A"/>
    <w:multiLevelType w:val="hybridMultilevel"/>
    <w:tmpl w:val="6A386E18"/>
    <w:lvl w:ilvl="0" w:tplc="DFCC4AD0">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5B82B51"/>
    <w:multiLevelType w:val="hybridMultilevel"/>
    <w:tmpl w:val="2078E7D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4931239D"/>
    <w:multiLevelType w:val="hybridMultilevel"/>
    <w:tmpl w:val="30FA2CEC"/>
    <w:lvl w:ilvl="0" w:tplc="37DC60A6">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7">
    <w:nsid w:val="54C60A69"/>
    <w:multiLevelType w:val="hybridMultilevel"/>
    <w:tmpl w:val="1A688AA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5AFF37F7"/>
    <w:multiLevelType w:val="hybridMultilevel"/>
    <w:tmpl w:val="9CF4A26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62C14126"/>
    <w:multiLevelType w:val="hybridMultilevel"/>
    <w:tmpl w:val="3F5E4B5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6A010051"/>
    <w:multiLevelType w:val="hybridMultilevel"/>
    <w:tmpl w:val="DF044450"/>
    <w:lvl w:ilvl="0" w:tplc="713A4D54">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
    <w:nsid w:val="6DA52811"/>
    <w:multiLevelType w:val="hybridMultilevel"/>
    <w:tmpl w:val="8B5E0C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0"/>
  </w:num>
  <w:num w:numId="4">
    <w:abstractNumId w:val="2"/>
  </w:num>
  <w:num w:numId="5">
    <w:abstractNumId w:val="8"/>
  </w:num>
  <w:num w:numId="6">
    <w:abstractNumId w:val="11"/>
  </w:num>
  <w:num w:numId="7">
    <w:abstractNumId w:val="0"/>
  </w:num>
  <w:num w:numId="8">
    <w:abstractNumId w:val="5"/>
  </w:num>
  <w:num w:numId="9">
    <w:abstractNumId w:val="9"/>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C74"/>
    <w:rsid w:val="000135E8"/>
    <w:rsid w:val="00014B38"/>
    <w:rsid w:val="0004100F"/>
    <w:rsid w:val="000438A4"/>
    <w:rsid w:val="000440A9"/>
    <w:rsid w:val="000460A1"/>
    <w:rsid w:val="0005400D"/>
    <w:rsid w:val="00075DC7"/>
    <w:rsid w:val="0007765B"/>
    <w:rsid w:val="0008219C"/>
    <w:rsid w:val="000A6492"/>
    <w:rsid w:val="000C155E"/>
    <w:rsid w:val="000C67A6"/>
    <w:rsid w:val="000C72C4"/>
    <w:rsid w:val="000D1C74"/>
    <w:rsid w:val="000E05DE"/>
    <w:rsid w:val="0011248D"/>
    <w:rsid w:val="00141053"/>
    <w:rsid w:val="00142E05"/>
    <w:rsid w:val="001502BE"/>
    <w:rsid w:val="00150C63"/>
    <w:rsid w:val="001802B5"/>
    <w:rsid w:val="00184FFE"/>
    <w:rsid w:val="00185B66"/>
    <w:rsid w:val="001A2249"/>
    <w:rsid w:val="001A7C82"/>
    <w:rsid w:val="00200E75"/>
    <w:rsid w:val="00201E50"/>
    <w:rsid w:val="00204D19"/>
    <w:rsid w:val="00226E72"/>
    <w:rsid w:val="00231FDA"/>
    <w:rsid w:val="00241DD4"/>
    <w:rsid w:val="00247758"/>
    <w:rsid w:val="0025529A"/>
    <w:rsid w:val="002570DB"/>
    <w:rsid w:val="00271102"/>
    <w:rsid w:val="00281354"/>
    <w:rsid w:val="0028193C"/>
    <w:rsid w:val="002964C9"/>
    <w:rsid w:val="002A5464"/>
    <w:rsid w:val="002B081B"/>
    <w:rsid w:val="002C18F3"/>
    <w:rsid w:val="002E5A75"/>
    <w:rsid w:val="002F21A5"/>
    <w:rsid w:val="00302BD9"/>
    <w:rsid w:val="00324331"/>
    <w:rsid w:val="00336957"/>
    <w:rsid w:val="003550EB"/>
    <w:rsid w:val="00361AF9"/>
    <w:rsid w:val="0037101C"/>
    <w:rsid w:val="003767E0"/>
    <w:rsid w:val="003815B8"/>
    <w:rsid w:val="003A016C"/>
    <w:rsid w:val="003B16B4"/>
    <w:rsid w:val="003D60B9"/>
    <w:rsid w:val="003E2787"/>
    <w:rsid w:val="003E5EFC"/>
    <w:rsid w:val="003F482F"/>
    <w:rsid w:val="00403F9C"/>
    <w:rsid w:val="0043537F"/>
    <w:rsid w:val="00435F23"/>
    <w:rsid w:val="00436E66"/>
    <w:rsid w:val="0044231A"/>
    <w:rsid w:val="00465673"/>
    <w:rsid w:val="0047460D"/>
    <w:rsid w:val="00485624"/>
    <w:rsid w:val="00496B0D"/>
    <w:rsid w:val="0049753B"/>
    <w:rsid w:val="004B6E12"/>
    <w:rsid w:val="004C7D83"/>
    <w:rsid w:val="004D370A"/>
    <w:rsid w:val="004E1FEC"/>
    <w:rsid w:val="004E2238"/>
    <w:rsid w:val="00504039"/>
    <w:rsid w:val="00514C49"/>
    <w:rsid w:val="005159BD"/>
    <w:rsid w:val="00517B5F"/>
    <w:rsid w:val="00517E11"/>
    <w:rsid w:val="005311DF"/>
    <w:rsid w:val="00544D90"/>
    <w:rsid w:val="00563324"/>
    <w:rsid w:val="0056459B"/>
    <w:rsid w:val="005756D0"/>
    <w:rsid w:val="00576518"/>
    <w:rsid w:val="0058007B"/>
    <w:rsid w:val="005A07D6"/>
    <w:rsid w:val="005C1CB1"/>
    <w:rsid w:val="005F5726"/>
    <w:rsid w:val="006151B2"/>
    <w:rsid w:val="006232B7"/>
    <w:rsid w:val="00624D83"/>
    <w:rsid w:val="00632E93"/>
    <w:rsid w:val="006B763A"/>
    <w:rsid w:val="006E04C6"/>
    <w:rsid w:val="006E1EDB"/>
    <w:rsid w:val="006E403B"/>
    <w:rsid w:val="00710073"/>
    <w:rsid w:val="007124AA"/>
    <w:rsid w:val="00721E75"/>
    <w:rsid w:val="00724DB9"/>
    <w:rsid w:val="0074604D"/>
    <w:rsid w:val="0075008B"/>
    <w:rsid w:val="00763BBE"/>
    <w:rsid w:val="00791331"/>
    <w:rsid w:val="007A11C9"/>
    <w:rsid w:val="007A5049"/>
    <w:rsid w:val="007B343D"/>
    <w:rsid w:val="007B6653"/>
    <w:rsid w:val="007C0A7F"/>
    <w:rsid w:val="007D4EED"/>
    <w:rsid w:val="007E0AB6"/>
    <w:rsid w:val="00807DA6"/>
    <w:rsid w:val="00810150"/>
    <w:rsid w:val="0081718B"/>
    <w:rsid w:val="00820918"/>
    <w:rsid w:val="00831BDE"/>
    <w:rsid w:val="008474EF"/>
    <w:rsid w:val="00865C20"/>
    <w:rsid w:val="008734F8"/>
    <w:rsid w:val="009053BE"/>
    <w:rsid w:val="00916998"/>
    <w:rsid w:val="00934FB2"/>
    <w:rsid w:val="00935DC2"/>
    <w:rsid w:val="009423F2"/>
    <w:rsid w:val="00944663"/>
    <w:rsid w:val="0095152C"/>
    <w:rsid w:val="0095633F"/>
    <w:rsid w:val="00965BB2"/>
    <w:rsid w:val="009710FD"/>
    <w:rsid w:val="00983F01"/>
    <w:rsid w:val="009962C3"/>
    <w:rsid w:val="009A14A9"/>
    <w:rsid w:val="009A4341"/>
    <w:rsid w:val="009B6579"/>
    <w:rsid w:val="009F525F"/>
    <w:rsid w:val="009F55F5"/>
    <w:rsid w:val="00A00EC1"/>
    <w:rsid w:val="00A15F91"/>
    <w:rsid w:val="00A23AD3"/>
    <w:rsid w:val="00A409FF"/>
    <w:rsid w:val="00A54167"/>
    <w:rsid w:val="00A57BE6"/>
    <w:rsid w:val="00A61551"/>
    <w:rsid w:val="00A617F7"/>
    <w:rsid w:val="00A6398F"/>
    <w:rsid w:val="00A72AD2"/>
    <w:rsid w:val="00A733E8"/>
    <w:rsid w:val="00AA3CB5"/>
    <w:rsid w:val="00AB41B3"/>
    <w:rsid w:val="00B102EA"/>
    <w:rsid w:val="00B23A26"/>
    <w:rsid w:val="00B52DB9"/>
    <w:rsid w:val="00B63E8F"/>
    <w:rsid w:val="00BA2FE1"/>
    <w:rsid w:val="00BA4FF0"/>
    <w:rsid w:val="00BB1B4E"/>
    <w:rsid w:val="00BC6BD4"/>
    <w:rsid w:val="00C01504"/>
    <w:rsid w:val="00C02E45"/>
    <w:rsid w:val="00C21D69"/>
    <w:rsid w:val="00C252B9"/>
    <w:rsid w:val="00C30B66"/>
    <w:rsid w:val="00C31FDE"/>
    <w:rsid w:val="00C431C8"/>
    <w:rsid w:val="00C75716"/>
    <w:rsid w:val="00CA4495"/>
    <w:rsid w:val="00CA6BB2"/>
    <w:rsid w:val="00CB1AFE"/>
    <w:rsid w:val="00CC2915"/>
    <w:rsid w:val="00CD0458"/>
    <w:rsid w:val="00CE2963"/>
    <w:rsid w:val="00CE7FBC"/>
    <w:rsid w:val="00D0599C"/>
    <w:rsid w:val="00D21D73"/>
    <w:rsid w:val="00D44AC4"/>
    <w:rsid w:val="00D45598"/>
    <w:rsid w:val="00D60FE1"/>
    <w:rsid w:val="00D76EC7"/>
    <w:rsid w:val="00D87EEF"/>
    <w:rsid w:val="00D95B13"/>
    <w:rsid w:val="00DA3280"/>
    <w:rsid w:val="00DA3530"/>
    <w:rsid w:val="00DA6FA4"/>
    <w:rsid w:val="00DB6C2A"/>
    <w:rsid w:val="00DB70C1"/>
    <w:rsid w:val="00DC0CFD"/>
    <w:rsid w:val="00DD29D5"/>
    <w:rsid w:val="00DD6AB8"/>
    <w:rsid w:val="00DF2BBA"/>
    <w:rsid w:val="00DF5078"/>
    <w:rsid w:val="00E012CF"/>
    <w:rsid w:val="00E01C41"/>
    <w:rsid w:val="00E0286D"/>
    <w:rsid w:val="00E13360"/>
    <w:rsid w:val="00E23739"/>
    <w:rsid w:val="00E3255D"/>
    <w:rsid w:val="00E851F1"/>
    <w:rsid w:val="00E95F10"/>
    <w:rsid w:val="00E961CA"/>
    <w:rsid w:val="00EC3214"/>
    <w:rsid w:val="00EC43FD"/>
    <w:rsid w:val="00EC4A73"/>
    <w:rsid w:val="00ED2905"/>
    <w:rsid w:val="00ED2A68"/>
    <w:rsid w:val="00ED4403"/>
    <w:rsid w:val="00ED62ED"/>
    <w:rsid w:val="00ED7618"/>
    <w:rsid w:val="00EF592F"/>
    <w:rsid w:val="00EF71FD"/>
    <w:rsid w:val="00EF798B"/>
    <w:rsid w:val="00F032A8"/>
    <w:rsid w:val="00F15AA3"/>
    <w:rsid w:val="00F2233B"/>
    <w:rsid w:val="00F36672"/>
    <w:rsid w:val="00F37AB9"/>
    <w:rsid w:val="00F475F5"/>
    <w:rsid w:val="00F56565"/>
    <w:rsid w:val="00F6095A"/>
    <w:rsid w:val="00F6670C"/>
    <w:rsid w:val="00F66F05"/>
    <w:rsid w:val="00F70284"/>
    <w:rsid w:val="00F86C5E"/>
    <w:rsid w:val="00F96047"/>
    <w:rsid w:val="00FA29E8"/>
    <w:rsid w:val="00FA3CB0"/>
    <w:rsid w:val="00FA4362"/>
    <w:rsid w:val="00FD5CD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403"/>
    <w:rPr>
      <w:sz w:val="20"/>
      <w:szCs w:val="20"/>
    </w:rPr>
  </w:style>
  <w:style w:type="paragraph" w:styleId="Heading2">
    <w:name w:val="heading 2"/>
    <w:basedOn w:val="Normal"/>
    <w:next w:val="Normal"/>
    <w:link w:val="Heading2Char"/>
    <w:uiPriority w:val="99"/>
    <w:qFormat/>
    <w:rsid w:val="00F15AA3"/>
    <w:pPr>
      <w:keepNext/>
      <w:ind w:left="3600" w:firstLine="720"/>
      <w:jc w:val="center"/>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5633F"/>
    <w:rPr>
      <w:rFonts w:ascii="Cambria" w:hAnsi="Cambria" w:cs="Times New Roman"/>
      <w:b/>
      <w:bCs/>
      <w:i/>
      <w:iCs/>
      <w:sz w:val="28"/>
      <w:szCs w:val="28"/>
    </w:rPr>
  </w:style>
  <w:style w:type="character" w:styleId="Hyperlink">
    <w:name w:val="Hyperlink"/>
    <w:basedOn w:val="DefaultParagraphFont"/>
    <w:uiPriority w:val="99"/>
    <w:semiHidden/>
    <w:rsid w:val="00DF5078"/>
    <w:rPr>
      <w:rFonts w:cs="Times New Roman"/>
      <w:color w:val="0000FF"/>
      <w:u w:val="single"/>
    </w:rPr>
  </w:style>
  <w:style w:type="paragraph" w:styleId="BalloonText">
    <w:name w:val="Balloon Text"/>
    <w:basedOn w:val="Normal"/>
    <w:link w:val="BalloonTextChar"/>
    <w:uiPriority w:val="99"/>
    <w:semiHidden/>
    <w:rsid w:val="009A14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633F"/>
    <w:rPr>
      <w:rFonts w:cs="Times New Roman"/>
      <w:sz w:val="2"/>
    </w:rPr>
  </w:style>
  <w:style w:type="table" w:styleId="TableGrid">
    <w:name w:val="Table Grid"/>
    <w:basedOn w:val="TableNormal"/>
    <w:uiPriority w:val="99"/>
    <w:rsid w:val="009F52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142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gym-granits.ey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858</Words>
  <Characters>4639</Characters>
  <Application>Microsoft Office Outlook</Application>
  <DocSecurity>0</DocSecurity>
  <Lines>0</Lines>
  <Paragraphs>0</Paragraphs>
  <ScaleCrop>false</ScaleCrop>
  <Company>Acid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Gymnasio Granitsas</dc:creator>
  <cp:keywords/>
  <dc:description/>
  <cp:lastModifiedBy>Quest User</cp:lastModifiedBy>
  <cp:revision>18</cp:revision>
  <cp:lastPrinted>2014-10-21T13:10:00Z</cp:lastPrinted>
  <dcterms:created xsi:type="dcterms:W3CDTF">2016-04-08T06:25:00Z</dcterms:created>
  <dcterms:modified xsi:type="dcterms:W3CDTF">2016-04-08T08:24:00Z</dcterms:modified>
</cp:coreProperties>
</file>