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2" w:type="dxa"/>
        <w:jc w:val="center"/>
        <w:tblLook w:val="0000"/>
      </w:tblPr>
      <w:tblGrid>
        <w:gridCol w:w="5026"/>
        <w:gridCol w:w="4996"/>
      </w:tblGrid>
      <w:tr w:rsidR="003F4BE5" w:rsidRPr="000819E3" w:rsidTr="00F35274">
        <w:trPr>
          <w:trHeight w:val="923"/>
          <w:jc w:val="center"/>
        </w:trPr>
        <w:tc>
          <w:tcPr>
            <w:tcW w:w="5026" w:type="dxa"/>
          </w:tcPr>
          <w:p w:rsidR="003F4BE5" w:rsidRPr="00AA2ED5" w:rsidRDefault="0005393C" w:rsidP="00CA3796">
            <w:pPr>
              <w:spacing w:after="0"/>
              <w:ind w:firstLine="0"/>
              <w:jc w:val="center"/>
              <w:rPr>
                <w:rFonts w:ascii="Calibri" w:hAnsi="Calibri"/>
                <w:color w:val="000000"/>
                <w:sz w:val="22"/>
                <w:szCs w:val="22"/>
                <w:lang w:val="el-GR"/>
              </w:rPr>
            </w:pPr>
            <w:r>
              <w:rPr>
                <w:rFonts w:ascii="Calibri" w:hAnsi="Calibri"/>
                <w:noProof/>
                <w:color w:val="000000"/>
                <w:sz w:val="22"/>
                <w:szCs w:val="22"/>
                <w:lang w:val="el-GR"/>
              </w:rPr>
              <w:drawing>
                <wp:inline distT="0" distB="0" distL="0" distR="0">
                  <wp:extent cx="447675" cy="4476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3F4BE5" w:rsidRPr="004F3739" w:rsidRDefault="003F4BE5" w:rsidP="00CA3796">
            <w:pPr>
              <w:spacing w:after="0"/>
              <w:ind w:firstLine="0"/>
              <w:jc w:val="center"/>
              <w:rPr>
                <w:rFonts w:ascii="Calibri" w:hAnsi="Calibri"/>
                <w:szCs w:val="24"/>
                <w:lang w:val="el-GR"/>
              </w:rPr>
            </w:pPr>
            <w:r w:rsidRPr="004F3739">
              <w:rPr>
                <w:rFonts w:ascii="Calibri" w:hAnsi="Calibri"/>
                <w:szCs w:val="24"/>
                <w:lang w:val="el-GR"/>
              </w:rPr>
              <w:t>ΕΛΛΗΝΙΚΗ ΔΗΜΟΚΡΑΤΙΑ</w:t>
            </w:r>
          </w:p>
        </w:tc>
        <w:tc>
          <w:tcPr>
            <w:tcW w:w="4996" w:type="dxa"/>
            <w:vAlign w:val="center"/>
          </w:tcPr>
          <w:p w:rsidR="003F4BE5" w:rsidRPr="004F3739" w:rsidRDefault="003F4BE5" w:rsidP="000B168C">
            <w:pPr>
              <w:tabs>
                <w:tab w:val="left" w:pos="6379"/>
              </w:tabs>
              <w:spacing w:after="0"/>
              <w:ind w:left="238" w:firstLine="0"/>
              <w:jc w:val="left"/>
              <w:rPr>
                <w:rFonts w:ascii="Calibri" w:hAnsi="Calibri"/>
                <w:sz w:val="22"/>
                <w:szCs w:val="22"/>
                <w:lang w:val="el-GR"/>
              </w:rPr>
            </w:pPr>
            <w:r w:rsidRPr="004F3739">
              <w:rPr>
                <w:rFonts w:ascii="Calibri" w:hAnsi="Calibri"/>
                <w:sz w:val="22"/>
                <w:szCs w:val="22"/>
                <w:lang w:val="el-GR"/>
              </w:rPr>
              <w:t>Βαθμός Ασφαλείας:</w:t>
            </w:r>
          </w:p>
          <w:p w:rsidR="003F4BE5" w:rsidRPr="00AA2ED5" w:rsidRDefault="00B36999" w:rsidP="000B168C">
            <w:pPr>
              <w:tabs>
                <w:tab w:val="left" w:pos="6379"/>
              </w:tabs>
              <w:spacing w:after="0"/>
              <w:ind w:left="238" w:firstLine="0"/>
              <w:jc w:val="left"/>
              <w:rPr>
                <w:rFonts w:ascii="Calibri" w:hAnsi="Calibri"/>
                <w:b/>
                <w:sz w:val="22"/>
                <w:szCs w:val="22"/>
                <w:lang w:val="el-GR"/>
              </w:rPr>
            </w:pPr>
            <w:r w:rsidRPr="004F3739">
              <w:rPr>
                <w:rFonts w:ascii="Calibri" w:hAnsi="Calibri"/>
                <w:sz w:val="22"/>
                <w:szCs w:val="22"/>
                <w:lang w:val="el-GR"/>
              </w:rPr>
              <w:t>Βαθμός Προτερ.</w:t>
            </w:r>
            <w:r>
              <w:rPr>
                <w:rFonts w:ascii="Calibri" w:hAnsi="Calibri"/>
                <w:sz w:val="22"/>
                <w:szCs w:val="22"/>
                <w:lang w:val="el-GR"/>
              </w:rPr>
              <w:t>:</w:t>
            </w:r>
          </w:p>
        </w:tc>
      </w:tr>
      <w:tr w:rsidR="003F4BE5" w:rsidRPr="004E7400" w:rsidTr="00F35274">
        <w:trPr>
          <w:trHeight w:val="659"/>
          <w:jc w:val="center"/>
        </w:trPr>
        <w:tc>
          <w:tcPr>
            <w:tcW w:w="5026" w:type="dxa"/>
          </w:tcPr>
          <w:p w:rsidR="003F4BE5" w:rsidRPr="004F3739" w:rsidRDefault="003F4BE5" w:rsidP="00CA3796">
            <w:pPr>
              <w:spacing w:after="0"/>
              <w:ind w:firstLine="0"/>
              <w:jc w:val="center"/>
              <w:rPr>
                <w:rFonts w:ascii="Calibri" w:hAnsi="Calibri"/>
                <w:sz w:val="22"/>
                <w:szCs w:val="22"/>
                <w:lang w:val="el-GR"/>
              </w:rPr>
            </w:pPr>
            <w:r w:rsidRPr="004F3739">
              <w:rPr>
                <w:rFonts w:ascii="Calibri" w:hAnsi="Calibri"/>
                <w:sz w:val="22"/>
                <w:szCs w:val="22"/>
                <w:lang w:val="el-GR"/>
              </w:rPr>
              <w:t xml:space="preserve">ΥΠΟΥΡΓΕΙΟ </w:t>
            </w:r>
            <w:r w:rsidR="000819E3">
              <w:rPr>
                <w:rFonts w:ascii="Calibri" w:hAnsi="Calibri"/>
                <w:sz w:val="22"/>
                <w:szCs w:val="22"/>
                <w:lang w:val="el-GR"/>
              </w:rPr>
              <w:t xml:space="preserve">ΠΟΛΙΤΙΣΜΟΥ, </w:t>
            </w:r>
            <w:r w:rsidRPr="004F3739">
              <w:rPr>
                <w:rFonts w:ascii="Calibri" w:hAnsi="Calibri"/>
                <w:sz w:val="22"/>
                <w:szCs w:val="22"/>
                <w:lang w:val="el-GR"/>
              </w:rPr>
              <w:t>ΠΑΙΔΕΙΑΣ</w:t>
            </w:r>
            <w:r w:rsidR="008B2746" w:rsidRPr="004F3739">
              <w:rPr>
                <w:rFonts w:ascii="Calibri" w:hAnsi="Calibri"/>
                <w:sz w:val="22"/>
                <w:szCs w:val="22"/>
                <w:lang w:val="el-GR"/>
              </w:rPr>
              <w:t xml:space="preserve"> </w:t>
            </w:r>
            <w:r w:rsidRPr="004F3739">
              <w:rPr>
                <w:rFonts w:ascii="Calibri" w:hAnsi="Calibri"/>
                <w:sz w:val="22"/>
                <w:szCs w:val="22"/>
                <w:lang w:val="el-GR"/>
              </w:rPr>
              <w:t>ΚΑΙ ΘΡΗΣΚΕΥΜΑΤΩΝ</w:t>
            </w:r>
          </w:p>
          <w:p w:rsidR="003F4BE5" w:rsidRPr="00AA2ED5" w:rsidRDefault="003F4BE5" w:rsidP="000B168C">
            <w:pPr>
              <w:spacing w:after="0"/>
              <w:ind w:firstLine="0"/>
              <w:jc w:val="center"/>
              <w:rPr>
                <w:rFonts w:ascii="Calibri" w:hAnsi="Calibri"/>
                <w:b/>
                <w:sz w:val="22"/>
                <w:szCs w:val="22"/>
                <w:lang w:val="el-GR"/>
              </w:rPr>
            </w:pPr>
            <w:r w:rsidRPr="00AA2ED5">
              <w:rPr>
                <w:rFonts w:ascii="Calibri" w:hAnsi="Calibri"/>
                <w:b/>
                <w:sz w:val="22"/>
                <w:szCs w:val="22"/>
                <w:lang w:val="el-GR"/>
              </w:rPr>
              <w:t>-------</w:t>
            </w:r>
          </w:p>
        </w:tc>
        <w:tc>
          <w:tcPr>
            <w:tcW w:w="4996" w:type="dxa"/>
            <w:vAlign w:val="center"/>
          </w:tcPr>
          <w:p w:rsidR="003F4BE5" w:rsidRPr="00AA2ED5" w:rsidRDefault="00444998" w:rsidP="003E0465">
            <w:pPr>
              <w:tabs>
                <w:tab w:val="left" w:pos="6379"/>
              </w:tabs>
              <w:ind w:right="283" w:firstLine="249"/>
              <w:rPr>
                <w:rFonts w:ascii="Calibri" w:hAnsi="Calibri"/>
                <w:b/>
                <w:sz w:val="22"/>
                <w:szCs w:val="22"/>
                <w:lang w:val="el-GR"/>
              </w:rPr>
            </w:pPr>
            <w:r>
              <w:rPr>
                <w:rFonts w:ascii="Calibri" w:hAnsi="Calibri"/>
                <w:b/>
                <w:sz w:val="22"/>
                <w:szCs w:val="22"/>
                <w:lang w:val="el-GR"/>
              </w:rPr>
              <w:t xml:space="preserve">ΑΔΑ: </w:t>
            </w:r>
            <w:r w:rsidR="00446296">
              <w:rPr>
                <w:rFonts w:ascii="Calibri" w:hAnsi="Calibri"/>
                <w:b/>
                <w:sz w:val="22"/>
                <w:szCs w:val="22"/>
                <w:lang w:val="el-GR"/>
              </w:rPr>
              <w:t>7ΕΑ7465ΦΘ3-Λ4Υ</w:t>
            </w:r>
          </w:p>
        </w:tc>
      </w:tr>
      <w:tr w:rsidR="003F4BE5" w:rsidRPr="000819E3" w:rsidTr="00F35274">
        <w:trPr>
          <w:trHeight w:val="156"/>
          <w:jc w:val="center"/>
        </w:trPr>
        <w:tc>
          <w:tcPr>
            <w:tcW w:w="5026" w:type="dxa"/>
            <w:vAlign w:val="center"/>
          </w:tcPr>
          <w:p w:rsidR="003F4BE5" w:rsidRPr="004F3739" w:rsidRDefault="003F4BE5" w:rsidP="000B168C">
            <w:pPr>
              <w:spacing w:after="0"/>
              <w:ind w:firstLine="0"/>
              <w:jc w:val="center"/>
              <w:rPr>
                <w:rFonts w:ascii="Calibri" w:hAnsi="Calibri"/>
                <w:sz w:val="22"/>
                <w:szCs w:val="22"/>
                <w:lang w:val="el-GR"/>
              </w:rPr>
            </w:pPr>
            <w:r w:rsidRPr="004F3739">
              <w:rPr>
                <w:rFonts w:ascii="Calibri" w:hAnsi="Calibri"/>
                <w:sz w:val="22"/>
                <w:szCs w:val="22"/>
                <w:lang w:val="el-GR"/>
              </w:rPr>
              <w:t xml:space="preserve">ΓΕΝΙΚΗ ΔΙΕΥΘΥΝΣΗ </w:t>
            </w:r>
            <w:r w:rsidR="000819E3">
              <w:rPr>
                <w:rFonts w:ascii="Calibri" w:hAnsi="Calibri"/>
                <w:sz w:val="22"/>
                <w:szCs w:val="22"/>
                <w:lang w:val="el-GR"/>
              </w:rPr>
              <w:t>ΠΡΟΣΩΠΙΚΟΥ</w:t>
            </w:r>
          </w:p>
          <w:p w:rsidR="003F4BE5" w:rsidRPr="004F3739" w:rsidRDefault="004F3739" w:rsidP="000B168C">
            <w:pPr>
              <w:spacing w:after="0"/>
              <w:ind w:firstLine="0"/>
              <w:jc w:val="center"/>
              <w:rPr>
                <w:rFonts w:ascii="Calibri" w:hAnsi="Calibri"/>
                <w:sz w:val="22"/>
                <w:szCs w:val="22"/>
                <w:lang w:val="el-GR"/>
              </w:rPr>
            </w:pPr>
            <w:r>
              <w:rPr>
                <w:rFonts w:ascii="Calibri" w:hAnsi="Calibri"/>
                <w:sz w:val="22"/>
                <w:szCs w:val="22"/>
                <w:lang w:val="el-GR"/>
              </w:rPr>
              <w:t>Α/ΘΜΙΑΣ &amp; Β/</w:t>
            </w:r>
            <w:r w:rsidR="003F4BE5" w:rsidRPr="004F3739">
              <w:rPr>
                <w:rFonts w:ascii="Calibri" w:hAnsi="Calibri"/>
                <w:sz w:val="22"/>
                <w:szCs w:val="22"/>
                <w:lang w:val="el-GR"/>
              </w:rPr>
              <w:t>ΘΜΙΑΣ ΕΚΠΑΙΔΕΥΣΗΣ</w:t>
            </w:r>
          </w:p>
          <w:p w:rsidR="00B36999" w:rsidRDefault="003F4BE5" w:rsidP="000B168C">
            <w:pPr>
              <w:spacing w:after="0"/>
              <w:ind w:firstLine="0"/>
              <w:jc w:val="center"/>
              <w:rPr>
                <w:rFonts w:ascii="Calibri" w:hAnsi="Calibri"/>
                <w:sz w:val="22"/>
                <w:szCs w:val="22"/>
                <w:lang w:val="el-GR"/>
              </w:rPr>
            </w:pPr>
            <w:r w:rsidRPr="004F3739">
              <w:rPr>
                <w:rFonts w:ascii="Calibri" w:hAnsi="Calibri"/>
                <w:sz w:val="22"/>
                <w:szCs w:val="22"/>
                <w:lang w:val="el-GR"/>
              </w:rPr>
              <w:t xml:space="preserve">ΔΙΕΥΘΥΝΣΗ </w:t>
            </w:r>
            <w:r w:rsidR="000819E3">
              <w:rPr>
                <w:rFonts w:ascii="Calibri" w:hAnsi="Calibri"/>
                <w:sz w:val="22"/>
                <w:szCs w:val="22"/>
                <w:lang w:val="el-GR"/>
              </w:rPr>
              <w:t>ΔΙΟΙΚΗΣΗ</w:t>
            </w:r>
            <w:r w:rsidR="004A3692">
              <w:rPr>
                <w:rFonts w:ascii="Calibri" w:hAnsi="Calibri"/>
                <w:sz w:val="22"/>
                <w:szCs w:val="22"/>
                <w:lang w:val="el-GR"/>
              </w:rPr>
              <w:t>Σ</w:t>
            </w:r>
            <w:r w:rsidR="000819E3">
              <w:rPr>
                <w:rFonts w:ascii="Calibri" w:hAnsi="Calibri"/>
                <w:sz w:val="22"/>
                <w:szCs w:val="22"/>
                <w:lang w:val="el-GR"/>
              </w:rPr>
              <w:t xml:space="preserve"> </w:t>
            </w:r>
            <w:r w:rsidRPr="004F3739">
              <w:rPr>
                <w:rFonts w:ascii="Calibri" w:hAnsi="Calibri"/>
                <w:sz w:val="22"/>
                <w:szCs w:val="22"/>
                <w:lang w:val="el-GR"/>
              </w:rPr>
              <w:t>ΠΡΟΣ/ΚΟΥ</w:t>
            </w:r>
          </w:p>
          <w:p w:rsidR="003F4BE5" w:rsidRPr="004F3739" w:rsidRDefault="003F4BE5" w:rsidP="000B168C">
            <w:pPr>
              <w:spacing w:after="0"/>
              <w:ind w:firstLine="0"/>
              <w:jc w:val="center"/>
              <w:rPr>
                <w:rFonts w:ascii="Calibri" w:hAnsi="Calibri"/>
                <w:sz w:val="22"/>
                <w:szCs w:val="22"/>
                <w:lang w:val="el-GR"/>
              </w:rPr>
            </w:pPr>
            <w:r w:rsidRPr="004F3739">
              <w:rPr>
                <w:rFonts w:ascii="Calibri" w:hAnsi="Calibri"/>
                <w:sz w:val="22"/>
                <w:szCs w:val="22"/>
                <w:lang w:val="el-GR"/>
              </w:rPr>
              <w:t xml:space="preserve"> </w:t>
            </w:r>
            <w:r w:rsidRPr="004F3739">
              <w:rPr>
                <w:rFonts w:ascii="Calibri" w:hAnsi="Calibri"/>
                <w:sz w:val="22"/>
                <w:szCs w:val="22"/>
                <w:lang w:val="en-US"/>
              </w:rPr>
              <w:t>B</w:t>
            </w:r>
            <w:r w:rsidR="004F3739">
              <w:rPr>
                <w:rFonts w:ascii="Calibri" w:hAnsi="Calibri"/>
                <w:sz w:val="22"/>
                <w:szCs w:val="22"/>
                <w:lang w:val="el-GR"/>
              </w:rPr>
              <w:t>/</w:t>
            </w:r>
            <w:r w:rsidRPr="004F3739">
              <w:rPr>
                <w:rFonts w:ascii="Calibri" w:hAnsi="Calibri"/>
                <w:sz w:val="22"/>
                <w:szCs w:val="22"/>
                <w:lang w:val="el-GR"/>
              </w:rPr>
              <w:t>ΘΜΙΑΣ ΕΚΠ/ΣΗΣ</w:t>
            </w:r>
          </w:p>
          <w:p w:rsidR="003F4BE5" w:rsidRPr="004F3739" w:rsidRDefault="003F4BE5" w:rsidP="000B168C">
            <w:pPr>
              <w:spacing w:after="0"/>
              <w:ind w:firstLine="0"/>
              <w:jc w:val="center"/>
              <w:rPr>
                <w:rFonts w:ascii="Calibri" w:hAnsi="Calibri"/>
                <w:sz w:val="22"/>
                <w:szCs w:val="22"/>
                <w:lang w:val="el-GR"/>
              </w:rPr>
            </w:pPr>
            <w:r w:rsidRPr="004F3739">
              <w:rPr>
                <w:rFonts w:ascii="Calibri" w:hAnsi="Calibri"/>
                <w:sz w:val="22"/>
                <w:szCs w:val="22"/>
                <w:lang w:val="el-GR"/>
              </w:rPr>
              <w:t xml:space="preserve">ΤΜΗΜΑ </w:t>
            </w:r>
            <w:r w:rsidR="004F3739">
              <w:rPr>
                <w:rFonts w:ascii="Calibri" w:hAnsi="Calibri"/>
                <w:sz w:val="22"/>
                <w:szCs w:val="22"/>
                <w:lang w:val="el-GR"/>
              </w:rPr>
              <w:t>Γ΄</w:t>
            </w:r>
          </w:p>
          <w:p w:rsidR="003F4BE5" w:rsidRPr="00AA2ED5" w:rsidRDefault="003F4BE5" w:rsidP="000B168C">
            <w:pPr>
              <w:spacing w:after="0"/>
              <w:ind w:firstLine="0"/>
              <w:jc w:val="center"/>
              <w:rPr>
                <w:rFonts w:ascii="Calibri" w:hAnsi="Calibri"/>
                <w:b/>
                <w:sz w:val="22"/>
                <w:szCs w:val="22"/>
                <w:lang w:val="el-GR"/>
              </w:rPr>
            </w:pPr>
            <w:r w:rsidRPr="004F3739">
              <w:rPr>
                <w:rFonts w:ascii="Calibri" w:hAnsi="Calibri"/>
                <w:sz w:val="22"/>
                <w:szCs w:val="22"/>
                <w:lang w:val="el-GR"/>
              </w:rPr>
              <w:t>-------</w:t>
            </w:r>
          </w:p>
        </w:tc>
        <w:tc>
          <w:tcPr>
            <w:tcW w:w="4996" w:type="dxa"/>
          </w:tcPr>
          <w:p w:rsidR="003F4BE5" w:rsidRPr="004F3739" w:rsidRDefault="003E0465" w:rsidP="000B168C">
            <w:pPr>
              <w:tabs>
                <w:tab w:val="left" w:pos="6379"/>
              </w:tabs>
              <w:spacing w:after="0"/>
              <w:ind w:left="196" w:firstLine="0"/>
              <w:jc w:val="left"/>
              <w:rPr>
                <w:rFonts w:ascii="Calibri" w:hAnsi="Calibri"/>
                <w:sz w:val="22"/>
                <w:szCs w:val="22"/>
                <w:lang w:val="el-GR"/>
              </w:rPr>
            </w:pPr>
            <w:r>
              <w:rPr>
                <w:rFonts w:ascii="Calibri" w:hAnsi="Calibri"/>
                <w:sz w:val="22"/>
                <w:szCs w:val="22"/>
                <w:lang w:val="el-GR"/>
              </w:rPr>
              <w:t xml:space="preserve"> </w:t>
            </w:r>
            <w:r w:rsidR="003F4BE5" w:rsidRPr="004F3739">
              <w:rPr>
                <w:rFonts w:ascii="Calibri" w:hAnsi="Calibri"/>
                <w:sz w:val="22"/>
                <w:szCs w:val="22"/>
                <w:lang w:val="el-GR"/>
              </w:rPr>
              <w:t xml:space="preserve">Μαρούσι,   </w:t>
            </w:r>
            <w:r w:rsidR="00D42F74">
              <w:rPr>
                <w:rFonts w:ascii="Calibri" w:hAnsi="Calibri"/>
                <w:sz w:val="22"/>
                <w:szCs w:val="22"/>
                <w:lang w:val="en-US"/>
              </w:rPr>
              <w:t>17</w:t>
            </w:r>
            <w:r w:rsidR="00B36999">
              <w:rPr>
                <w:rFonts w:ascii="Calibri" w:hAnsi="Calibri"/>
                <w:sz w:val="22"/>
                <w:szCs w:val="22"/>
                <w:lang w:val="el-GR"/>
              </w:rPr>
              <w:t>-6-2015</w:t>
            </w:r>
          </w:p>
          <w:p w:rsidR="003F4BE5" w:rsidRPr="004F3739" w:rsidRDefault="003E0465" w:rsidP="000B168C">
            <w:pPr>
              <w:tabs>
                <w:tab w:val="left" w:pos="6379"/>
              </w:tabs>
              <w:spacing w:after="0"/>
              <w:ind w:left="196" w:firstLine="0"/>
              <w:jc w:val="left"/>
              <w:rPr>
                <w:rFonts w:ascii="Calibri" w:hAnsi="Calibri"/>
                <w:sz w:val="22"/>
                <w:szCs w:val="22"/>
                <w:lang w:val="el-GR"/>
              </w:rPr>
            </w:pPr>
            <w:r>
              <w:rPr>
                <w:rFonts w:ascii="Calibri" w:hAnsi="Calibri"/>
                <w:sz w:val="22"/>
                <w:szCs w:val="22"/>
                <w:lang w:val="el-GR"/>
              </w:rPr>
              <w:t xml:space="preserve"> </w:t>
            </w:r>
            <w:r w:rsidR="003F4BE5" w:rsidRPr="004F3739">
              <w:rPr>
                <w:rFonts w:ascii="Calibri" w:hAnsi="Calibri"/>
                <w:sz w:val="22"/>
                <w:szCs w:val="22"/>
                <w:lang w:val="el-GR"/>
              </w:rPr>
              <w:t>Αρ.Πρωτ.</w:t>
            </w:r>
            <w:r w:rsidR="00B36999">
              <w:rPr>
                <w:rFonts w:ascii="Calibri" w:hAnsi="Calibri"/>
                <w:sz w:val="22"/>
                <w:szCs w:val="22"/>
                <w:lang w:val="el-GR"/>
              </w:rPr>
              <w:t>:</w:t>
            </w:r>
            <w:r w:rsidR="00D42F74">
              <w:rPr>
                <w:rFonts w:ascii="Calibri" w:hAnsi="Calibri"/>
                <w:sz w:val="22"/>
                <w:szCs w:val="22"/>
                <w:lang w:val="el-GR"/>
              </w:rPr>
              <w:t xml:space="preserve">   </w:t>
            </w:r>
            <w:r w:rsidR="00D42F74">
              <w:rPr>
                <w:rFonts w:ascii="Calibri" w:hAnsi="Calibri"/>
                <w:sz w:val="22"/>
                <w:szCs w:val="22"/>
                <w:lang w:val="en-US"/>
              </w:rPr>
              <w:t>96518</w:t>
            </w:r>
            <w:r w:rsidR="003F4BE5" w:rsidRPr="004F3739">
              <w:rPr>
                <w:rFonts w:ascii="Calibri" w:hAnsi="Calibri"/>
                <w:sz w:val="22"/>
                <w:szCs w:val="22"/>
                <w:lang w:val="el-GR"/>
              </w:rPr>
              <w:t>/</w:t>
            </w:r>
            <w:r w:rsidR="00B36999">
              <w:rPr>
                <w:rFonts w:ascii="Calibri" w:hAnsi="Calibri"/>
                <w:sz w:val="22"/>
                <w:szCs w:val="22"/>
                <w:lang w:val="el-GR"/>
              </w:rPr>
              <w:t>Ε</w:t>
            </w:r>
            <w:r w:rsidR="003F4BE5" w:rsidRPr="004F3739">
              <w:rPr>
                <w:rFonts w:ascii="Calibri" w:hAnsi="Calibri"/>
                <w:sz w:val="22"/>
                <w:szCs w:val="22"/>
                <w:lang w:val="el-GR"/>
              </w:rPr>
              <w:t>2</w:t>
            </w:r>
          </w:p>
          <w:p w:rsidR="003F4BE5" w:rsidRPr="00AA2ED5" w:rsidRDefault="003F4BE5" w:rsidP="000B168C">
            <w:pPr>
              <w:tabs>
                <w:tab w:val="left" w:pos="6379"/>
              </w:tabs>
              <w:spacing w:after="0"/>
              <w:ind w:left="196" w:firstLine="0"/>
              <w:jc w:val="left"/>
              <w:rPr>
                <w:rFonts w:ascii="Calibri" w:hAnsi="Calibri"/>
                <w:b/>
                <w:sz w:val="22"/>
                <w:szCs w:val="22"/>
                <w:lang w:val="el-GR"/>
              </w:rPr>
            </w:pPr>
          </w:p>
        </w:tc>
      </w:tr>
      <w:tr w:rsidR="003F4BE5" w:rsidRPr="00446296" w:rsidTr="00F35274">
        <w:trPr>
          <w:trHeight w:val="2479"/>
          <w:jc w:val="center"/>
        </w:trPr>
        <w:tc>
          <w:tcPr>
            <w:tcW w:w="5026" w:type="dxa"/>
            <w:vAlign w:val="center"/>
          </w:tcPr>
          <w:p w:rsidR="004F3739" w:rsidRDefault="004F3739" w:rsidP="000B168C">
            <w:pPr>
              <w:spacing w:after="0"/>
              <w:ind w:right="-114" w:firstLine="0"/>
              <w:jc w:val="left"/>
              <w:rPr>
                <w:rFonts w:ascii="Calibri" w:hAnsi="Calibri"/>
                <w:sz w:val="22"/>
                <w:szCs w:val="22"/>
                <w:lang w:val="el-GR"/>
              </w:rPr>
            </w:pPr>
          </w:p>
          <w:p w:rsidR="003F4BE5" w:rsidRPr="00AA2ED5" w:rsidRDefault="003F4BE5" w:rsidP="000B168C">
            <w:pPr>
              <w:spacing w:after="0"/>
              <w:ind w:right="-114" w:firstLine="0"/>
              <w:jc w:val="left"/>
              <w:rPr>
                <w:rFonts w:ascii="Calibri" w:hAnsi="Calibri"/>
                <w:sz w:val="22"/>
                <w:szCs w:val="22"/>
                <w:lang w:val="el-GR"/>
              </w:rPr>
            </w:pPr>
            <w:r w:rsidRPr="00AA2ED5">
              <w:rPr>
                <w:rFonts w:ascii="Calibri" w:hAnsi="Calibri"/>
                <w:sz w:val="22"/>
                <w:szCs w:val="22"/>
                <w:lang w:val="el-GR"/>
              </w:rPr>
              <w:t>Ταχ. Δ/νση      : Α. Παπανδρέου 37</w:t>
            </w:r>
          </w:p>
          <w:p w:rsidR="003F4BE5" w:rsidRPr="00AA2ED5" w:rsidRDefault="003F4BE5" w:rsidP="000B168C">
            <w:pPr>
              <w:spacing w:after="0"/>
              <w:ind w:right="-114" w:firstLine="0"/>
              <w:jc w:val="left"/>
              <w:rPr>
                <w:rFonts w:ascii="Calibri" w:hAnsi="Calibri"/>
                <w:sz w:val="22"/>
                <w:szCs w:val="22"/>
                <w:lang w:val="el-GR"/>
              </w:rPr>
            </w:pPr>
            <w:r w:rsidRPr="00AA2ED5">
              <w:rPr>
                <w:rFonts w:ascii="Calibri" w:hAnsi="Calibri"/>
                <w:sz w:val="22"/>
                <w:szCs w:val="22"/>
                <w:lang w:val="el-GR"/>
              </w:rPr>
              <w:t>Τ.Κ. – Πόλη     : 151 80 ΜΑΡΟΥΣΙ</w:t>
            </w:r>
          </w:p>
          <w:p w:rsidR="003F4BE5" w:rsidRPr="00AA2ED5" w:rsidRDefault="003F4BE5" w:rsidP="000B168C">
            <w:pPr>
              <w:spacing w:after="0"/>
              <w:ind w:right="-114" w:firstLine="0"/>
              <w:jc w:val="left"/>
              <w:rPr>
                <w:rFonts w:ascii="Calibri" w:hAnsi="Calibri"/>
                <w:sz w:val="22"/>
                <w:szCs w:val="22"/>
                <w:lang w:val="el-GR"/>
              </w:rPr>
            </w:pPr>
            <w:r w:rsidRPr="00AA2ED5">
              <w:rPr>
                <w:rFonts w:ascii="Calibri" w:hAnsi="Calibri"/>
                <w:sz w:val="22"/>
                <w:szCs w:val="22"/>
                <w:lang w:val="el-GR"/>
              </w:rPr>
              <w:t xml:space="preserve">Ιστοσελίδα      : </w:t>
            </w:r>
            <w:r w:rsidRPr="00AA2ED5">
              <w:rPr>
                <w:rFonts w:ascii="Calibri" w:hAnsi="Calibri"/>
                <w:sz w:val="22"/>
                <w:szCs w:val="22"/>
                <w:lang w:val="en-US"/>
              </w:rPr>
              <w:t>www</w:t>
            </w:r>
            <w:r w:rsidRPr="00AA2ED5">
              <w:rPr>
                <w:rFonts w:ascii="Calibri" w:hAnsi="Calibri"/>
                <w:sz w:val="22"/>
                <w:szCs w:val="22"/>
                <w:lang w:val="el-GR"/>
              </w:rPr>
              <w:t>.</w:t>
            </w:r>
            <w:r w:rsidR="00310D58" w:rsidRPr="00AA2ED5">
              <w:rPr>
                <w:rFonts w:ascii="Calibri" w:hAnsi="Calibri"/>
                <w:sz w:val="22"/>
                <w:szCs w:val="22"/>
                <w:lang w:val="en-US"/>
              </w:rPr>
              <w:t>minedu</w:t>
            </w:r>
            <w:r w:rsidR="00310D58" w:rsidRPr="00AA2ED5">
              <w:rPr>
                <w:rFonts w:ascii="Calibri" w:hAnsi="Calibri"/>
                <w:sz w:val="22"/>
                <w:szCs w:val="22"/>
                <w:lang w:val="el-GR"/>
              </w:rPr>
              <w:t>.</w:t>
            </w:r>
            <w:r w:rsidR="00310D58" w:rsidRPr="00AA2ED5">
              <w:rPr>
                <w:rFonts w:ascii="Calibri" w:hAnsi="Calibri"/>
                <w:sz w:val="22"/>
                <w:szCs w:val="22"/>
                <w:lang w:val="en-US"/>
              </w:rPr>
              <w:t>gov</w:t>
            </w:r>
            <w:r w:rsidR="00310D58" w:rsidRPr="00AA2ED5">
              <w:rPr>
                <w:rFonts w:ascii="Calibri" w:hAnsi="Calibri"/>
                <w:sz w:val="22"/>
                <w:szCs w:val="22"/>
                <w:lang w:val="el-GR"/>
              </w:rPr>
              <w:t>.</w:t>
            </w:r>
            <w:r w:rsidR="00310D58" w:rsidRPr="00AA2ED5">
              <w:rPr>
                <w:rFonts w:ascii="Calibri" w:hAnsi="Calibri"/>
                <w:sz w:val="22"/>
                <w:szCs w:val="22"/>
                <w:lang w:val="en-US"/>
              </w:rPr>
              <w:t>gr</w:t>
            </w:r>
          </w:p>
          <w:p w:rsidR="003F4BE5" w:rsidRPr="00AA2ED5" w:rsidRDefault="003E0465" w:rsidP="000B168C">
            <w:pPr>
              <w:spacing w:after="0"/>
              <w:ind w:right="-114" w:firstLine="0"/>
              <w:jc w:val="left"/>
              <w:rPr>
                <w:rFonts w:ascii="Calibri" w:hAnsi="Calibri"/>
                <w:sz w:val="22"/>
                <w:szCs w:val="22"/>
                <w:lang w:val="el-GR"/>
              </w:rPr>
            </w:pPr>
            <w:r>
              <w:rPr>
                <w:rFonts w:ascii="Calibri" w:hAnsi="Calibri"/>
                <w:sz w:val="22"/>
                <w:szCs w:val="22"/>
                <w:lang w:val="el-GR"/>
              </w:rPr>
              <w:t>Πληροφορίες :</w:t>
            </w:r>
            <w:r w:rsidR="00035415">
              <w:rPr>
                <w:rFonts w:ascii="Calibri" w:hAnsi="Calibri"/>
                <w:sz w:val="22"/>
                <w:szCs w:val="22"/>
                <w:lang w:val="el-GR"/>
              </w:rPr>
              <w:t xml:space="preserve"> </w:t>
            </w:r>
            <w:r w:rsidR="00B36999">
              <w:rPr>
                <w:rFonts w:ascii="Calibri" w:hAnsi="Calibri"/>
                <w:sz w:val="22"/>
                <w:szCs w:val="22"/>
                <w:lang w:val="el-GR"/>
              </w:rPr>
              <w:t>Π. Μπεκρή</w:t>
            </w:r>
            <w:r w:rsidR="004F3739">
              <w:rPr>
                <w:rFonts w:ascii="Calibri" w:hAnsi="Calibri"/>
                <w:sz w:val="22"/>
                <w:szCs w:val="22"/>
                <w:lang w:val="el-GR"/>
              </w:rPr>
              <w:t>-</w:t>
            </w:r>
            <w:r w:rsidR="00452B68" w:rsidRPr="00AA2ED5">
              <w:rPr>
                <w:rFonts w:ascii="Calibri" w:hAnsi="Calibri"/>
                <w:sz w:val="22"/>
                <w:szCs w:val="22"/>
                <w:lang w:val="el-GR"/>
              </w:rPr>
              <w:t>Π. Ρωσσέτη</w:t>
            </w:r>
            <w:r w:rsidR="00877E7E" w:rsidRPr="00AA2ED5">
              <w:rPr>
                <w:rFonts w:ascii="Calibri" w:hAnsi="Calibri"/>
                <w:sz w:val="22"/>
                <w:szCs w:val="22"/>
                <w:lang w:val="el-GR"/>
              </w:rPr>
              <w:t xml:space="preserve"> </w:t>
            </w:r>
          </w:p>
          <w:p w:rsidR="003F4BE5" w:rsidRPr="00AA2ED5" w:rsidRDefault="003F4BE5" w:rsidP="000B168C">
            <w:pPr>
              <w:spacing w:after="0"/>
              <w:ind w:right="-114" w:firstLine="0"/>
              <w:jc w:val="left"/>
              <w:rPr>
                <w:rFonts w:ascii="Calibri" w:hAnsi="Calibri"/>
                <w:sz w:val="22"/>
                <w:szCs w:val="22"/>
                <w:lang w:val="el-GR"/>
              </w:rPr>
            </w:pPr>
            <w:r w:rsidRPr="00AA2ED5">
              <w:rPr>
                <w:rFonts w:ascii="Calibri" w:hAnsi="Calibri"/>
                <w:sz w:val="22"/>
                <w:szCs w:val="22"/>
                <w:lang w:val="el-GR"/>
              </w:rPr>
              <w:t xml:space="preserve">Τηλέφωνο       : </w:t>
            </w:r>
            <w:r w:rsidR="000D383E">
              <w:rPr>
                <w:rFonts w:ascii="Calibri" w:hAnsi="Calibri"/>
                <w:sz w:val="22"/>
                <w:szCs w:val="22"/>
                <w:lang w:val="el-GR"/>
              </w:rPr>
              <w:t>210</w:t>
            </w:r>
            <w:r w:rsidR="00992354">
              <w:rPr>
                <w:rFonts w:ascii="Calibri" w:hAnsi="Calibri"/>
                <w:sz w:val="22"/>
                <w:szCs w:val="22"/>
                <w:lang w:val="el-GR"/>
              </w:rPr>
              <w:t>3442</w:t>
            </w:r>
            <w:r w:rsidR="003E0465">
              <w:rPr>
                <w:rFonts w:ascii="Calibri" w:hAnsi="Calibri"/>
                <w:sz w:val="22"/>
                <w:szCs w:val="22"/>
                <w:lang w:val="el-GR"/>
              </w:rPr>
              <w:t xml:space="preserve">750, </w:t>
            </w:r>
            <w:r w:rsidR="004F3739">
              <w:rPr>
                <w:rFonts w:ascii="Calibri" w:hAnsi="Calibri"/>
                <w:sz w:val="22"/>
                <w:szCs w:val="22"/>
                <w:lang w:val="el-GR"/>
              </w:rPr>
              <w:t>2116</w:t>
            </w:r>
          </w:p>
          <w:p w:rsidR="003F4BE5" w:rsidRPr="00CA32F9" w:rsidRDefault="003F4BE5" w:rsidP="000B168C">
            <w:pPr>
              <w:spacing w:after="0"/>
              <w:ind w:right="-114" w:firstLine="0"/>
              <w:jc w:val="left"/>
              <w:rPr>
                <w:rFonts w:ascii="Calibri" w:hAnsi="Calibri"/>
                <w:sz w:val="22"/>
                <w:szCs w:val="22"/>
                <w:lang w:val="en-US"/>
              </w:rPr>
            </w:pPr>
            <w:r w:rsidRPr="00AA2ED5">
              <w:rPr>
                <w:rFonts w:ascii="Calibri" w:hAnsi="Calibri"/>
                <w:sz w:val="22"/>
                <w:szCs w:val="22"/>
                <w:lang w:val="en-US"/>
              </w:rPr>
              <w:t>FAX</w:t>
            </w:r>
            <w:r w:rsidR="000D383E" w:rsidRPr="00CA32F9">
              <w:rPr>
                <w:rFonts w:ascii="Calibri" w:hAnsi="Calibri"/>
                <w:sz w:val="22"/>
                <w:szCs w:val="22"/>
                <w:lang w:val="en-US"/>
              </w:rPr>
              <w:t xml:space="preserve">                   : 210</w:t>
            </w:r>
            <w:r w:rsidRPr="00CA32F9">
              <w:rPr>
                <w:rFonts w:ascii="Calibri" w:hAnsi="Calibri"/>
                <w:sz w:val="22"/>
                <w:szCs w:val="22"/>
                <w:lang w:val="en-US"/>
              </w:rPr>
              <w:t>3442282</w:t>
            </w:r>
          </w:p>
          <w:p w:rsidR="00DD3878" w:rsidRPr="00CA32F9" w:rsidRDefault="003F4BE5" w:rsidP="00DD3878">
            <w:pPr>
              <w:spacing w:after="0"/>
              <w:ind w:right="-114" w:firstLine="0"/>
              <w:jc w:val="left"/>
              <w:rPr>
                <w:rFonts w:ascii="Calibri" w:hAnsi="Calibri"/>
                <w:sz w:val="22"/>
                <w:szCs w:val="22"/>
                <w:lang w:val="en-US"/>
              </w:rPr>
            </w:pPr>
            <w:r w:rsidRPr="00AA2ED5">
              <w:rPr>
                <w:rFonts w:ascii="Calibri" w:hAnsi="Calibri"/>
                <w:sz w:val="22"/>
                <w:szCs w:val="22"/>
                <w:lang w:val="en-US"/>
              </w:rPr>
              <w:t>Email</w:t>
            </w:r>
            <w:r w:rsidRPr="00CA32F9">
              <w:rPr>
                <w:rFonts w:ascii="Calibri" w:hAnsi="Calibri"/>
                <w:sz w:val="22"/>
                <w:szCs w:val="22"/>
                <w:lang w:val="en-US"/>
              </w:rPr>
              <w:t xml:space="preserve">                :</w:t>
            </w:r>
            <w:r w:rsidR="009746A7" w:rsidRPr="00CA32F9">
              <w:rPr>
                <w:rFonts w:ascii="Calibri" w:hAnsi="Calibri"/>
                <w:sz w:val="22"/>
                <w:szCs w:val="22"/>
                <w:lang w:val="en-US"/>
              </w:rPr>
              <w:t xml:space="preserve"> </w:t>
            </w:r>
            <w:r w:rsidR="00DD3878" w:rsidRPr="00AA2ED5">
              <w:rPr>
                <w:rFonts w:ascii="Calibri" w:hAnsi="Calibri"/>
                <w:sz w:val="22"/>
                <w:szCs w:val="22"/>
                <w:lang w:val="en-US"/>
              </w:rPr>
              <w:t>dprb</w:t>
            </w:r>
            <w:r w:rsidR="00AD19CA" w:rsidRPr="00CA32F9">
              <w:rPr>
                <w:rFonts w:ascii="Calibri" w:hAnsi="Calibri"/>
                <w:sz w:val="22"/>
                <w:szCs w:val="22"/>
                <w:lang w:val="en-US"/>
              </w:rPr>
              <w:t>@</w:t>
            </w:r>
            <w:r w:rsidR="00DD3878" w:rsidRPr="00AA2ED5">
              <w:rPr>
                <w:rFonts w:ascii="Calibri" w:hAnsi="Calibri"/>
                <w:sz w:val="22"/>
                <w:szCs w:val="22"/>
                <w:lang w:val="en-US"/>
              </w:rPr>
              <w:t>minedu</w:t>
            </w:r>
            <w:r w:rsidR="00DD3878" w:rsidRPr="00CA32F9">
              <w:rPr>
                <w:rFonts w:ascii="Calibri" w:hAnsi="Calibri"/>
                <w:sz w:val="22"/>
                <w:szCs w:val="22"/>
                <w:lang w:val="en-US"/>
              </w:rPr>
              <w:t>.</w:t>
            </w:r>
            <w:r w:rsidR="00DD3878" w:rsidRPr="00AA2ED5">
              <w:rPr>
                <w:rFonts w:ascii="Calibri" w:hAnsi="Calibri"/>
                <w:sz w:val="22"/>
                <w:szCs w:val="22"/>
                <w:lang w:val="en-US"/>
              </w:rPr>
              <w:t>gov</w:t>
            </w:r>
            <w:r w:rsidR="00DD3878" w:rsidRPr="00CA32F9">
              <w:rPr>
                <w:rFonts w:ascii="Calibri" w:hAnsi="Calibri"/>
                <w:sz w:val="22"/>
                <w:szCs w:val="22"/>
                <w:lang w:val="en-US"/>
              </w:rPr>
              <w:t>.</w:t>
            </w:r>
            <w:r w:rsidR="00DD3878" w:rsidRPr="00AA2ED5">
              <w:rPr>
                <w:rFonts w:ascii="Calibri" w:hAnsi="Calibri"/>
                <w:sz w:val="22"/>
                <w:szCs w:val="22"/>
                <w:lang w:val="en-US"/>
              </w:rPr>
              <w:t>gr</w:t>
            </w:r>
          </w:p>
          <w:p w:rsidR="003F4BE5" w:rsidRPr="00CA32F9" w:rsidRDefault="003F4BE5" w:rsidP="008E167C">
            <w:pPr>
              <w:spacing w:after="0"/>
              <w:ind w:right="-114" w:firstLine="0"/>
              <w:jc w:val="left"/>
              <w:rPr>
                <w:rFonts w:ascii="Calibri" w:hAnsi="Calibri"/>
                <w:b/>
                <w:sz w:val="22"/>
                <w:szCs w:val="22"/>
                <w:lang w:val="en-US"/>
              </w:rPr>
            </w:pPr>
          </w:p>
        </w:tc>
        <w:tc>
          <w:tcPr>
            <w:tcW w:w="4996" w:type="dxa"/>
          </w:tcPr>
          <w:p w:rsidR="00F16742" w:rsidRPr="00BB51FA" w:rsidRDefault="00F16742" w:rsidP="00F16742">
            <w:pPr>
              <w:tabs>
                <w:tab w:val="left" w:pos="6096"/>
              </w:tabs>
              <w:spacing w:after="0"/>
              <w:ind w:left="858" w:hanging="622"/>
              <w:jc w:val="center"/>
              <w:rPr>
                <w:rFonts w:ascii="Calibri" w:hAnsi="Calibri"/>
                <w:b/>
                <w:szCs w:val="24"/>
                <w:lang w:val="el-GR"/>
              </w:rPr>
            </w:pPr>
            <w:r w:rsidRPr="00BB51FA">
              <w:rPr>
                <w:rFonts w:ascii="Calibri" w:hAnsi="Calibri"/>
                <w:b/>
                <w:szCs w:val="24"/>
                <w:lang w:val="el-GR"/>
              </w:rPr>
              <w:t>ΑΠΟΦΑΣΗ</w:t>
            </w:r>
          </w:p>
          <w:p w:rsidR="00ED1EA5" w:rsidRPr="00443A2C" w:rsidRDefault="00ED1EA5" w:rsidP="003E0465">
            <w:pPr>
              <w:tabs>
                <w:tab w:val="left" w:pos="6096"/>
              </w:tabs>
              <w:spacing w:after="0"/>
              <w:ind w:left="674" w:hanging="603"/>
              <w:jc w:val="left"/>
              <w:rPr>
                <w:rFonts w:ascii="Calibri" w:hAnsi="Calibri"/>
                <w:b/>
                <w:bCs/>
                <w:sz w:val="22"/>
                <w:szCs w:val="22"/>
                <w:lang w:val="el-GR"/>
              </w:rPr>
            </w:pPr>
          </w:p>
          <w:p w:rsidR="008629E2" w:rsidRPr="00BB51FA" w:rsidRDefault="003F4BE5" w:rsidP="003E0465">
            <w:pPr>
              <w:tabs>
                <w:tab w:val="left" w:pos="6096"/>
              </w:tabs>
              <w:spacing w:after="0"/>
              <w:ind w:left="674" w:hanging="603"/>
              <w:jc w:val="left"/>
              <w:rPr>
                <w:rFonts w:ascii="Calibri" w:hAnsi="Calibri"/>
                <w:bCs/>
                <w:sz w:val="22"/>
                <w:szCs w:val="22"/>
                <w:lang w:val="el-GR"/>
              </w:rPr>
            </w:pPr>
            <w:r w:rsidRPr="00BB51FA">
              <w:rPr>
                <w:rFonts w:ascii="Calibri" w:hAnsi="Calibri"/>
                <w:bCs/>
                <w:sz w:val="22"/>
                <w:szCs w:val="22"/>
                <w:lang w:val="el-GR"/>
              </w:rPr>
              <w:t xml:space="preserve">ΠΡΟΣ: </w:t>
            </w:r>
            <w:r w:rsidR="003E0465">
              <w:rPr>
                <w:rFonts w:ascii="Calibri" w:hAnsi="Calibri"/>
                <w:bCs/>
                <w:sz w:val="22"/>
                <w:szCs w:val="22"/>
                <w:lang w:val="el-GR"/>
              </w:rPr>
              <w:t xml:space="preserve">Διευθύνσεις Δευτεροβάθμιας </w:t>
            </w:r>
            <w:r w:rsidR="00BB51FA">
              <w:rPr>
                <w:rFonts w:ascii="Calibri" w:hAnsi="Calibri"/>
                <w:bCs/>
                <w:sz w:val="22"/>
                <w:szCs w:val="22"/>
                <w:lang w:val="el-GR"/>
              </w:rPr>
              <w:t>Εκπαίδευσης</w:t>
            </w:r>
          </w:p>
          <w:p w:rsidR="009B409D" w:rsidRPr="00BB51FA" w:rsidRDefault="009B409D" w:rsidP="008629E2">
            <w:pPr>
              <w:tabs>
                <w:tab w:val="left" w:pos="6096"/>
              </w:tabs>
              <w:spacing w:after="0"/>
              <w:ind w:left="236" w:firstLine="0"/>
              <w:jc w:val="left"/>
              <w:rPr>
                <w:rFonts w:ascii="Calibri" w:hAnsi="Calibri"/>
                <w:sz w:val="22"/>
                <w:szCs w:val="22"/>
                <w:lang w:val="el-GR"/>
              </w:rPr>
            </w:pPr>
          </w:p>
          <w:p w:rsidR="008629E2" w:rsidRPr="00BB51FA" w:rsidRDefault="00AA2ED5" w:rsidP="003E0465">
            <w:pPr>
              <w:tabs>
                <w:tab w:val="left" w:pos="6096"/>
              </w:tabs>
              <w:spacing w:after="0"/>
              <w:ind w:left="648" w:hanging="678"/>
              <w:jc w:val="left"/>
              <w:rPr>
                <w:rFonts w:ascii="Calibri" w:hAnsi="Calibri"/>
                <w:sz w:val="22"/>
                <w:szCs w:val="22"/>
                <w:lang w:val="el-GR"/>
              </w:rPr>
            </w:pPr>
            <w:r w:rsidRPr="00BB51FA">
              <w:rPr>
                <w:rFonts w:ascii="Calibri" w:hAnsi="Calibri"/>
                <w:bCs/>
                <w:sz w:val="22"/>
                <w:szCs w:val="22"/>
                <w:lang w:val="el-GR"/>
              </w:rPr>
              <w:t xml:space="preserve">  </w:t>
            </w:r>
            <w:r w:rsidR="00DD3878" w:rsidRPr="00BB51FA">
              <w:rPr>
                <w:rFonts w:ascii="Calibri" w:hAnsi="Calibri"/>
                <w:bCs/>
                <w:sz w:val="22"/>
                <w:szCs w:val="22"/>
                <w:lang w:val="el-GR"/>
              </w:rPr>
              <w:t>ΚΟΙΝ:</w:t>
            </w:r>
            <w:r w:rsidR="00DD3878" w:rsidRPr="00BB51FA">
              <w:rPr>
                <w:rFonts w:ascii="Calibri" w:hAnsi="Calibri"/>
                <w:sz w:val="22"/>
                <w:szCs w:val="22"/>
                <w:lang w:val="el-GR"/>
              </w:rPr>
              <w:t xml:space="preserve"> </w:t>
            </w:r>
            <w:r w:rsidR="003E0465">
              <w:rPr>
                <w:rFonts w:ascii="Calibri" w:hAnsi="Calibri"/>
                <w:sz w:val="22"/>
                <w:szCs w:val="22"/>
                <w:lang w:val="el-GR"/>
              </w:rPr>
              <w:t xml:space="preserve">Περιφερειακές Διευθύνσεις Πρωτοβάθμιας  και Δευτεροβάθμιας </w:t>
            </w:r>
            <w:r w:rsidR="00BB51FA">
              <w:rPr>
                <w:rFonts w:ascii="Calibri" w:hAnsi="Calibri"/>
                <w:sz w:val="22"/>
                <w:szCs w:val="22"/>
                <w:lang w:val="el-GR"/>
              </w:rPr>
              <w:t>Εκπαίδευσης</w:t>
            </w:r>
          </w:p>
        </w:tc>
      </w:tr>
      <w:tr w:rsidR="003F4BE5" w:rsidRPr="00446296" w:rsidTr="00F35274">
        <w:trPr>
          <w:trHeight w:val="686"/>
          <w:jc w:val="center"/>
        </w:trPr>
        <w:tc>
          <w:tcPr>
            <w:tcW w:w="5026" w:type="dxa"/>
            <w:vAlign w:val="center"/>
          </w:tcPr>
          <w:p w:rsidR="003F4BE5" w:rsidRPr="004E7400" w:rsidRDefault="003F4BE5" w:rsidP="00CA3796">
            <w:pPr>
              <w:ind w:right="284" w:firstLine="0"/>
              <w:jc w:val="left"/>
              <w:rPr>
                <w:rFonts w:ascii="Calibri" w:hAnsi="Calibri"/>
                <w:sz w:val="20"/>
                <w:lang w:val="el-GR"/>
              </w:rPr>
            </w:pPr>
          </w:p>
        </w:tc>
        <w:tc>
          <w:tcPr>
            <w:tcW w:w="4996" w:type="dxa"/>
            <w:vAlign w:val="center"/>
          </w:tcPr>
          <w:p w:rsidR="003F4BE5" w:rsidRPr="009746A7" w:rsidRDefault="003F4BE5" w:rsidP="009746A7">
            <w:pPr>
              <w:pStyle w:val="ac"/>
              <w:tabs>
                <w:tab w:val="clear" w:pos="3402"/>
              </w:tabs>
              <w:spacing w:after="0"/>
              <w:ind w:left="802" w:right="-20" w:hanging="568"/>
              <w:jc w:val="left"/>
              <w:rPr>
                <w:rFonts w:ascii="Calibri" w:hAnsi="Calibri"/>
                <w:sz w:val="20"/>
              </w:rPr>
            </w:pPr>
          </w:p>
        </w:tc>
      </w:tr>
    </w:tbl>
    <w:p w:rsidR="009B409D" w:rsidRPr="00D115BF" w:rsidRDefault="009B409D" w:rsidP="004F3739">
      <w:pPr>
        <w:tabs>
          <w:tab w:val="left" w:pos="3402"/>
          <w:tab w:val="left" w:pos="6521"/>
          <w:tab w:val="left" w:pos="6804"/>
        </w:tabs>
        <w:ind w:left="851" w:hanging="907"/>
        <w:rPr>
          <w:rFonts w:ascii="Calibri" w:hAnsi="Calibri"/>
          <w:b/>
          <w:color w:val="000000"/>
          <w:szCs w:val="22"/>
          <w:lang w:val="el-GR"/>
        </w:rPr>
      </w:pPr>
      <w:r w:rsidRPr="000D383E">
        <w:rPr>
          <w:rFonts w:ascii="Calibri" w:hAnsi="Calibri"/>
          <w:b/>
          <w:color w:val="000000"/>
          <w:szCs w:val="22"/>
          <w:lang w:val="el-GR"/>
        </w:rPr>
        <w:t>ΘΕΜΑ:</w:t>
      </w:r>
      <w:r w:rsidR="00887E8C" w:rsidRPr="000D383E">
        <w:rPr>
          <w:rFonts w:ascii="Calibri" w:hAnsi="Calibri"/>
          <w:b/>
          <w:color w:val="000000"/>
          <w:szCs w:val="22"/>
          <w:lang w:val="el-GR"/>
        </w:rPr>
        <w:t xml:space="preserve"> </w:t>
      </w:r>
      <w:r w:rsidRPr="000D383E">
        <w:rPr>
          <w:rFonts w:ascii="Calibri" w:hAnsi="Calibri"/>
          <w:b/>
          <w:color w:val="000000"/>
          <w:szCs w:val="22"/>
          <w:lang w:val="el-GR"/>
        </w:rPr>
        <w:t xml:space="preserve">Μεταθέσεις Εκπαιδευτικών </w:t>
      </w:r>
      <w:r w:rsidR="00BB51FA">
        <w:rPr>
          <w:rFonts w:ascii="Calibri" w:hAnsi="Calibri"/>
          <w:b/>
          <w:color w:val="000000"/>
          <w:szCs w:val="22"/>
          <w:lang w:val="el-GR"/>
        </w:rPr>
        <w:t>Δευτεροβά</w:t>
      </w:r>
      <w:r w:rsidR="004F3739">
        <w:rPr>
          <w:rFonts w:ascii="Calibri" w:hAnsi="Calibri"/>
          <w:b/>
          <w:color w:val="000000"/>
          <w:szCs w:val="22"/>
          <w:lang w:val="el-GR"/>
        </w:rPr>
        <w:t>θμιας</w:t>
      </w:r>
      <w:r w:rsidRPr="000D383E">
        <w:rPr>
          <w:rFonts w:ascii="Calibri" w:hAnsi="Calibri"/>
          <w:b/>
          <w:color w:val="000000"/>
          <w:szCs w:val="22"/>
          <w:lang w:val="el-GR"/>
        </w:rPr>
        <w:t xml:space="preserve"> Εκπαίδευσης</w:t>
      </w:r>
      <w:r w:rsidR="00D115BF" w:rsidRPr="00D115BF">
        <w:rPr>
          <w:rFonts w:ascii="Calibri" w:hAnsi="Calibri"/>
          <w:b/>
          <w:color w:val="000000"/>
          <w:szCs w:val="22"/>
          <w:lang w:val="el-GR"/>
        </w:rPr>
        <w:t xml:space="preserve"> </w:t>
      </w:r>
      <w:r w:rsidR="00D115BF">
        <w:rPr>
          <w:rFonts w:ascii="Calibri" w:hAnsi="Calibri"/>
          <w:b/>
          <w:color w:val="000000"/>
          <w:szCs w:val="22"/>
          <w:lang w:val="el-GR"/>
        </w:rPr>
        <w:t>έτους 201</w:t>
      </w:r>
      <w:r w:rsidR="00B36999">
        <w:rPr>
          <w:rFonts w:ascii="Calibri" w:hAnsi="Calibri"/>
          <w:b/>
          <w:color w:val="000000"/>
          <w:szCs w:val="22"/>
          <w:lang w:val="el-GR"/>
        </w:rPr>
        <w:t>5</w:t>
      </w:r>
    </w:p>
    <w:p w:rsidR="009B409D" w:rsidRPr="009B409D" w:rsidRDefault="009B409D" w:rsidP="009B409D">
      <w:pPr>
        <w:tabs>
          <w:tab w:val="left" w:pos="3402"/>
          <w:tab w:val="left" w:pos="6521"/>
          <w:tab w:val="left" w:pos="6804"/>
        </w:tabs>
        <w:ind w:left="851" w:hanging="851"/>
        <w:rPr>
          <w:rFonts w:ascii="Calibri" w:hAnsi="Calibri"/>
          <w:b/>
          <w:color w:val="000000"/>
          <w:sz w:val="22"/>
          <w:szCs w:val="22"/>
          <w:lang w:val="el-GR"/>
        </w:rPr>
      </w:pPr>
      <w:r w:rsidRPr="009B409D">
        <w:rPr>
          <w:rFonts w:ascii="Calibri" w:hAnsi="Calibri"/>
          <w:b/>
          <w:color w:val="000000"/>
          <w:sz w:val="22"/>
          <w:szCs w:val="22"/>
          <w:lang w:val="el-GR"/>
        </w:rPr>
        <w:t xml:space="preserve">             </w:t>
      </w:r>
    </w:p>
    <w:p w:rsidR="009B409D" w:rsidRPr="004F3739" w:rsidRDefault="009B409D" w:rsidP="00903F06">
      <w:pPr>
        <w:tabs>
          <w:tab w:val="left" w:pos="0"/>
          <w:tab w:val="left" w:pos="567"/>
          <w:tab w:val="left" w:pos="3402"/>
          <w:tab w:val="left" w:pos="6521"/>
          <w:tab w:val="left" w:pos="6804"/>
        </w:tabs>
        <w:ind w:hanging="709"/>
        <w:rPr>
          <w:rFonts w:ascii="Calibri" w:hAnsi="Calibri"/>
          <w:color w:val="000000"/>
          <w:sz w:val="22"/>
          <w:szCs w:val="22"/>
          <w:lang w:val="el-GR"/>
        </w:rPr>
      </w:pPr>
      <w:r w:rsidRPr="009B409D">
        <w:rPr>
          <w:rFonts w:ascii="Calibri" w:hAnsi="Calibri"/>
          <w:b/>
          <w:color w:val="000000"/>
          <w:sz w:val="22"/>
          <w:szCs w:val="22"/>
          <w:lang w:val="el-GR"/>
        </w:rPr>
        <w:t xml:space="preserve">              </w:t>
      </w:r>
      <w:r w:rsidRPr="004F3739">
        <w:rPr>
          <w:rFonts w:ascii="Calibri" w:hAnsi="Calibri"/>
          <w:bCs/>
          <w:color w:val="000000"/>
          <w:sz w:val="22"/>
          <w:szCs w:val="22"/>
          <w:lang w:val="el-GR"/>
        </w:rPr>
        <w:t>Έ</w:t>
      </w:r>
      <w:r w:rsidRPr="004F3739">
        <w:rPr>
          <w:rFonts w:ascii="Calibri" w:hAnsi="Calibri"/>
          <w:color w:val="000000"/>
          <w:sz w:val="22"/>
          <w:szCs w:val="22"/>
          <w:lang w:val="el-GR"/>
        </w:rPr>
        <w:t>χοντας υπόψη:</w:t>
      </w:r>
    </w:p>
    <w:p w:rsidR="009B409D" w:rsidRDefault="009B409D" w:rsidP="00D90B34">
      <w:pPr>
        <w:numPr>
          <w:ilvl w:val="0"/>
          <w:numId w:val="2"/>
        </w:numPr>
        <w:tabs>
          <w:tab w:val="clear" w:pos="371"/>
          <w:tab w:val="num" w:pos="0"/>
          <w:tab w:val="left" w:pos="284"/>
          <w:tab w:val="left" w:pos="3402"/>
          <w:tab w:val="left" w:pos="6521"/>
          <w:tab w:val="left" w:pos="6804"/>
        </w:tabs>
        <w:spacing w:after="0" w:line="276" w:lineRule="auto"/>
        <w:ind w:left="0" w:firstLine="0"/>
        <w:rPr>
          <w:rFonts w:ascii="Calibri" w:hAnsi="Calibri"/>
          <w:color w:val="000000"/>
          <w:sz w:val="22"/>
          <w:szCs w:val="22"/>
          <w:lang w:val="el-GR"/>
        </w:rPr>
      </w:pPr>
      <w:r w:rsidRPr="009B409D">
        <w:rPr>
          <w:rFonts w:ascii="Calibri" w:hAnsi="Calibri"/>
          <w:color w:val="000000"/>
          <w:sz w:val="22"/>
          <w:szCs w:val="22"/>
          <w:lang w:val="el-GR"/>
        </w:rPr>
        <w:t>Τις διατάξεις του άρθρου 16</w:t>
      </w:r>
      <w:r w:rsidR="003E0465">
        <w:rPr>
          <w:rFonts w:ascii="Calibri" w:hAnsi="Calibri"/>
          <w:color w:val="000000"/>
          <w:sz w:val="22"/>
          <w:szCs w:val="22"/>
          <w:lang w:val="el-GR"/>
        </w:rPr>
        <w:t>Β’ παρ.</w:t>
      </w:r>
      <w:r w:rsidR="00CA32F9">
        <w:rPr>
          <w:rFonts w:ascii="Calibri" w:hAnsi="Calibri"/>
          <w:color w:val="000000"/>
          <w:sz w:val="22"/>
          <w:szCs w:val="22"/>
          <w:lang w:val="el-GR"/>
        </w:rPr>
        <w:t xml:space="preserve"> </w:t>
      </w:r>
      <w:r w:rsidR="003E0465">
        <w:rPr>
          <w:rFonts w:ascii="Calibri" w:hAnsi="Calibri"/>
          <w:color w:val="000000"/>
          <w:sz w:val="22"/>
          <w:szCs w:val="22"/>
          <w:lang w:val="el-GR"/>
        </w:rPr>
        <w:t>4 του Ν. 1566/1985</w:t>
      </w:r>
      <w:r w:rsidRPr="009B409D">
        <w:rPr>
          <w:rFonts w:ascii="Calibri" w:hAnsi="Calibri"/>
          <w:color w:val="000000"/>
          <w:sz w:val="22"/>
          <w:szCs w:val="22"/>
          <w:lang w:val="el-GR"/>
        </w:rPr>
        <w:t>, όπως τροποποιήθηκε από τις διατάξεις του ά</w:t>
      </w:r>
      <w:r w:rsidR="003E0465">
        <w:rPr>
          <w:rFonts w:ascii="Calibri" w:hAnsi="Calibri"/>
          <w:color w:val="000000"/>
          <w:sz w:val="22"/>
          <w:szCs w:val="22"/>
          <w:lang w:val="el-GR"/>
        </w:rPr>
        <w:t xml:space="preserve">ρθρου 5 του Ν.1824/1988, </w:t>
      </w:r>
    </w:p>
    <w:p w:rsidR="00042AB6" w:rsidRPr="00035415" w:rsidRDefault="00042AB6" w:rsidP="00D90B34">
      <w:pPr>
        <w:numPr>
          <w:ilvl w:val="0"/>
          <w:numId w:val="2"/>
        </w:numPr>
        <w:tabs>
          <w:tab w:val="clear" w:pos="371"/>
          <w:tab w:val="left" w:pos="284"/>
        </w:tabs>
        <w:spacing w:after="0" w:line="276" w:lineRule="auto"/>
        <w:ind w:left="0" w:firstLine="0"/>
        <w:rPr>
          <w:rFonts w:ascii="Calibri" w:hAnsi="Calibri"/>
          <w:color w:val="000000"/>
          <w:sz w:val="22"/>
          <w:szCs w:val="22"/>
          <w:lang w:val="el-GR"/>
        </w:rPr>
      </w:pPr>
      <w:r w:rsidRPr="009B409D">
        <w:rPr>
          <w:rFonts w:ascii="Calibri" w:hAnsi="Calibri"/>
          <w:color w:val="000000"/>
          <w:sz w:val="22"/>
          <w:szCs w:val="22"/>
          <w:lang w:val="el-GR"/>
        </w:rPr>
        <w:t xml:space="preserve">Τις διατάξεις του </w:t>
      </w:r>
      <w:r w:rsidR="00CA32F9">
        <w:rPr>
          <w:rFonts w:ascii="Calibri" w:hAnsi="Calibri"/>
          <w:color w:val="000000"/>
          <w:sz w:val="22"/>
          <w:szCs w:val="22"/>
          <w:lang w:val="el-GR"/>
        </w:rPr>
        <w:t xml:space="preserve">άρθρου 8 παρ. </w:t>
      </w:r>
      <w:r w:rsidR="00035415" w:rsidRPr="009B409D">
        <w:rPr>
          <w:rFonts w:ascii="Calibri" w:hAnsi="Calibri"/>
          <w:color w:val="000000"/>
          <w:sz w:val="22"/>
          <w:szCs w:val="22"/>
          <w:lang w:val="el-GR"/>
        </w:rPr>
        <w:t xml:space="preserve">3 του </w:t>
      </w:r>
      <w:r w:rsidR="00035415">
        <w:rPr>
          <w:rFonts w:ascii="Calibri" w:hAnsi="Calibri"/>
          <w:color w:val="000000"/>
          <w:sz w:val="22"/>
          <w:szCs w:val="22"/>
          <w:lang w:val="el-GR"/>
        </w:rPr>
        <w:t>Ν</w:t>
      </w:r>
      <w:r w:rsidR="00035415" w:rsidRPr="009B409D">
        <w:rPr>
          <w:rFonts w:ascii="Calibri" w:hAnsi="Calibri"/>
          <w:color w:val="000000"/>
          <w:sz w:val="22"/>
          <w:szCs w:val="22"/>
          <w:lang w:val="el-GR"/>
        </w:rPr>
        <w:t>. 1868/</w:t>
      </w:r>
      <w:r w:rsidR="00035415">
        <w:rPr>
          <w:rFonts w:ascii="Calibri" w:hAnsi="Calibri"/>
          <w:color w:val="000000"/>
          <w:sz w:val="22"/>
          <w:szCs w:val="22"/>
          <w:lang w:val="el-GR"/>
        </w:rPr>
        <w:t>19</w:t>
      </w:r>
      <w:r w:rsidR="003E0465">
        <w:rPr>
          <w:rFonts w:ascii="Calibri" w:hAnsi="Calibri"/>
          <w:color w:val="000000"/>
          <w:sz w:val="22"/>
          <w:szCs w:val="22"/>
          <w:lang w:val="el-GR"/>
        </w:rPr>
        <w:t>89</w:t>
      </w:r>
      <w:r w:rsidR="00035415" w:rsidRPr="009B409D">
        <w:rPr>
          <w:rFonts w:ascii="Calibri" w:hAnsi="Calibri"/>
          <w:color w:val="000000"/>
          <w:sz w:val="22"/>
          <w:szCs w:val="22"/>
          <w:lang w:val="el-GR"/>
        </w:rPr>
        <w:t xml:space="preserve"> </w:t>
      </w:r>
      <w:r w:rsidR="00035415">
        <w:rPr>
          <w:rFonts w:ascii="Calibri" w:hAnsi="Calibri"/>
          <w:color w:val="000000"/>
          <w:sz w:val="22"/>
          <w:szCs w:val="22"/>
          <w:lang w:val="el-GR"/>
        </w:rPr>
        <w:t xml:space="preserve">και του </w:t>
      </w:r>
      <w:r w:rsidRPr="00035415">
        <w:rPr>
          <w:rFonts w:ascii="Calibri" w:hAnsi="Calibri"/>
          <w:color w:val="000000"/>
          <w:sz w:val="22"/>
          <w:szCs w:val="22"/>
          <w:lang w:val="el-GR"/>
        </w:rPr>
        <w:t>άρ</w:t>
      </w:r>
      <w:r w:rsidR="003E0465">
        <w:rPr>
          <w:rFonts w:ascii="Calibri" w:hAnsi="Calibri"/>
          <w:color w:val="000000"/>
          <w:sz w:val="22"/>
          <w:szCs w:val="22"/>
          <w:lang w:val="el-GR"/>
        </w:rPr>
        <w:t xml:space="preserve">θρου 47 του Ν. 2304/1995, </w:t>
      </w:r>
    </w:p>
    <w:p w:rsidR="009B409D" w:rsidRPr="009B409D" w:rsidRDefault="009B409D" w:rsidP="00D90B34">
      <w:pPr>
        <w:numPr>
          <w:ilvl w:val="0"/>
          <w:numId w:val="2"/>
        </w:numPr>
        <w:tabs>
          <w:tab w:val="clear" w:pos="371"/>
          <w:tab w:val="left" w:pos="284"/>
        </w:tabs>
        <w:spacing w:after="0" w:line="276" w:lineRule="auto"/>
        <w:ind w:left="0" w:firstLine="0"/>
        <w:rPr>
          <w:rFonts w:ascii="Calibri" w:hAnsi="Calibri"/>
          <w:color w:val="000000"/>
          <w:sz w:val="22"/>
          <w:szCs w:val="22"/>
          <w:lang w:val="el-GR"/>
        </w:rPr>
      </w:pPr>
      <w:r w:rsidRPr="009B409D">
        <w:rPr>
          <w:rFonts w:ascii="Calibri" w:hAnsi="Calibri"/>
          <w:color w:val="000000"/>
          <w:sz w:val="22"/>
          <w:szCs w:val="22"/>
          <w:lang w:val="el-GR"/>
        </w:rPr>
        <w:t xml:space="preserve">Τις διατάξεις των άρθρων 14 και 15 του Ν. </w:t>
      </w:r>
      <w:r w:rsidR="003E0465">
        <w:rPr>
          <w:rFonts w:ascii="Calibri" w:hAnsi="Calibri"/>
          <w:color w:val="000000"/>
          <w:sz w:val="22"/>
          <w:szCs w:val="22"/>
          <w:lang w:val="el-GR"/>
        </w:rPr>
        <w:t>2685/1999,</w:t>
      </w:r>
    </w:p>
    <w:p w:rsidR="009B409D" w:rsidRPr="00F35274" w:rsidRDefault="009B409D" w:rsidP="00D90B34">
      <w:pPr>
        <w:numPr>
          <w:ilvl w:val="0"/>
          <w:numId w:val="2"/>
        </w:numPr>
        <w:tabs>
          <w:tab w:val="clear" w:pos="371"/>
          <w:tab w:val="left" w:pos="284"/>
        </w:tabs>
        <w:spacing w:after="0" w:line="276" w:lineRule="auto"/>
        <w:ind w:left="0" w:firstLine="0"/>
        <w:rPr>
          <w:rFonts w:ascii="Calibri" w:hAnsi="Calibri"/>
          <w:sz w:val="22"/>
          <w:szCs w:val="22"/>
          <w:lang w:val="el-GR"/>
        </w:rPr>
      </w:pPr>
      <w:r w:rsidRPr="00F35274">
        <w:rPr>
          <w:rFonts w:ascii="Calibri" w:hAnsi="Calibri"/>
          <w:sz w:val="22"/>
          <w:szCs w:val="22"/>
          <w:lang w:val="el-GR"/>
        </w:rPr>
        <w:t>Τις δι</w:t>
      </w:r>
      <w:r w:rsidR="00CA32F9" w:rsidRPr="00F35274">
        <w:rPr>
          <w:rFonts w:ascii="Calibri" w:hAnsi="Calibri"/>
          <w:sz w:val="22"/>
          <w:szCs w:val="22"/>
          <w:lang w:val="el-GR"/>
        </w:rPr>
        <w:t xml:space="preserve">ατάξεις του Ν. 2817/2000, </w:t>
      </w:r>
    </w:p>
    <w:p w:rsidR="000121FB" w:rsidRDefault="009B409D" w:rsidP="00D90B34">
      <w:pPr>
        <w:numPr>
          <w:ilvl w:val="0"/>
          <w:numId w:val="2"/>
        </w:numPr>
        <w:tabs>
          <w:tab w:val="clear" w:pos="371"/>
          <w:tab w:val="left" w:pos="284"/>
        </w:tabs>
        <w:spacing w:after="0" w:line="276" w:lineRule="auto"/>
        <w:ind w:left="0" w:firstLine="0"/>
        <w:rPr>
          <w:rFonts w:ascii="Calibri" w:hAnsi="Calibri"/>
          <w:color w:val="000000"/>
          <w:sz w:val="22"/>
          <w:szCs w:val="22"/>
          <w:lang w:val="el-GR"/>
        </w:rPr>
      </w:pPr>
      <w:r w:rsidRPr="00042AB6">
        <w:rPr>
          <w:rFonts w:ascii="Calibri" w:hAnsi="Calibri"/>
          <w:color w:val="000000"/>
          <w:sz w:val="22"/>
          <w:szCs w:val="22"/>
          <w:lang w:val="el-GR"/>
        </w:rPr>
        <w:t xml:space="preserve">Τις διατάξεις του άρθρου 1 </w:t>
      </w:r>
      <w:r w:rsidR="00CA32F9">
        <w:rPr>
          <w:rFonts w:ascii="Calibri" w:hAnsi="Calibri"/>
          <w:color w:val="000000"/>
          <w:sz w:val="22"/>
          <w:szCs w:val="22"/>
          <w:lang w:val="el-GR"/>
        </w:rPr>
        <w:t xml:space="preserve">παρ. </w:t>
      </w:r>
      <w:r w:rsidR="003E0465">
        <w:rPr>
          <w:rFonts w:ascii="Calibri" w:hAnsi="Calibri"/>
          <w:color w:val="000000"/>
          <w:sz w:val="22"/>
          <w:szCs w:val="22"/>
          <w:lang w:val="el-GR"/>
        </w:rPr>
        <w:t>8 του Ν. 3194/2003</w:t>
      </w:r>
      <w:r w:rsidR="000121FB">
        <w:rPr>
          <w:rFonts w:ascii="Calibri" w:hAnsi="Calibri"/>
          <w:color w:val="000000"/>
          <w:sz w:val="22"/>
          <w:szCs w:val="22"/>
          <w:lang w:val="el-GR"/>
        </w:rPr>
        <w:t>,</w:t>
      </w:r>
    </w:p>
    <w:p w:rsidR="00042AB6" w:rsidRPr="00F35274" w:rsidRDefault="000121FB" w:rsidP="00D90B34">
      <w:pPr>
        <w:numPr>
          <w:ilvl w:val="0"/>
          <w:numId w:val="2"/>
        </w:numPr>
        <w:tabs>
          <w:tab w:val="clear" w:pos="371"/>
          <w:tab w:val="left" w:pos="284"/>
        </w:tabs>
        <w:spacing w:after="0" w:line="276" w:lineRule="auto"/>
        <w:ind w:left="0" w:firstLine="0"/>
        <w:rPr>
          <w:rFonts w:ascii="Calibri" w:hAnsi="Calibri"/>
          <w:sz w:val="22"/>
          <w:szCs w:val="22"/>
          <w:lang w:val="el-GR"/>
        </w:rPr>
      </w:pPr>
      <w:r w:rsidRPr="00F35274">
        <w:rPr>
          <w:rFonts w:ascii="Calibri" w:hAnsi="Calibri"/>
          <w:sz w:val="22"/>
          <w:szCs w:val="22"/>
          <w:lang w:val="el-GR"/>
        </w:rPr>
        <w:t>Τις διατάξεις το</w:t>
      </w:r>
      <w:r w:rsidR="00443A2C" w:rsidRPr="00F35274">
        <w:rPr>
          <w:rFonts w:ascii="Calibri" w:hAnsi="Calibri"/>
          <w:sz w:val="22"/>
          <w:szCs w:val="22"/>
          <w:lang w:val="el-GR"/>
        </w:rPr>
        <w:t>υ άρθρου 17 του Ν. 3402/2005,</w:t>
      </w:r>
    </w:p>
    <w:p w:rsidR="00443A2C" w:rsidRPr="00F35274" w:rsidRDefault="00443A2C" w:rsidP="00D90B34">
      <w:pPr>
        <w:numPr>
          <w:ilvl w:val="0"/>
          <w:numId w:val="2"/>
        </w:numPr>
        <w:tabs>
          <w:tab w:val="clear" w:pos="371"/>
          <w:tab w:val="left" w:pos="284"/>
        </w:tabs>
        <w:spacing w:after="0" w:line="276" w:lineRule="auto"/>
        <w:ind w:left="0" w:firstLine="0"/>
        <w:rPr>
          <w:rFonts w:ascii="Calibri" w:hAnsi="Calibri"/>
          <w:sz w:val="22"/>
          <w:szCs w:val="22"/>
          <w:lang w:val="el-GR"/>
        </w:rPr>
      </w:pPr>
      <w:r w:rsidRPr="00F35274">
        <w:rPr>
          <w:rFonts w:ascii="Calibri" w:hAnsi="Calibri"/>
          <w:sz w:val="22"/>
          <w:szCs w:val="22"/>
          <w:lang w:val="el-GR"/>
        </w:rPr>
        <w:t>Τις διατάξεις του άρθρου 6 του Ν. 3454/2006,</w:t>
      </w:r>
    </w:p>
    <w:p w:rsidR="00443A2C" w:rsidRPr="00443A2C" w:rsidRDefault="00042AB6" w:rsidP="00D90B34">
      <w:pPr>
        <w:numPr>
          <w:ilvl w:val="0"/>
          <w:numId w:val="2"/>
        </w:numPr>
        <w:tabs>
          <w:tab w:val="clear" w:pos="371"/>
          <w:tab w:val="left" w:pos="284"/>
        </w:tabs>
        <w:spacing w:after="0" w:line="276" w:lineRule="auto"/>
        <w:ind w:left="0" w:firstLine="0"/>
        <w:rPr>
          <w:rFonts w:ascii="Calibri" w:hAnsi="Calibri"/>
          <w:sz w:val="22"/>
          <w:szCs w:val="22"/>
          <w:lang w:val="el-GR"/>
        </w:rPr>
      </w:pPr>
      <w:bookmarkStart w:id="0" w:name="_GoBack"/>
      <w:r w:rsidRPr="00ED1EA5">
        <w:rPr>
          <w:rFonts w:ascii="Calibri" w:hAnsi="Calibri"/>
          <w:sz w:val="22"/>
          <w:szCs w:val="22"/>
          <w:lang w:val="el-GR"/>
        </w:rPr>
        <w:t>Τις διατάξεις του άρθρ</w:t>
      </w:r>
      <w:r w:rsidR="003E0465" w:rsidRPr="00ED1EA5">
        <w:rPr>
          <w:rFonts w:ascii="Calibri" w:hAnsi="Calibri"/>
          <w:sz w:val="22"/>
          <w:szCs w:val="22"/>
          <w:lang w:val="el-GR"/>
        </w:rPr>
        <w:t>ου 14 του Ν. 3467/2006,</w:t>
      </w:r>
    </w:p>
    <w:bookmarkEnd w:id="0"/>
    <w:p w:rsidR="00042AB6" w:rsidRDefault="00042AB6" w:rsidP="00D90B34">
      <w:pPr>
        <w:numPr>
          <w:ilvl w:val="0"/>
          <w:numId w:val="2"/>
        </w:numPr>
        <w:tabs>
          <w:tab w:val="clear" w:pos="371"/>
          <w:tab w:val="left" w:pos="284"/>
        </w:tabs>
        <w:spacing w:after="0" w:line="276" w:lineRule="auto"/>
        <w:ind w:left="0" w:firstLine="0"/>
        <w:rPr>
          <w:rFonts w:ascii="Calibri" w:hAnsi="Calibri"/>
          <w:sz w:val="22"/>
          <w:szCs w:val="22"/>
          <w:lang w:val="el-GR"/>
        </w:rPr>
      </w:pPr>
      <w:r>
        <w:rPr>
          <w:rFonts w:ascii="Calibri" w:hAnsi="Calibri"/>
          <w:color w:val="000000"/>
          <w:sz w:val="22"/>
          <w:szCs w:val="22"/>
          <w:lang w:val="el-GR"/>
        </w:rPr>
        <w:t xml:space="preserve">Τις διατάξεις του </w:t>
      </w:r>
      <w:r w:rsidR="003E0465">
        <w:rPr>
          <w:rFonts w:ascii="Calibri" w:hAnsi="Calibri"/>
          <w:sz w:val="22"/>
          <w:szCs w:val="22"/>
          <w:lang w:val="el-GR"/>
        </w:rPr>
        <w:t>Ν.</w:t>
      </w:r>
      <w:r w:rsidR="000121FB">
        <w:rPr>
          <w:rFonts w:ascii="Calibri" w:hAnsi="Calibri"/>
          <w:sz w:val="22"/>
          <w:szCs w:val="22"/>
          <w:lang w:val="el-GR"/>
        </w:rPr>
        <w:t xml:space="preserve"> </w:t>
      </w:r>
      <w:r w:rsidR="003E0465">
        <w:rPr>
          <w:rFonts w:ascii="Calibri" w:hAnsi="Calibri"/>
          <w:sz w:val="22"/>
          <w:szCs w:val="22"/>
          <w:lang w:val="el-GR"/>
        </w:rPr>
        <w:t>3848/2010,</w:t>
      </w:r>
    </w:p>
    <w:p w:rsidR="001F10FC" w:rsidRPr="00C957FD" w:rsidRDefault="001F10FC" w:rsidP="00D90B34">
      <w:pPr>
        <w:numPr>
          <w:ilvl w:val="0"/>
          <w:numId w:val="2"/>
        </w:numPr>
        <w:tabs>
          <w:tab w:val="clear" w:pos="371"/>
          <w:tab w:val="left" w:pos="284"/>
        </w:tabs>
        <w:spacing w:after="0" w:line="276" w:lineRule="auto"/>
        <w:ind w:left="0" w:firstLine="0"/>
        <w:rPr>
          <w:rFonts w:ascii="Calibri" w:hAnsi="Calibri"/>
          <w:sz w:val="22"/>
          <w:szCs w:val="22"/>
          <w:lang w:val="el-GR"/>
        </w:rPr>
      </w:pPr>
      <w:r>
        <w:rPr>
          <w:rFonts w:ascii="Calibri" w:hAnsi="Calibri"/>
          <w:sz w:val="22"/>
          <w:szCs w:val="22"/>
          <w:lang w:val="el-GR"/>
        </w:rPr>
        <w:t xml:space="preserve"> Τις διατάξεις της </w:t>
      </w:r>
      <w:r w:rsidRPr="001F10FC">
        <w:rPr>
          <w:rFonts w:ascii="Calibri" w:hAnsi="Calibri"/>
          <w:sz w:val="22"/>
          <w:szCs w:val="22"/>
          <w:lang w:val="el-GR"/>
        </w:rPr>
        <w:t xml:space="preserve">παρ. </w:t>
      </w:r>
      <w:r w:rsidRPr="001F10FC">
        <w:rPr>
          <w:rFonts w:ascii="Calibri" w:hAnsi="Calibri" w:cs="MgHelveticaUCPol"/>
          <w:sz w:val="22"/>
          <w:szCs w:val="22"/>
          <w:lang w:val="el-GR"/>
        </w:rPr>
        <w:t xml:space="preserve">7 του άρθρου 93 του </w:t>
      </w:r>
      <w:r w:rsidRPr="001F10FC">
        <w:rPr>
          <w:rFonts w:ascii="Calibri" w:hAnsi="Calibri"/>
          <w:sz w:val="22"/>
          <w:szCs w:val="22"/>
          <w:lang w:val="el-GR"/>
        </w:rPr>
        <w:t>Ν.4071/2012</w:t>
      </w:r>
      <w:r>
        <w:rPr>
          <w:rFonts w:ascii="Calibri" w:hAnsi="Calibri"/>
          <w:sz w:val="22"/>
          <w:szCs w:val="22"/>
          <w:lang w:val="el-GR"/>
        </w:rPr>
        <w:t>,</w:t>
      </w:r>
    </w:p>
    <w:p w:rsidR="00042AB6" w:rsidRPr="00452B68" w:rsidRDefault="00042AB6" w:rsidP="00D90B34">
      <w:pPr>
        <w:numPr>
          <w:ilvl w:val="0"/>
          <w:numId w:val="2"/>
        </w:numPr>
        <w:tabs>
          <w:tab w:val="clear" w:pos="371"/>
          <w:tab w:val="left" w:pos="284"/>
        </w:tabs>
        <w:spacing w:after="0" w:line="276" w:lineRule="auto"/>
        <w:ind w:left="0" w:firstLine="0"/>
        <w:rPr>
          <w:rFonts w:ascii="Calibri" w:hAnsi="Calibri"/>
          <w:color w:val="000000"/>
          <w:sz w:val="22"/>
          <w:szCs w:val="22"/>
          <w:lang w:val="el-GR"/>
        </w:rPr>
      </w:pPr>
      <w:r>
        <w:rPr>
          <w:rFonts w:ascii="Calibri" w:hAnsi="Calibri"/>
          <w:color w:val="000000"/>
          <w:sz w:val="22"/>
          <w:szCs w:val="22"/>
          <w:lang w:val="el-GR"/>
        </w:rPr>
        <w:t>Τις δ</w:t>
      </w:r>
      <w:r w:rsidR="003E0465">
        <w:rPr>
          <w:rFonts w:ascii="Calibri" w:hAnsi="Calibri"/>
          <w:color w:val="000000"/>
          <w:sz w:val="22"/>
          <w:szCs w:val="22"/>
          <w:lang w:val="el-GR"/>
        </w:rPr>
        <w:t>ιατάξεις του Ν.</w:t>
      </w:r>
      <w:r w:rsidR="000121FB">
        <w:rPr>
          <w:rFonts w:ascii="Calibri" w:hAnsi="Calibri"/>
          <w:color w:val="000000"/>
          <w:sz w:val="22"/>
          <w:szCs w:val="22"/>
          <w:lang w:val="el-GR"/>
        </w:rPr>
        <w:t xml:space="preserve"> </w:t>
      </w:r>
      <w:r w:rsidR="003E0465">
        <w:rPr>
          <w:rFonts w:ascii="Calibri" w:hAnsi="Calibri"/>
          <w:color w:val="000000"/>
          <w:sz w:val="22"/>
          <w:szCs w:val="22"/>
          <w:lang w:val="el-GR"/>
        </w:rPr>
        <w:t>4038/2012,</w:t>
      </w:r>
    </w:p>
    <w:p w:rsidR="00042AB6" w:rsidRPr="00042AB6" w:rsidRDefault="00042AB6" w:rsidP="00D90B34">
      <w:pPr>
        <w:numPr>
          <w:ilvl w:val="0"/>
          <w:numId w:val="2"/>
        </w:numPr>
        <w:tabs>
          <w:tab w:val="clear" w:pos="371"/>
          <w:tab w:val="left" w:pos="284"/>
        </w:tabs>
        <w:spacing w:after="0" w:line="276" w:lineRule="auto"/>
        <w:ind w:left="0" w:firstLine="0"/>
        <w:rPr>
          <w:rFonts w:ascii="Calibri" w:hAnsi="Calibri"/>
          <w:sz w:val="22"/>
          <w:szCs w:val="22"/>
          <w:lang w:val="el-GR"/>
        </w:rPr>
      </w:pPr>
      <w:r w:rsidRPr="009A0A13">
        <w:rPr>
          <w:rFonts w:ascii="Calibri" w:hAnsi="Calibri"/>
          <w:sz w:val="22"/>
          <w:szCs w:val="22"/>
          <w:lang w:val="el-GR"/>
        </w:rPr>
        <w:t>Τις δ</w:t>
      </w:r>
      <w:r w:rsidR="003E0465">
        <w:rPr>
          <w:rFonts w:ascii="Calibri" w:hAnsi="Calibri"/>
          <w:sz w:val="22"/>
          <w:szCs w:val="22"/>
          <w:lang w:val="el-GR"/>
        </w:rPr>
        <w:t>ιατάξεις του Ν.</w:t>
      </w:r>
      <w:r w:rsidR="000121FB">
        <w:rPr>
          <w:rFonts w:ascii="Calibri" w:hAnsi="Calibri"/>
          <w:sz w:val="22"/>
          <w:szCs w:val="22"/>
          <w:lang w:val="el-GR"/>
        </w:rPr>
        <w:t xml:space="preserve"> </w:t>
      </w:r>
      <w:r w:rsidR="003E0465">
        <w:rPr>
          <w:rFonts w:ascii="Calibri" w:hAnsi="Calibri"/>
          <w:sz w:val="22"/>
          <w:szCs w:val="22"/>
          <w:lang w:val="el-GR"/>
        </w:rPr>
        <w:t>4115/2013,</w:t>
      </w:r>
    </w:p>
    <w:p w:rsidR="00F35274" w:rsidRDefault="009B409D" w:rsidP="00D90B34">
      <w:pPr>
        <w:numPr>
          <w:ilvl w:val="0"/>
          <w:numId w:val="2"/>
        </w:numPr>
        <w:tabs>
          <w:tab w:val="clear" w:pos="371"/>
          <w:tab w:val="left" w:pos="284"/>
        </w:tabs>
        <w:spacing w:after="0" w:line="276" w:lineRule="auto"/>
        <w:ind w:left="0" w:firstLine="0"/>
        <w:rPr>
          <w:rFonts w:ascii="Calibri" w:hAnsi="Calibri"/>
          <w:color w:val="000000"/>
          <w:sz w:val="22"/>
          <w:szCs w:val="22"/>
          <w:lang w:val="el-GR"/>
        </w:rPr>
      </w:pPr>
      <w:r w:rsidRPr="00F35274">
        <w:rPr>
          <w:rFonts w:ascii="Calibri" w:hAnsi="Calibri"/>
          <w:color w:val="000000"/>
          <w:sz w:val="22"/>
          <w:szCs w:val="22"/>
          <w:lang w:val="el-GR"/>
        </w:rPr>
        <w:t>Τις διατάξεις του Π.Δ.</w:t>
      </w:r>
      <w:r w:rsidR="000121FB" w:rsidRPr="00F35274">
        <w:rPr>
          <w:rFonts w:ascii="Calibri" w:hAnsi="Calibri"/>
          <w:color w:val="000000"/>
          <w:sz w:val="22"/>
          <w:szCs w:val="22"/>
          <w:lang w:val="el-GR"/>
        </w:rPr>
        <w:t xml:space="preserve"> </w:t>
      </w:r>
      <w:r w:rsidRPr="00F35274">
        <w:rPr>
          <w:rFonts w:ascii="Calibri" w:hAnsi="Calibri"/>
          <w:color w:val="000000"/>
          <w:sz w:val="22"/>
          <w:szCs w:val="22"/>
          <w:lang w:val="el-GR"/>
        </w:rPr>
        <w:t>50/</w:t>
      </w:r>
      <w:r w:rsidR="00042AB6" w:rsidRPr="00F35274">
        <w:rPr>
          <w:rFonts w:ascii="Calibri" w:hAnsi="Calibri"/>
          <w:color w:val="000000"/>
          <w:sz w:val="22"/>
          <w:szCs w:val="22"/>
          <w:lang w:val="el-GR"/>
        </w:rPr>
        <w:t>19</w:t>
      </w:r>
      <w:r w:rsidRPr="00F35274">
        <w:rPr>
          <w:rFonts w:ascii="Calibri" w:hAnsi="Calibri"/>
          <w:color w:val="000000"/>
          <w:sz w:val="22"/>
          <w:szCs w:val="22"/>
          <w:lang w:val="el-GR"/>
        </w:rPr>
        <w:t>96,όπως τροποποιήθηκε από τα Π.Δ. 100/</w:t>
      </w:r>
      <w:r w:rsidR="00042AB6" w:rsidRPr="00F35274">
        <w:rPr>
          <w:rFonts w:ascii="Calibri" w:hAnsi="Calibri"/>
          <w:color w:val="000000"/>
          <w:sz w:val="22"/>
          <w:szCs w:val="22"/>
          <w:lang w:val="el-GR"/>
        </w:rPr>
        <w:t>19</w:t>
      </w:r>
      <w:r w:rsidR="00F35274">
        <w:rPr>
          <w:rFonts w:ascii="Calibri" w:hAnsi="Calibri"/>
          <w:color w:val="000000"/>
          <w:sz w:val="22"/>
          <w:szCs w:val="22"/>
          <w:lang w:val="el-GR"/>
        </w:rPr>
        <w:t xml:space="preserve">97 και </w:t>
      </w:r>
      <w:r w:rsidRPr="00F35274">
        <w:rPr>
          <w:rFonts w:ascii="Calibri" w:hAnsi="Calibri"/>
          <w:color w:val="000000"/>
          <w:sz w:val="22"/>
          <w:szCs w:val="22"/>
          <w:lang w:val="el-GR"/>
        </w:rPr>
        <w:t>Π.Δ. 39/</w:t>
      </w:r>
      <w:r w:rsidR="00042AB6" w:rsidRPr="00F35274">
        <w:rPr>
          <w:rFonts w:ascii="Calibri" w:hAnsi="Calibri"/>
          <w:color w:val="000000"/>
          <w:sz w:val="22"/>
          <w:szCs w:val="22"/>
          <w:lang w:val="el-GR"/>
        </w:rPr>
        <w:t>19</w:t>
      </w:r>
      <w:r w:rsidRPr="00F35274">
        <w:rPr>
          <w:rFonts w:ascii="Calibri" w:hAnsi="Calibri"/>
          <w:color w:val="000000"/>
          <w:sz w:val="22"/>
          <w:szCs w:val="22"/>
          <w:lang w:val="el-GR"/>
        </w:rPr>
        <w:t>98</w:t>
      </w:r>
      <w:r w:rsidR="004A3692">
        <w:rPr>
          <w:rFonts w:ascii="Calibri" w:hAnsi="Calibri"/>
          <w:color w:val="000000"/>
          <w:sz w:val="22"/>
          <w:szCs w:val="22"/>
          <w:lang w:val="el-GR"/>
        </w:rPr>
        <w:t>,</w:t>
      </w:r>
      <w:r w:rsidRPr="00F35274">
        <w:rPr>
          <w:rFonts w:ascii="Calibri" w:hAnsi="Calibri"/>
          <w:color w:val="000000"/>
          <w:sz w:val="22"/>
          <w:szCs w:val="22"/>
          <w:lang w:val="el-GR"/>
        </w:rPr>
        <w:t xml:space="preserve"> </w:t>
      </w:r>
    </w:p>
    <w:p w:rsidR="009B409D" w:rsidRPr="00F35274" w:rsidRDefault="009B409D" w:rsidP="00D90B34">
      <w:pPr>
        <w:numPr>
          <w:ilvl w:val="0"/>
          <w:numId w:val="2"/>
        </w:numPr>
        <w:tabs>
          <w:tab w:val="clear" w:pos="371"/>
          <w:tab w:val="left" w:pos="284"/>
        </w:tabs>
        <w:spacing w:after="0" w:line="276" w:lineRule="auto"/>
        <w:ind w:left="0" w:firstLine="0"/>
        <w:rPr>
          <w:rFonts w:ascii="Calibri" w:hAnsi="Calibri"/>
          <w:color w:val="000000"/>
          <w:sz w:val="22"/>
          <w:szCs w:val="22"/>
          <w:lang w:val="el-GR"/>
        </w:rPr>
      </w:pPr>
      <w:r w:rsidRPr="00F35274">
        <w:rPr>
          <w:rFonts w:ascii="Calibri" w:hAnsi="Calibri"/>
          <w:color w:val="000000"/>
          <w:sz w:val="22"/>
          <w:szCs w:val="22"/>
          <w:lang w:val="el-GR"/>
        </w:rPr>
        <w:t>Τις διατάξεις του ά</w:t>
      </w:r>
      <w:r w:rsidR="002B3BE2" w:rsidRPr="00F35274">
        <w:rPr>
          <w:rFonts w:ascii="Calibri" w:hAnsi="Calibri"/>
          <w:color w:val="000000"/>
          <w:sz w:val="22"/>
          <w:szCs w:val="22"/>
          <w:lang w:val="el-GR"/>
        </w:rPr>
        <w:t>ρθρου 18 του Π.Δ. 1/2003,</w:t>
      </w:r>
    </w:p>
    <w:p w:rsidR="009B409D" w:rsidRPr="00BA77B0" w:rsidRDefault="00ED1EA5" w:rsidP="00D90B34">
      <w:pPr>
        <w:numPr>
          <w:ilvl w:val="0"/>
          <w:numId w:val="2"/>
        </w:numPr>
        <w:tabs>
          <w:tab w:val="left" w:pos="3402"/>
          <w:tab w:val="left" w:pos="6521"/>
          <w:tab w:val="left" w:pos="6804"/>
        </w:tabs>
        <w:spacing w:after="0" w:line="276" w:lineRule="auto"/>
        <w:ind w:left="0" w:firstLine="0"/>
        <w:rPr>
          <w:rFonts w:ascii="Calibri" w:hAnsi="Calibri"/>
          <w:sz w:val="22"/>
          <w:szCs w:val="22"/>
          <w:lang w:val="el-GR"/>
        </w:rPr>
      </w:pPr>
      <w:r w:rsidRPr="00ED1EA5">
        <w:rPr>
          <w:rFonts w:ascii="Calibri" w:hAnsi="Calibri"/>
          <w:sz w:val="22"/>
          <w:szCs w:val="22"/>
          <w:lang w:val="el-GR"/>
        </w:rPr>
        <w:t>Την υπ’ αριθμ.</w:t>
      </w:r>
      <w:r w:rsidR="00F35274" w:rsidRPr="00F35274">
        <w:rPr>
          <w:rFonts w:ascii="Calibri" w:hAnsi="Calibri"/>
          <w:color w:val="FF0000"/>
          <w:sz w:val="22"/>
          <w:szCs w:val="22"/>
          <w:lang w:val="el-GR"/>
        </w:rPr>
        <w:t xml:space="preserve"> </w:t>
      </w:r>
      <w:r w:rsidR="00BA77B0" w:rsidRPr="009A0A13">
        <w:rPr>
          <w:rFonts w:ascii="Calibri" w:hAnsi="Calibri"/>
          <w:sz w:val="22"/>
          <w:szCs w:val="22"/>
          <w:lang w:val="el-GR"/>
        </w:rPr>
        <w:t>152263/Δ2/4-12-2012</w:t>
      </w:r>
      <w:r w:rsidR="008B2746">
        <w:rPr>
          <w:rFonts w:ascii="Calibri" w:hAnsi="Calibri"/>
          <w:sz w:val="22"/>
          <w:szCs w:val="22"/>
          <w:lang w:val="el-GR"/>
        </w:rPr>
        <w:t xml:space="preserve"> (ΦΕΚ 3437</w:t>
      </w:r>
      <w:r w:rsidR="002B3BE2">
        <w:rPr>
          <w:rFonts w:ascii="Calibri" w:hAnsi="Calibri"/>
          <w:sz w:val="22"/>
          <w:szCs w:val="22"/>
          <w:lang w:val="el-GR"/>
        </w:rPr>
        <w:t>/</w:t>
      </w:r>
      <w:r w:rsidR="008B2746">
        <w:rPr>
          <w:rFonts w:ascii="Calibri" w:hAnsi="Calibri"/>
          <w:sz w:val="22"/>
          <w:szCs w:val="22"/>
          <w:lang w:val="el-GR"/>
        </w:rPr>
        <w:t>τ.Β΄/24</w:t>
      </w:r>
      <w:r w:rsidR="005843B8" w:rsidRPr="009A0A13">
        <w:rPr>
          <w:rFonts w:ascii="Calibri" w:hAnsi="Calibri"/>
          <w:sz w:val="22"/>
          <w:szCs w:val="22"/>
          <w:lang w:val="el-GR"/>
        </w:rPr>
        <w:t xml:space="preserve">-12-2012) </w:t>
      </w:r>
      <w:r w:rsidR="002B3BE2">
        <w:rPr>
          <w:rFonts w:ascii="Calibri" w:hAnsi="Calibri"/>
          <w:sz w:val="22"/>
          <w:szCs w:val="22"/>
          <w:lang w:val="el-GR"/>
        </w:rPr>
        <w:t>υπουργική απόφαση</w:t>
      </w:r>
      <w:r w:rsidR="009B409D" w:rsidRPr="009A0A13">
        <w:rPr>
          <w:rFonts w:ascii="Calibri" w:hAnsi="Calibri"/>
          <w:sz w:val="22"/>
          <w:szCs w:val="22"/>
          <w:lang w:val="el-GR"/>
        </w:rPr>
        <w:t xml:space="preserve"> περί καθορισμού των περιοχών μετάθεσης στη</w:t>
      </w:r>
      <w:r w:rsidR="009B409D" w:rsidRPr="00BA77B0">
        <w:rPr>
          <w:rFonts w:ascii="Calibri" w:hAnsi="Calibri"/>
          <w:sz w:val="22"/>
          <w:szCs w:val="22"/>
          <w:lang w:val="el-GR"/>
        </w:rPr>
        <w:t xml:space="preserve"> Δευτεροβάθμια Εκπαίδευση</w:t>
      </w:r>
      <w:r w:rsidR="002B3BE2">
        <w:rPr>
          <w:rFonts w:ascii="Calibri" w:hAnsi="Calibri"/>
          <w:sz w:val="22"/>
          <w:szCs w:val="22"/>
          <w:lang w:val="el-GR"/>
        </w:rPr>
        <w:t>,</w:t>
      </w:r>
    </w:p>
    <w:p w:rsidR="009B409D" w:rsidRPr="007C4867" w:rsidRDefault="009B409D" w:rsidP="00D90B34">
      <w:pPr>
        <w:numPr>
          <w:ilvl w:val="0"/>
          <w:numId w:val="2"/>
        </w:numPr>
        <w:tabs>
          <w:tab w:val="left" w:pos="3402"/>
          <w:tab w:val="left" w:pos="6521"/>
          <w:tab w:val="left" w:pos="6804"/>
        </w:tabs>
        <w:spacing w:after="0" w:line="276" w:lineRule="auto"/>
        <w:ind w:left="0" w:firstLine="0"/>
        <w:rPr>
          <w:rFonts w:ascii="Calibri" w:hAnsi="Calibri"/>
          <w:color w:val="000000"/>
          <w:sz w:val="22"/>
          <w:szCs w:val="22"/>
          <w:lang w:val="el-GR"/>
        </w:rPr>
      </w:pPr>
      <w:r w:rsidRPr="009B409D">
        <w:rPr>
          <w:rFonts w:ascii="Calibri" w:hAnsi="Calibri"/>
          <w:color w:val="000000"/>
          <w:sz w:val="22"/>
          <w:szCs w:val="22"/>
          <w:lang w:val="el-GR"/>
        </w:rPr>
        <w:t xml:space="preserve">Τις </w:t>
      </w:r>
      <w:r w:rsidR="00ED1EA5">
        <w:rPr>
          <w:rFonts w:ascii="Calibri" w:hAnsi="Calibri"/>
          <w:color w:val="000000"/>
          <w:sz w:val="22"/>
          <w:szCs w:val="22"/>
          <w:lang w:val="el-GR"/>
        </w:rPr>
        <w:t xml:space="preserve">υπ’ </w:t>
      </w:r>
      <w:r w:rsidR="00042AB6">
        <w:rPr>
          <w:rFonts w:ascii="Calibri" w:hAnsi="Calibri"/>
          <w:color w:val="000000"/>
          <w:sz w:val="22"/>
          <w:szCs w:val="22"/>
          <w:lang w:val="el-GR"/>
        </w:rPr>
        <w:t xml:space="preserve">αριθμ. Δ2/23528/17-11-1997 (ΦΕΚ </w:t>
      </w:r>
      <w:r w:rsidRPr="009B409D">
        <w:rPr>
          <w:rFonts w:ascii="Calibri" w:hAnsi="Calibri"/>
          <w:color w:val="000000"/>
          <w:sz w:val="22"/>
          <w:szCs w:val="22"/>
          <w:lang w:val="el-GR"/>
        </w:rPr>
        <w:t>1068</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/97), Δ2/1494/13-2-1998 (ΦΕΚ 155</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/98), Δ2/16003/13-5-1999 (ΦΕΚ 1579</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/99), Δ2/1536/8-2-2001 (ΦΕΚ173</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/01 και 297</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/01), 43054/Δ2/7-10-2002 (ΦΕΚ 1324</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/02), 7337/Δ2/26-6-2003 (ΦΕΚ 892</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/03), 57150α/Δ2/31-12-2003 (ΦΕΚ 151</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 xml:space="preserve">/04) και </w:t>
      </w:r>
      <w:r w:rsidRPr="009B409D">
        <w:rPr>
          <w:rFonts w:ascii="Calibri" w:hAnsi="Calibri"/>
          <w:color w:val="000000"/>
          <w:sz w:val="22"/>
          <w:szCs w:val="22"/>
          <w:lang w:val="el-GR"/>
        </w:rPr>
        <w:lastRenderedPageBreak/>
        <w:t>27393/Δ2/16-3-2006 (ΦΕΚ 363</w:t>
      </w:r>
      <w:r w:rsidRPr="00F16742">
        <w:rPr>
          <w:rFonts w:ascii="Calibri" w:hAnsi="Calibri"/>
          <w:color w:val="000000"/>
          <w:sz w:val="22"/>
          <w:szCs w:val="22"/>
          <w:vertAlign w:val="superscript"/>
          <w:lang w:val="el-GR"/>
        </w:rPr>
        <w:t>Β</w:t>
      </w:r>
      <w:r w:rsidRPr="009B409D">
        <w:rPr>
          <w:rFonts w:ascii="Calibri" w:hAnsi="Calibri"/>
          <w:color w:val="000000"/>
          <w:sz w:val="22"/>
          <w:szCs w:val="22"/>
          <w:lang w:val="el-GR"/>
        </w:rPr>
        <w:t>/2006) υπουργικές αποφάσεις περί επανακατάταξης των σχολείων Δευτεροβάθμιας Εκπαίδευσης σε κατηγορίες</w:t>
      </w:r>
      <w:r w:rsidR="002B3BE2">
        <w:rPr>
          <w:rFonts w:ascii="Calibri" w:hAnsi="Calibri"/>
          <w:color w:val="000000"/>
          <w:sz w:val="22"/>
          <w:szCs w:val="22"/>
          <w:lang w:val="el-GR"/>
        </w:rPr>
        <w:t>,</w:t>
      </w:r>
    </w:p>
    <w:p w:rsidR="00F013B2" w:rsidRPr="00635DEB" w:rsidRDefault="00F013B2" w:rsidP="00D90B34">
      <w:pPr>
        <w:numPr>
          <w:ilvl w:val="0"/>
          <w:numId w:val="2"/>
        </w:numPr>
        <w:tabs>
          <w:tab w:val="clear" w:pos="371"/>
          <w:tab w:val="left" w:pos="0"/>
          <w:tab w:val="left" w:pos="284"/>
          <w:tab w:val="left" w:pos="426"/>
        </w:tabs>
        <w:overflowPunct w:val="0"/>
        <w:autoSpaceDE w:val="0"/>
        <w:autoSpaceDN w:val="0"/>
        <w:adjustRightInd w:val="0"/>
        <w:spacing w:after="0" w:line="276" w:lineRule="auto"/>
        <w:ind w:left="0" w:right="-142" w:firstLine="11"/>
        <w:rPr>
          <w:rFonts w:ascii="Calibri" w:hAnsi="Calibri" w:cs="Calibri"/>
          <w:sz w:val="22"/>
          <w:szCs w:val="22"/>
          <w:lang w:val="el-GR"/>
        </w:rPr>
      </w:pPr>
      <w:r w:rsidRPr="00635DEB">
        <w:rPr>
          <w:rFonts w:ascii="Calibri" w:hAnsi="Calibri" w:cs="Arial"/>
          <w:sz w:val="22"/>
          <w:szCs w:val="22"/>
          <w:lang w:val="el-GR"/>
        </w:rPr>
        <w:t xml:space="preserve">Την </w:t>
      </w:r>
      <w:r w:rsidR="002B3BE2">
        <w:rPr>
          <w:rFonts w:ascii="Calibri" w:hAnsi="Calibri" w:cs="Arial"/>
          <w:sz w:val="22"/>
          <w:szCs w:val="22"/>
          <w:lang w:val="el-GR"/>
        </w:rPr>
        <w:t xml:space="preserve">υπ’ </w:t>
      </w:r>
      <w:r w:rsidRPr="00635DEB">
        <w:rPr>
          <w:rFonts w:ascii="Calibri" w:hAnsi="Calibri" w:cs="Arial"/>
          <w:sz w:val="22"/>
          <w:szCs w:val="22"/>
          <w:lang w:val="el-GR"/>
        </w:rPr>
        <w:t xml:space="preserve">αριθμ. </w:t>
      </w:r>
      <w:r>
        <w:rPr>
          <w:rFonts w:ascii="Calibri" w:hAnsi="Calibri" w:cs="Arial"/>
          <w:sz w:val="22"/>
          <w:szCs w:val="22"/>
          <w:lang w:val="el-GR"/>
        </w:rPr>
        <w:t>Υ100/20-2-2015 (Φ</w:t>
      </w:r>
      <w:r w:rsidR="00ED1EA5">
        <w:rPr>
          <w:rFonts w:ascii="Calibri" w:hAnsi="Calibri" w:cs="Arial"/>
          <w:sz w:val="22"/>
          <w:szCs w:val="22"/>
          <w:lang w:val="el-GR"/>
        </w:rPr>
        <w:t xml:space="preserve">ΕΚ </w:t>
      </w:r>
      <w:r>
        <w:rPr>
          <w:rFonts w:ascii="Calibri" w:hAnsi="Calibri" w:cs="Arial"/>
          <w:sz w:val="22"/>
          <w:szCs w:val="22"/>
          <w:lang w:val="el-GR"/>
        </w:rPr>
        <w:t>299</w:t>
      </w:r>
      <w:r w:rsidRPr="00635DEB">
        <w:rPr>
          <w:rFonts w:ascii="Calibri" w:hAnsi="Calibri" w:cs="Arial"/>
          <w:sz w:val="22"/>
          <w:szCs w:val="22"/>
          <w:lang w:val="el-GR"/>
        </w:rPr>
        <w:t>/τ.Β΄/</w:t>
      </w:r>
      <w:r>
        <w:rPr>
          <w:rFonts w:ascii="Calibri" w:hAnsi="Calibri" w:cs="Arial"/>
          <w:sz w:val="22"/>
          <w:szCs w:val="22"/>
          <w:lang w:val="el-GR"/>
        </w:rPr>
        <w:t>27-2-2015</w:t>
      </w:r>
      <w:r w:rsidRPr="00635DEB">
        <w:rPr>
          <w:rFonts w:ascii="Calibri" w:hAnsi="Calibri" w:cs="Arial"/>
          <w:sz w:val="22"/>
          <w:szCs w:val="22"/>
          <w:lang w:val="el-GR"/>
        </w:rPr>
        <w:t>) απόφ</w:t>
      </w:r>
      <w:r>
        <w:rPr>
          <w:rFonts w:ascii="Calibri" w:hAnsi="Calibri" w:cs="Arial"/>
          <w:sz w:val="22"/>
          <w:szCs w:val="22"/>
          <w:lang w:val="el-GR"/>
        </w:rPr>
        <w:t xml:space="preserve">αση του Πρωθυπουργού </w:t>
      </w:r>
      <w:r w:rsidRPr="00635DEB">
        <w:rPr>
          <w:rFonts w:ascii="Calibri" w:hAnsi="Calibri" w:cs="Arial"/>
          <w:sz w:val="22"/>
          <w:szCs w:val="22"/>
          <w:lang w:val="el-GR"/>
        </w:rPr>
        <w:t>«</w:t>
      </w:r>
      <w:r>
        <w:rPr>
          <w:rFonts w:ascii="Calibri" w:hAnsi="Calibri" w:cs="Arial"/>
          <w:sz w:val="22"/>
          <w:szCs w:val="22"/>
          <w:lang w:val="el-GR"/>
        </w:rPr>
        <w:t xml:space="preserve">Ανάθεση </w:t>
      </w:r>
      <w:r w:rsidRPr="00635DEB">
        <w:rPr>
          <w:rFonts w:ascii="Calibri" w:hAnsi="Calibri" w:cs="Arial"/>
          <w:sz w:val="22"/>
          <w:szCs w:val="22"/>
          <w:lang w:val="el-GR"/>
        </w:rPr>
        <w:t xml:space="preserve">αρμοδιοτήτων </w:t>
      </w:r>
      <w:r>
        <w:rPr>
          <w:rFonts w:ascii="Calibri" w:hAnsi="Calibri" w:cs="Arial"/>
          <w:sz w:val="22"/>
          <w:szCs w:val="22"/>
          <w:lang w:val="el-GR"/>
        </w:rPr>
        <w:t>στον Αναπληρωτή Υπουργό</w:t>
      </w:r>
      <w:r w:rsidRPr="00635DEB">
        <w:rPr>
          <w:rFonts w:ascii="Calibri" w:hAnsi="Calibri" w:cs="Arial"/>
          <w:sz w:val="22"/>
          <w:szCs w:val="22"/>
          <w:lang w:val="el-GR"/>
        </w:rPr>
        <w:t xml:space="preserve"> </w:t>
      </w:r>
      <w:r>
        <w:rPr>
          <w:rFonts w:ascii="Calibri" w:hAnsi="Calibri" w:cs="Arial"/>
          <w:sz w:val="22"/>
          <w:szCs w:val="22"/>
          <w:lang w:val="el-GR"/>
        </w:rPr>
        <w:t>Πολιτισμού, Παιδείας και Θρησκευμάτων Αναστάσιο Κουράκη</w:t>
      </w:r>
      <w:r w:rsidRPr="00635DEB">
        <w:rPr>
          <w:rFonts w:ascii="Calibri" w:hAnsi="Calibri" w:cs="Arial"/>
          <w:sz w:val="22"/>
          <w:szCs w:val="22"/>
          <w:lang w:val="el-GR"/>
        </w:rPr>
        <w:t>»</w:t>
      </w:r>
      <w:r w:rsidR="002B3BE2">
        <w:rPr>
          <w:rFonts w:ascii="Calibri" w:hAnsi="Calibri" w:cs="Arial"/>
          <w:sz w:val="22"/>
          <w:szCs w:val="22"/>
          <w:lang w:val="el-GR"/>
        </w:rPr>
        <w:t>,</w:t>
      </w:r>
    </w:p>
    <w:p w:rsidR="009B409D" w:rsidRPr="00903F06" w:rsidRDefault="009B409D" w:rsidP="00D90B34">
      <w:pPr>
        <w:numPr>
          <w:ilvl w:val="0"/>
          <w:numId w:val="2"/>
        </w:numPr>
        <w:tabs>
          <w:tab w:val="left" w:pos="3402"/>
          <w:tab w:val="left" w:pos="6521"/>
          <w:tab w:val="left" w:pos="6804"/>
        </w:tabs>
        <w:spacing w:after="0" w:line="276" w:lineRule="auto"/>
        <w:ind w:left="0" w:firstLine="0"/>
        <w:rPr>
          <w:rFonts w:ascii="Calibri" w:hAnsi="Calibri"/>
          <w:sz w:val="22"/>
          <w:szCs w:val="22"/>
          <w:lang w:val="el-GR"/>
        </w:rPr>
      </w:pPr>
      <w:r w:rsidRPr="00903F06">
        <w:rPr>
          <w:rFonts w:ascii="Calibri" w:hAnsi="Calibri"/>
          <w:sz w:val="22"/>
          <w:szCs w:val="22"/>
          <w:lang w:val="el-GR"/>
        </w:rPr>
        <w:t xml:space="preserve">Την </w:t>
      </w:r>
      <w:r w:rsidR="002B3BE2">
        <w:rPr>
          <w:rFonts w:ascii="Calibri" w:hAnsi="Calibri"/>
          <w:sz w:val="22"/>
          <w:szCs w:val="22"/>
          <w:lang w:val="el-GR"/>
        </w:rPr>
        <w:t xml:space="preserve">υπ’ </w:t>
      </w:r>
      <w:r w:rsidRPr="00903F06">
        <w:rPr>
          <w:rFonts w:ascii="Calibri" w:hAnsi="Calibri"/>
          <w:sz w:val="22"/>
          <w:szCs w:val="22"/>
          <w:lang w:val="el-GR"/>
        </w:rPr>
        <w:t>αριθμ</w:t>
      </w:r>
      <w:r w:rsidRPr="001F10FC">
        <w:rPr>
          <w:rFonts w:ascii="Calibri" w:hAnsi="Calibri"/>
          <w:sz w:val="22"/>
          <w:szCs w:val="22"/>
          <w:lang w:val="el-GR"/>
        </w:rPr>
        <w:t>.</w:t>
      </w:r>
      <w:r w:rsidR="002343CB" w:rsidRPr="001F10FC">
        <w:rPr>
          <w:rFonts w:ascii="Calibri" w:hAnsi="Calibri"/>
          <w:sz w:val="22"/>
          <w:szCs w:val="22"/>
          <w:lang w:val="el-GR"/>
        </w:rPr>
        <w:t xml:space="preserve"> </w:t>
      </w:r>
      <w:r w:rsidR="00B467CA" w:rsidRPr="00B467CA">
        <w:rPr>
          <w:rFonts w:ascii="Calibri" w:hAnsi="Calibri"/>
          <w:sz w:val="22"/>
          <w:szCs w:val="22"/>
          <w:lang w:val="el-GR"/>
        </w:rPr>
        <w:t>96500</w:t>
      </w:r>
      <w:r w:rsidR="00992354" w:rsidRPr="001F10FC">
        <w:rPr>
          <w:rFonts w:ascii="Calibri" w:hAnsi="Calibri"/>
          <w:sz w:val="22"/>
          <w:szCs w:val="22"/>
          <w:lang w:val="el-GR"/>
        </w:rPr>
        <w:t>/</w:t>
      </w:r>
      <w:r w:rsidR="002B3BE2" w:rsidRPr="001F10FC">
        <w:rPr>
          <w:rFonts w:ascii="Calibri" w:hAnsi="Calibri"/>
          <w:sz w:val="22"/>
          <w:szCs w:val="22"/>
          <w:lang w:val="el-GR"/>
        </w:rPr>
        <w:t>Ε</w:t>
      </w:r>
      <w:r w:rsidR="00B467CA">
        <w:rPr>
          <w:rFonts w:ascii="Calibri" w:hAnsi="Calibri"/>
          <w:sz w:val="22"/>
          <w:szCs w:val="22"/>
          <w:lang w:val="el-GR"/>
        </w:rPr>
        <w:t>2</w:t>
      </w:r>
      <w:r w:rsidR="00B467CA" w:rsidRPr="00B467CA">
        <w:rPr>
          <w:rFonts w:ascii="Calibri" w:hAnsi="Calibri"/>
          <w:sz w:val="22"/>
          <w:szCs w:val="22"/>
          <w:lang w:val="el-GR"/>
        </w:rPr>
        <w:t>/1</w:t>
      </w:r>
      <w:r w:rsidR="00B467CA" w:rsidRPr="00710437">
        <w:rPr>
          <w:rFonts w:ascii="Calibri" w:hAnsi="Calibri"/>
          <w:sz w:val="22"/>
          <w:szCs w:val="22"/>
          <w:lang w:val="el-GR"/>
        </w:rPr>
        <w:t>7</w:t>
      </w:r>
      <w:r w:rsidR="00862CBC" w:rsidRPr="001F10FC">
        <w:rPr>
          <w:rFonts w:ascii="Calibri" w:hAnsi="Calibri"/>
          <w:sz w:val="22"/>
          <w:szCs w:val="22"/>
          <w:lang w:val="el-GR"/>
        </w:rPr>
        <w:t>-</w:t>
      </w:r>
      <w:r w:rsidR="00F35274" w:rsidRPr="001F10FC">
        <w:rPr>
          <w:rFonts w:ascii="Calibri" w:hAnsi="Calibri"/>
          <w:sz w:val="22"/>
          <w:szCs w:val="22"/>
          <w:lang w:val="el-GR"/>
        </w:rPr>
        <w:t>6</w:t>
      </w:r>
      <w:r w:rsidR="00862CBC" w:rsidRPr="001F10FC">
        <w:rPr>
          <w:rFonts w:ascii="Calibri" w:hAnsi="Calibri"/>
          <w:sz w:val="22"/>
          <w:szCs w:val="22"/>
          <w:lang w:val="el-GR"/>
        </w:rPr>
        <w:t>-201</w:t>
      </w:r>
      <w:r w:rsidR="00F35274" w:rsidRPr="001F10FC">
        <w:rPr>
          <w:rFonts w:ascii="Calibri" w:hAnsi="Calibri"/>
          <w:sz w:val="22"/>
          <w:szCs w:val="22"/>
          <w:lang w:val="el-GR"/>
        </w:rPr>
        <w:t>5</w:t>
      </w:r>
      <w:r w:rsidR="00862CBC">
        <w:rPr>
          <w:rFonts w:ascii="Calibri" w:hAnsi="Calibri"/>
          <w:sz w:val="22"/>
          <w:szCs w:val="22"/>
          <w:lang w:val="el-GR"/>
        </w:rPr>
        <w:t xml:space="preserve"> </w:t>
      </w:r>
      <w:r w:rsidRPr="00903F06">
        <w:rPr>
          <w:rFonts w:ascii="Calibri" w:hAnsi="Calibri"/>
          <w:sz w:val="22"/>
          <w:szCs w:val="22"/>
          <w:lang w:val="el-GR"/>
        </w:rPr>
        <w:t>απόφαση περί έγκρισης πίνακα με κενές οργανικές θέσεις διδακτικού προσωπικού Δευτεροβάθμιας Εκπαίδευσης</w:t>
      </w:r>
      <w:r w:rsidR="002B3BE2">
        <w:rPr>
          <w:rFonts w:ascii="Calibri" w:hAnsi="Calibri"/>
          <w:sz w:val="22"/>
          <w:szCs w:val="22"/>
          <w:lang w:val="el-GR"/>
        </w:rPr>
        <w:t>,</w:t>
      </w:r>
    </w:p>
    <w:p w:rsidR="009B409D" w:rsidRPr="001F10FC" w:rsidRDefault="004E1372" w:rsidP="00D90B34">
      <w:pPr>
        <w:numPr>
          <w:ilvl w:val="0"/>
          <w:numId w:val="2"/>
        </w:numPr>
        <w:tabs>
          <w:tab w:val="left" w:pos="3402"/>
          <w:tab w:val="left" w:pos="6521"/>
          <w:tab w:val="left" w:pos="6804"/>
        </w:tabs>
        <w:spacing w:after="0" w:line="276" w:lineRule="auto"/>
        <w:ind w:left="0" w:firstLine="0"/>
        <w:rPr>
          <w:rFonts w:ascii="Calibri" w:hAnsi="Calibri"/>
          <w:sz w:val="22"/>
          <w:szCs w:val="22"/>
          <w:lang w:val="el-GR"/>
        </w:rPr>
      </w:pPr>
      <w:r w:rsidRPr="001F10FC">
        <w:rPr>
          <w:rFonts w:ascii="Calibri" w:hAnsi="Calibri"/>
          <w:sz w:val="22"/>
          <w:szCs w:val="22"/>
          <w:lang w:val="el-GR"/>
        </w:rPr>
        <w:t>Τις</w:t>
      </w:r>
      <w:r w:rsidR="009B409D" w:rsidRPr="001F10FC">
        <w:rPr>
          <w:rFonts w:ascii="Calibri" w:hAnsi="Calibri"/>
          <w:sz w:val="22"/>
          <w:szCs w:val="22"/>
          <w:lang w:val="el-GR"/>
        </w:rPr>
        <w:t xml:space="preserve"> </w:t>
      </w:r>
      <w:r w:rsidR="00ED1EA5" w:rsidRPr="001F10FC">
        <w:rPr>
          <w:rFonts w:ascii="Calibri" w:hAnsi="Calibri"/>
          <w:sz w:val="22"/>
          <w:szCs w:val="22"/>
          <w:lang w:val="el-GR"/>
        </w:rPr>
        <w:t xml:space="preserve">υπ’ </w:t>
      </w:r>
      <w:r w:rsidR="009B409D" w:rsidRPr="001F10FC">
        <w:rPr>
          <w:rFonts w:ascii="Calibri" w:hAnsi="Calibri"/>
          <w:sz w:val="22"/>
          <w:szCs w:val="22"/>
          <w:lang w:val="el-GR"/>
        </w:rPr>
        <w:t>αριθμ.</w:t>
      </w:r>
      <w:r w:rsidR="00ED1EA5" w:rsidRPr="001F10FC">
        <w:rPr>
          <w:rFonts w:ascii="Calibri" w:hAnsi="Calibri"/>
          <w:sz w:val="22"/>
          <w:szCs w:val="22"/>
          <w:lang w:val="el-GR"/>
        </w:rPr>
        <w:t xml:space="preserve"> </w:t>
      </w:r>
      <w:r w:rsidR="002B3BE2" w:rsidRPr="001F10FC">
        <w:rPr>
          <w:rFonts w:ascii="Calibri" w:hAnsi="Calibri"/>
          <w:sz w:val="22"/>
          <w:szCs w:val="22"/>
          <w:lang w:val="el-GR"/>
        </w:rPr>
        <w:t>7/30-4-2015,</w:t>
      </w:r>
      <w:r w:rsidR="009B409D" w:rsidRPr="001F10FC">
        <w:rPr>
          <w:rFonts w:ascii="Calibri" w:hAnsi="Calibri"/>
          <w:sz w:val="22"/>
          <w:szCs w:val="22"/>
          <w:lang w:val="el-GR"/>
        </w:rPr>
        <w:t xml:space="preserve"> </w:t>
      </w:r>
      <w:r w:rsidR="00F013B2" w:rsidRPr="001F10FC">
        <w:rPr>
          <w:rFonts w:ascii="Calibri" w:hAnsi="Calibri"/>
          <w:sz w:val="22"/>
          <w:szCs w:val="22"/>
          <w:lang w:val="el-GR"/>
        </w:rPr>
        <w:t>8/14-5-2015</w:t>
      </w:r>
      <w:r w:rsidRPr="001F10FC">
        <w:rPr>
          <w:rFonts w:ascii="Calibri" w:hAnsi="Calibri"/>
          <w:sz w:val="22"/>
          <w:szCs w:val="22"/>
          <w:lang w:val="el-GR"/>
        </w:rPr>
        <w:t xml:space="preserve">, </w:t>
      </w:r>
      <w:r w:rsidR="00F013B2" w:rsidRPr="001F10FC">
        <w:rPr>
          <w:rFonts w:ascii="Calibri" w:hAnsi="Calibri"/>
          <w:sz w:val="22"/>
          <w:szCs w:val="22"/>
          <w:lang w:val="el-GR"/>
        </w:rPr>
        <w:t>9/28-5-2015, 10/3-6-2015</w:t>
      </w:r>
      <w:r w:rsidR="002B3BE2" w:rsidRPr="001F10FC">
        <w:rPr>
          <w:rFonts w:ascii="Calibri" w:hAnsi="Calibri"/>
          <w:sz w:val="22"/>
          <w:szCs w:val="22"/>
          <w:lang w:val="el-GR"/>
        </w:rPr>
        <w:t>, 12/10-6-2015, 13/11-6-2015</w:t>
      </w:r>
      <w:r w:rsidR="00F35274" w:rsidRPr="001F10FC">
        <w:rPr>
          <w:rFonts w:ascii="Calibri" w:hAnsi="Calibri"/>
          <w:sz w:val="22"/>
          <w:szCs w:val="22"/>
          <w:lang w:val="el-GR"/>
        </w:rPr>
        <w:t>, 14/16-6-2015</w:t>
      </w:r>
      <w:r w:rsidR="00452B68" w:rsidRPr="001F10FC">
        <w:rPr>
          <w:rFonts w:ascii="Calibri" w:hAnsi="Calibri"/>
          <w:bCs/>
          <w:sz w:val="22"/>
          <w:szCs w:val="22"/>
          <w:lang w:val="el-GR"/>
        </w:rPr>
        <w:t xml:space="preserve"> </w:t>
      </w:r>
      <w:r w:rsidR="006B524A" w:rsidRPr="001F10FC">
        <w:rPr>
          <w:rFonts w:ascii="Calibri" w:hAnsi="Calibri"/>
          <w:bCs/>
          <w:sz w:val="22"/>
          <w:szCs w:val="22"/>
          <w:lang w:val="el-GR"/>
        </w:rPr>
        <w:t xml:space="preserve">και </w:t>
      </w:r>
      <w:r w:rsidR="00F35274" w:rsidRPr="001F10FC">
        <w:rPr>
          <w:rFonts w:ascii="Calibri" w:hAnsi="Calibri"/>
          <w:bCs/>
          <w:sz w:val="22"/>
          <w:szCs w:val="22"/>
          <w:lang w:val="el-GR"/>
        </w:rPr>
        <w:t>15/</w:t>
      </w:r>
      <w:r w:rsidR="00A56E87" w:rsidRPr="001F10FC">
        <w:rPr>
          <w:rFonts w:ascii="Calibri" w:hAnsi="Calibri"/>
          <w:bCs/>
          <w:sz w:val="22"/>
          <w:szCs w:val="22"/>
          <w:lang w:val="el-GR"/>
        </w:rPr>
        <w:t>17-6-2015</w:t>
      </w:r>
      <w:r w:rsidR="006B524A" w:rsidRPr="001F10FC">
        <w:rPr>
          <w:rFonts w:ascii="Calibri" w:hAnsi="Calibri"/>
          <w:bCs/>
          <w:sz w:val="22"/>
          <w:szCs w:val="22"/>
          <w:lang w:val="el-GR"/>
        </w:rPr>
        <w:t xml:space="preserve"> </w:t>
      </w:r>
      <w:r w:rsidR="00D84C5A" w:rsidRPr="001F10FC">
        <w:rPr>
          <w:rFonts w:ascii="Calibri" w:hAnsi="Calibri"/>
          <w:sz w:val="22"/>
          <w:szCs w:val="22"/>
          <w:lang w:val="el-GR"/>
        </w:rPr>
        <w:t>Πράξεις</w:t>
      </w:r>
      <w:r w:rsidR="000C1728" w:rsidRPr="001F10FC">
        <w:rPr>
          <w:rFonts w:ascii="Calibri" w:hAnsi="Calibri"/>
          <w:sz w:val="22"/>
          <w:szCs w:val="22"/>
          <w:lang w:val="el-GR"/>
        </w:rPr>
        <w:t xml:space="preserve"> του Κ.Υ.Σ.Δ.Ε.</w:t>
      </w:r>
      <w:r w:rsidR="00A56E87" w:rsidRPr="001F10FC">
        <w:rPr>
          <w:rFonts w:ascii="Calibri" w:hAnsi="Calibri"/>
          <w:sz w:val="22"/>
          <w:szCs w:val="22"/>
          <w:lang w:val="el-GR"/>
        </w:rPr>
        <w:t>,</w:t>
      </w:r>
    </w:p>
    <w:p w:rsidR="009B409D" w:rsidRPr="00BB51FA" w:rsidRDefault="009B409D" w:rsidP="00D90B34">
      <w:pPr>
        <w:numPr>
          <w:ilvl w:val="0"/>
          <w:numId w:val="2"/>
        </w:numPr>
        <w:tabs>
          <w:tab w:val="left" w:pos="3402"/>
          <w:tab w:val="left" w:pos="6521"/>
          <w:tab w:val="left" w:pos="6804"/>
        </w:tabs>
        <w:spacing w:after="0" w:line="276" w:lineRule="auto"/>
        <w:ind w:left="0" w:firstLine="0"/>
        <w:rPr>
          <w:rFonts w:ascii="Calibri" w:hAnsi="Calibri"/>
          <w:sz w:val="22"/>
          <w:szCs w:val="22"/>
          <w:lang w:val="el-GR"/>
        </w:rPr>
      </w:pPr>
      <w:r w:rsidRPr="00BB51FA">
        <w:rPr>
          <w:rFonts w:ascii="Calibri" w:hAnsi="Calibri"/>
          <w:sz w:val="22"/>
          <w:szCs w:val="22"/>
          <w:lang w:val="el-GR"/>
        </w:rPr>
        <w:t xml:space="preserve">Τις αιτήσεις των </w:t>
      </w:r>
      <w:r w:rsidR="00BB51FA">
        <w:rPr>
          <w:rFonts w:ascii="Calibri" w:hAnsi="Calibri"/>
          <w:sz w:val="22"/>
          <w:szCs w:val="22"/>
          <w:lang w:val="el-GR"/>
        </w:rPr>
        <w:t xml:space="preserve"> ενδιαφερόμενων </w:t>
      </w:r>
      <w:r w:rsidRPr="00BB51FA">
        <w:rPr>
          <w:rFonts w:ascii="Calibri" w:hAnsi="Calibri"/>
          <w:sz w:val="22"/>
          <w:szCs w:val="22"/>
          <w:lang w:val="el-GR"/>
        </w:rPr>
        <w:t>εκπαιδευτικών</w:t>
      </w:r>
      <w:r w:rsidR="002B3BE2">
        <w:rPr>
          <w:rFonts w:ascii="Calibri" w:hAnsi="Calibri"/>
          <w:sz w:val="22"/>
          <w:szCs w:val="22"/>
          <w:lang w:val="el-GR"/>
        </w:rPr>
        <w:t>.</w:t>
      </w:r>
    </w:p>
    <w:p w:rsidR="008E167C" w:rsidRDefault="008E167C" w:rsidP="00FB086F">
      <w:pPr>
        <w:tabs>
          <w:tab w:val="left" w:pos="3402"/>
          <w:tab w:val="left" w:pos="6521"/>
          <w:tab w:val="left" w:pos="6804"/>
        </w:tabs>
        <w:ind w:firstLine="0"/>
        <w:rPr>
          <w:rFonts w:ascii="Calibri" w:hAnsi="Calibri"/>
          <w:color w:val="FF0000"/>
          <w:sz w:val="28"/>
          <w:szCs w:val="28"/>
          <w:lang w:val="el-GR"/>
        </w:rPr>
      </w:pPr>
    </w:p>
    <w:p w:rsidR="009B409D" w:rsidRDefault="009B409D" w:rsidP="00D115BF">
      <w:pPr>
        <w:tabs>
          <w:tab w:val="left" w:pos="3402"/>
          <w:tab w:val="left" w:pos="6521"/>
          <w:tab w:val="left" w:pos="6804"/>
        </w:tabs>
        <w:ind w:left="11" w:hanging="11"/>
        <w:jc w:val="center"/>
        <w:rPr>
          <w:rFonts w:ascii="Calibri" w:hAnsi="Calibri"/>
          <w:b/>
          <w:bCs/>
          <w:color w:val="000000"/>
          <w:szCs w:val="28"/>
          <w:lang w:val="el-GR"/>
        </w:rPr>
      </w:pPr>
      <w:r w:rsidRPr="000D383E">
        <w:rPr>
          <w:rFonts w:ascii="Calibri" w:hAnsi="Calibri"/>
          <w:b/>
          <w:bCs/>
          <w:color w:val="000000"/>
          <w:szCs w:val="28"/>
          <w:lang w:val="el-GR"/>
        </w:rPr>
        <w:t>Α π ο φ α σ ί ζ ο υ μ ε</w:t>
      </w:r>
    </w:p>
    <w:p w:rsidR="004F1DE6" w:rsidRPr="00D115BF" w:rsidRDefault="004F1DE6" w:rsidP="00D115BF">
      <w:pPr>
        <w:tabs>
          <w:tab w:val="left" w:pos="3402"/>
          <w:tab w:val="left" w:pos="6521"/>
          <w:tab w:val="left" w:pos="6804"/>
        </w:tabs>
        <w:ind w:left="11" w:hanging="11"/>
        <w:jc w:val="center"/>
        <w:rPr>
          <w:rFonts w:ascii="Calibri" w:hAnsi="Calibri"/>
          <w:b/>
          <w:bCs/>
          <w:color w:val="000000"/>
          <w:szCs w:val="28"/>
          <w:lang w:val="el-GR"/>
        </w:rPr>
      </w:pPr>
    </w:p>
    <w:p w:rsidR="009B409D" w:rsidRDefault="001F10FC" w:rsidP="00D90B34">
      <w:pPr>
        <w:tabs>
          <w:tab w:val="left" w:pos="284"/>
          <w:tab w:val="left" w:pos="709"/>
          <w:tab w:val="left" w:pos="3402"/>
          <w:tab w:val="left" w:pos="6521"/>
          <w:tab w:val="left" w:pos="6804"/>
        </w:tabs>
        <w:spacing w:after="0" w:line="276" w:lineRule="auto"/>
        <w:ind w:left="11" w:firstLine="0"/>
        <w:rPr>
          <w:rFonts w:ascii="Calibri" w:hAnsi="Calibri"/>
          <w:color w:val="000000"/>
          <w:sz w:val="22"/>
          <w:szCs w:val="22"/>
          <w:lang w:val="el-GR"/>
        </w:rPr>
      </w:pPr>
      <w:r>
        <w:rPr>
          <w:rFonts w:ascii="Calibri" w:hAnsi="Calibri"/>
          <w:color w:val="000000"/>
          <w:sz w:val="22"/>
          <w:szCs w:val="22"/>
          <w:lang w:val="el-GR"/>
        </w:rPr>
        <w:t xml:space="preserve">Α1. </w:t>
      </w:r>
      <w:r w:rsidR="009B409D" w:rsidRPr="009B409D">
        <w:rPr>
          <w:rFonts w:ascii="Calibri" w:hAnsi="Calibri"/>
          <w:color w:val="000000"/>
          <w:sz w:val="22"/>
          <w:szCs w:val="22"/>
          <w:lang w:val="el-GR"/>
        </w:rPr>
        <w:t>Μεταθέτουμε</w:t>
      </w:r>
      <w:r w:rsidR="0011569D">
        <w:rPr>
          <w:rFonts w:ascii="Calibri" w:hAnsi="Calibri"/>
          <w:color w:val="000000"/>
          <w:sz w:val="22"/>
          <w:szCs w:val="22"/>
          <w:lang w:val="el-GR"/>
        </w:rPr>
        <w:t xml:space="preserve"> </w:t>
      </w:r>
      <w:r w:rsidR="00C04AF3">
        <w:rPr>
          <w:rFonts w:ascii="Calibri" w:hAnsi="Calibri"/>
          <w:color w:val="000000"/>
          <w:sz w:val="22"/>
          <w:szCs w:val="22"/>
          <w:lang w:val="el-GR"/>
        </w:rPr>
        <w:t xml:space="preserve">τους παρακάτω εκπαιδευτικούς </w:t>
      </w:r>
      <w:r w:rsidR="009B409D" w:rsidRPr="009B409D">
        <w:rPr>
          <w:rFonts w:ascii="Calibri" w:hAnsi="Calibri"/>
          <w:color w:val="000000"/>
          <w:sz w:val="22"/>
          <w:szCs w:val="22"/>
          <w:lang w:val="el-GR"/>
        </w:rPr>
        <w:t xml:space="preserve">της </w:t>
      </w:r>
      <w:r w:rsidR="002B3BE2">
        <w:rPr>
          <w:rFonts w:ascii="Calibri" w:hAnsi="Calibri"/>
          <w:color w:val="000000"/>
          <w:sz w:val="22"/>
          <w:szCs w:val="22"/>
          <w:lang w:val="el-GR"/>
        </w:rPr>
        <w:t>Δευτεροβάθμιας Εκπαίδευσης</w:t>
      </w:r>
      <w:r w:rsidR="009B409D" w:rsidRPr="009B409D">
        <w:rPr>
          <w:rFonts w:ascii="Calibri" w:hAnsi="Calibri"/>
          <w:color w:val="000000"/>
          <w:sz w:val="22"/>
          <w:szCs w:val="22"/>
          <w:lang w:val="el-GR"/>
        </w:rPr>
        <w:t xml:space="preserve">, ύστερα από αίτησή τους στις περιοχές που αναφέρονται </w:t>
      </w:r>
      <w:r w:rsidR="00B37653">
        <w:rPr>
          <w:rFonts w:ascii="Calibri" w:hAnsi="Calibri"/>
          <w:color w:val="000000"/>
          <w:sz w:val="22"/>
          <w:szCs w:val="22"/>
          <w:lang w:val="el-GR"/>
        </w:rPr>
        <w:t>στον παρακάτω πίνακα, ως εξής:</w:t>
      </w:r>
    </w:p>
    <w:p w:rsidR="004F1DE6" w:rsidRDefault="004F1DE6" w:rsidP="004E1372">
      <w:pPr>
        <w:tabs>
          <w:tab w:val="num" w:pos="0"/>
          <w:tab w:val="left" w:pos="284"/>
          <w:tab w:val="left" w:pos="709"/>
          <w:tab w:val="left" w:pos="3402"/>
          <w:tab w:val="left" w:pos="6521"/>
          <w:tab w:val="left" w:pos="6804"/>
        </w:tabs>
        <w:spacing w:after="0"/>
        <w:ind w:firstLine="11"/>
        <w:rPr>
          <w:rFonts w:ascii="Calibri" w:hAnsi="Calibri"/>
          <w:color w:val="000000"/>
          <w:sz w:val="22"/>
          <w:szCs w:val="22"/>
          <w:lang w:val="el-GR"/>
        </w:rPr>
      </w:pPr>
    </w:p>
    <w:p w:rsidR="00EA7B40" w:rsidRDefault="00EA7B40" w:rsidP="004E1372">
      <w:pPr>
        <w:tabs>
          <w:tab w:val="num" w:pos="0"/>
          <w:tab w:val="left" w:pos="284"/>
          <w:tab w:val="left" w:pos="709"/>
          <w:tab w:val="left" w:pos="3402"/>
          <w:tab w:val="left" w:pos="6521"/>
          <w:tab w:val="left" w:pos="6804"/>
        </w:tabs>
        <w:spacing w:after="0"/>
        <w:ind w:firstLine="11"/>
        <w:rPr>
          <w:rFonts w:ascii="Calibri" w:hAnsi="Calibri"/>
          <w:color w:val="000000"/>
          <w:sz w:val="22"/>
          <w:szCs w:val="22"/>
          <w:lang w:val="el-GR"/>
        </w:rPr>
      </w:pPr>
    </w:p>
    <w:tbl>
      <w:tblPr>
        <w:tblW w:w="11333" w:type="dxa"/>
        <w:tblInd w:w="-1026" w:type="dxa"/>
        <w:tblLook w:val="04A0"/>
      </w:tblPr>
      <w:tblGrid>
        <w:gridCol w:w="581"/>
        <w:gridCol w:w="764"/>
        <w:gridCol w:w="2438"/>
        <w:gridCol w:w="2215"/>
        <w:gridCol w:w="841"/>
        <w:gridCol w:w="1652"/>
        <w:gridCol w:w="1345"/>
        <w:gridCol w:w="749"/>
        <w:gridCol w:w="748"/>
      </w:tblGrid>
      <w:tr w:rsidR="00EA7B40" w:rsidRPr="00EA7B40" w:rsidTr="008559CE">
        <w:trPr>
          <w:trHeight w:val="480"/>
          <w:tblHeader/>
        </w:trPr>
        <w:tc>
          <w:tcPr>
            <w:tcW w:w="581" w:type="dxa"/>
            <w:tcBorders>
              <w:top w:val="single" w:sz="4" w:space="0" w:color="auto"/>
              <w:left w:val="single" w:sz="4" w:space="0" w:color="auto"/>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Α/Α</w:t>
            </w:r>
          </w:p>
        </w:tc>
        <w:tc>
          <w:tcPr>
            <w:tcW w:w="764"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Α.Μ.</w:t>
            </w:r>
          </w:p>
        </w:tc>
        <w:tc>
          <w:tcPr>
            <w:tcW w:w="2438"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ΕΠΩΝΥΜΟ</w:t>
            </w:r>
          </w:p>
        </w:tc>
        <w:tc>
          <w:tcPr>
            <w:tcW w:w="2215"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ΟΝΟΜΑ</w:t>
            </w:r>
          </w:p>
        </w:tc>
        <w:tc>
          <w:tcPr>
            <w:tcW w:w="841"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ΚΛΑΔΟΣ</w:t>
            </w:r>
          </w:p>
        </w:tc>
        <w:tc>
          <w:tcPr>
            <w:tcW w:w="1652"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ΠΕΡΙΟΧΗ ΟΡΓΑΝΙΚΗΣ</w:t>
            </w:r>
          </w:p>
        </w:tc>
        <w:tc>
          <w:tcPr>
            <w:tcW w:w="1345"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ΠΕΡΙΟΧΗ ΜΕΤΑΘΕΣΗΣ</w:t>
            </w:r>
          </w:p>
        </w:tc>
        <w:tc>
          <w:tcPr>
            <w:tcW w:w="749"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ΕΙΔ. ΚΑΤΗΓ.</w:t>
            </w:r>
          </w:p>
        </w:tc>
        <w:tc>
          <w:tcPr>
            <w:tcW w:w="748" w:type="dxa"/>
            <w:tcBorders>
              <w:top w:val="single" w:sz="4" w:space="0" w:color="auto"/>
              <w:left w:val="nil"/>
              <w:bottom w:val="single" w:sz="4" w:space="0" w:color="auto"/>
              <w:right w:val="single" w:sz="4" w:space="0" w:color="auto"/>
            </w:tcBorders>
            <w:shd w:val="clear" w:color="000000" w:fill="BFBFBF"/>
            <w:hideMark/>
          </w:tcPr>
          <w:p w:rsidR="00EA7B40" w:rsidRPr="00EA7B40" w:rsidRDefault="00EA7B40" w:rsidP="00EA7B40">
            <w:pPr>
              <w:spacing w:after="0"/>
              <w:ind w:firstLine="0"/>
              <w:jc w:val="center"/>
              <w:rPr>
                <w:rFonts w:ascii="Calibri" w:hAnsi="Calibri"/>
                <w:b/>
                <w:bCs/>
                <w:color w:val="000000"/>
                <w:sz w:val="18"/>
                <w:szCs w:val="18"/>
                <w:lang w:val="el-GR"/>
              </w:rPr>
            </w:pPr>
            <w:r w:rsidRPr="00EA7B40">
              <w:rPr>
                <w:rFonts w:ascii="Calibri" w:hAnsi="Calibri"/>
                <w:b/>
                <w:bCs/>
                <w:color w:val="000000"/>
                <w:sz w:val="18"/>
                <w:szCs w:val="18"/>
                <w:lang w:val="el-GR"/>
              </w:rPr>
              <w:t>ΜΟΡΙΑ</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220839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ΑΒΡΑΜΙΔΗΣ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224043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ΑΓΑΚΙΔΟΥ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189091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ΑΓΑΠΗΤΟΥ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182901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199292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Φθιώτιδος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ΑΓΓΕΛΟΥΣΗ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ΑΓΓΟΥΡΑΣ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ΑΓΖΙΓΙΟΚΑΡΟΓΛΟΥ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700590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ΑΓΚΑΒΑΝΑΚΗΣ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ΑΓΤΖΙΔΟΥ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209387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ΑΔΑΜΟΠΟΥΛΟΣ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ΑΔΑΜΟΣ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204423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ΑΗΔΟΝΟΠΟΥΛΟΥ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ΑΦΡΟΔΙΤΗ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226084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176874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178743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ΚΑΡΔΙΤΣΑΣ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ΜΙΚΕΣ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209390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ΦΙΛΙΠΠΟΣ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217739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ΑΚΡΙΔΑΣ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196889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ΑΛΑΓΚΙΟΖΙΔΟΥ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191528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Κέρκυρας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211822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207847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ΓΡΗΓΟΡΙΟΣ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217745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206083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ΝΙΚΟΛΙΤΣΑ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ΑΛΕΤΡΑΣ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198436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ΑΛΗΦΡΑΓΚΗΣ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ΑΛΙΦΕΡΗ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226087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ΑΛΜΠΑΝΑΚΗΣ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218653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ΑΜΑΝΑΤΙΔΟΥ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226344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ΑΜΠΑΤΖΗ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196901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ΑΜΠΕΛΑΣ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ΙΩΑΝΝΗΣ-ΠΑΝΑ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226345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ΑΜΠΟΥΤΗΣ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ΑΝΑΓΝΩΣΤΟΠΟΥΛΟΣ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ΑΝΑΓΝΩΣΤΟΠΟΥΛΟΥ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ΑΝΑΓΝΩΣΤΟΠΟΥΛΟΥ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ΑΝΑΓΝΩΣΤΟΥ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ΑΝΑΓΝΩΣΤΟΥ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196906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700393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167558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ΒΙΡΓΙΝΙΑ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ΚΑΡΔΙΤΣΑΣ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701000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206034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ΑΝΔΡΙΑΝΟΠΟΥΛΟΣ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159044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186020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ΑΝΔΡΙΩΤΟΥ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ΑΦΡΟΔΙΤΗ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ΑΝΔΡΟΥΛΙΔΑΚΗ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ΑΝΔΡΟΥΛΙΔΑΚΗΣ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ΠΑΝΤΕΛΗΣ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ΑΝΘΙΜΟΠΟΥΛΟΣ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217756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209312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ΑΝΤΩΝΑΡΟΠΟΥΛΟΣ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ΠΕΡΙΚΛΗΣ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203182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206417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201253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221707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211147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207798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183255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ΑΡΑΜΠΑΤΖΗ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226356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ΑΡΑΜΠΑΤΖΗΣ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196919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229618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217768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ΑΡΣΕΝΙΑΔΗΣ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ΑΡΤΑΒΑΝΗ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ΙΟΥΛΙΑ-ΘΕΟΔΩΡΑ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ΑΡΧΑΥΛΗΣ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ΑΡΧΟΝΤΑΚΗΣ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ΑΡΧΟΝΤΙΔΟΥ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ΔΟΜΝΑ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ΑΡΧΟΝΤΟΠΟΥΛΟΣ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ΑΣΛΑΝΙΔΟΥ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176878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ΑΣΠΡΟΓΕΝΙΔΟΥ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195471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ΑΣΠΡΟΥΛΗΣ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ΑΤΣΟΝΙΟΥ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163864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ΑΥΓΕΡΙΝΟΥ ΑΝΑΣΤΑΣΑΚΗ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197989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ΑΥΓΟΥΣΤΑΚΗ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221905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ΑΦΕΝΤΟΥΛΙΔΟΥ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215209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ΑΦΘΟΝΙΔΗΣ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211852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ΒΑΒΑΛΙΟΥ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ΑΡΧΟΝΤΗ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ΒΑΒΛΙΑΚΗ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220845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ΒΑΒΟΥΡΑ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ΝΑΤΑΛΙΑ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207855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ΒΑΒΟΥΤΗ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ΒΑΓΙΑ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ΒΑΖΑΙΟΣ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ΒΑΖΟΥΡΑ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ΒΑΖΥΡΓΙΑΝΤΖΙΚΗ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ΙΦΙΓΕΝΕΙΑ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184963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ΒΑΚΑΛΗ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ΚΑΣΣΙΑΝΗ ΛΟΥΚΙΑ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221906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ΒΑΚΙΡΗΣ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226366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ΒΑΚΟΥΦΤΣΗ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ΒΑΛΑΒΑΝΗΣ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ΧΡΥΣΟΣΤΟΜΟΣ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202158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ΒΑΛΕΡΓΑΣ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ΒΑΛΙΩΤΗ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ΒΑΡΒΑΡΑ-ΜΑΡΙΝΑ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ΒΑΛΙΩΤΗΣ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ΒΑΛΛΑΣ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ΒΑΛΤΟΠΟΥΛΟΥ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ΒΑΜΒΑΚΟΥΛΑ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ΒΑΜΒΟΥΚΑΚΗ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ΑΦΡΟΔΙΤΗ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215089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ΒΑΝΔΩΡΟΥ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ΒΑΝΤΑΡΑΚΗ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196156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ΒΑΝΤΖΟΥ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ΒΑΡΑΚΛΑ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ΠΟΛΥΞΕΝΗ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Χίου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179118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ΒΑΡΕΛΛΑ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ΒΑΡΘΗΣ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701078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ΒΑΡΣΟΣ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ΒΑΣΑΛΑΚΗ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201291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ΙΦΙΓΕΝΕΙΑ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184593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209316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195089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ΠΗΝΕΛΟΠΗ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211862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702048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ΑΝΤΩΝΙΑ-ΕΛΕΝΗ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208720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ΒΑΣΙΛΟΓΑΜΒΡΟΣ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213041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221917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184909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ΒΑΤΣΙΝΑ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ΒΑΦΕΙΑΔΟΥ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221724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ΒΑΧΑΡΟΓΛΟΥ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ΕΥΣΤΡΑΤΙΟΣ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ΒΕΖΥΝΙΑΣ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ΒΕΚΥΡΗΣ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224842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217784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ΒΕΛΛΗΣ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ΒΕΛΟΝΑΚΗΣ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206540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ΒΕΝΕΤΟΠΟΥΛΟΥ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ΕΛΙΖΑ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ΒΕΝΙΖΕΛΟΥ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215090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ΒΕΝΙΟΣ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211871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ΒΕΡΓΙΝΗ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ΒΕΡΓΟΥΡΟΣ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210029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ΒΕΡΩΝΗ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702069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ΒΙΛΛΙΩΤΗΣ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ΒΙΤΑΛΗΣ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211679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ΒΙΤΟΥΛΑΣ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ΒΙΤΣΑΞΗΣ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200536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213051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ΒΛΑΧΑΤΗΣ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ΒΛΑΧΙΩΤΗΣ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ΒΛΑΧΟΔΗΜΟΥ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401277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ΒΛΑΧΟΣ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188532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ΒΛΑΧΟΣ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191851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ΒΛΑΧΟΣ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174175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ΒΟΓΙΑΤΖΗ </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185701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ΒΟΓΙΑΤΖΗΣ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199389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ΒΟΡΡΗ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226388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ΒΟΥΛΓΑΡΗ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ΑΓΟΡΙΤΣΑ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ΒΟΥΡΒΟΥΛΑΚΗ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700078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ΒΟΥΡΔΑΣ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207860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ΒΡΑΤΣΙΩΤΗΣ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ΠΕΡΙΚΛΗΣ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ΒΡΕΚΟΣ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ΒΡΕΤΤΑΚΟΥ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192874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ΒΡΟΙΚΟΣ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ΒΡΟΝΤΙΛΗ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 - ΡΟΖΑΛΗ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207862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ΒΥΖΗ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ΓΑΒΡΑ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ΓΑΒΡΙΕΛΑΤΟΥ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208490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ΓΑΒΡΙΕΛΑΤΟΥ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ΧΑΡΙΚΛΕΙΑ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ΓΑΓΑΤΣΗ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ΓΑΓΙΑΤΣΟΥ </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ΓΑΖΟΥΛΗ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226101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ΓΑΪΤΑΝΑΚΗΣ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225698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ΓΑΛΑΝΗΣ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170220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ΓΑΛΑΝΗΣ ΑΛΛΟΣ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212613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ΓΑΛΑΝΟΠΟΥΛΟΥ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212614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ΓΑΛΑΝΟΠΟΥΛΟΥ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204447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ΓΑΡΓΑΛΑ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ΙΦΙΓΕΝΕΙΑ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181259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ΓΑΡΙΤΑΤΖΗΣ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ΓΑΡΟΦΑΛΑΚΗ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ΓΑΡΥΦΑΛΙΔΗΣ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ΗΛΕΚΤΡΑ-ΕΥΡΥΝΟΜΗ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ΓΑΤΣΙΝΟΥ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ΓΕΛΑΔΑ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ΓΕΝΝΑΔΙΟΥ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ΕΥΔΟΞΙΑ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206551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ΓΕΡΑΣΙΜΟΥ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190343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ΓΕΡΕΜΤΖΕ</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196950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ΓΕΡΟΛΥΜΑΤΟΥ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ΠΗΝΕΛΟΠΗ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ΓΕΡΟΝΤΟΠΟΥΛΟΣ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ΤΗΛΕΜΑΧΟΣ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Κεφαλληνίας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125171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174501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208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221953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186599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145682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189188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181520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ΓΕΩΡΓΟΥΛΑΚΗ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ΓΕΩΡΓΟΥΛΕΑ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219734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ΓΕΩΡΓΟΥΛΙΑΣ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ΓΙΑΒΑΖΗ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ΧΡΥΣΟΒΑΛΑΝΤΩ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ΓΙΑΚΟΥΒΗΣ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ΓΙΑΜΑΛΑΚΗ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ΘΩΜΑΙΣ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219213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ΓΙΑΝΝΑΚΑΙΝΑ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ΓΙΑΝΝΑΚΕΑΣ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ΓΙΑΝΝΑΚΟΥΡΑ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701486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ΓΙΑΝΝΕΛΟΥ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182283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202862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ΓΙΑΝΝΙΣΗΣ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ΘΕΟΔΟΣΗΣ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219216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204451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223307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ΙΦΙΓΕΝΕΙΑ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215845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ΓΙΑΝΝΟΥΔΗΣ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ΑΝΙΚΗΤΟΣ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ΓΙΑΝΝΟΥΚΟΣ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ΓΙΑΝΝΟΥΚΟΥ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224073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ΓΙΑΝΝΟΥΤΣΟΥ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173270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ΓΙΑΤΡΑ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ΓΙΑΤΡΑΚΟΥ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218367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ΓΙΑΤΣΙΔΟΥ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ΓΙΓΑ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219217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ΓΙΟΛΔΑΣΗ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195124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ΓΙΩΤΟΠΟΥΛΟΥ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ΓΚΑΒΑΠΟΣΤΟΛΗ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202562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ΑΔΑΜΑΝΤΙΑ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ΓΚΑΪΝΤΑΤΖΗΣ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253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195780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ΓΚΑΛΔΑΝΑ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198475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ΓΚΑΛΙΤΣΙΟΣ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ΓΚΑΝΑΠΗ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ΜΥΡΣΙΝΗ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175301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ΓΚΑΝΕΛΗΣ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189202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ΓΚΑΤΣΗ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ΓΚΕΒΡΕΚΗ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ΓΚΙΚΟΠΟΥΛΟΣ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219581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ΓΚΙΝΑΚΗ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203545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ΓΚΙΟΡΓΚΙΝΗΣ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226105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ΓΚΟΝΤΖΟΥ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223315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ΓΚΟΥΒΕΛΟΣ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ΓΚΟΥΒΙΕΡΟΥ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ΝΑΤΑΛΙΑ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150071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ΓΚΟΥΜΑΣ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226268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ΓΚΟΥΝΤΗΣ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ΓΚΟΥΣΔΟΒΑΣ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399025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ΓΟΝΤΙΚΑΚΗΣ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207195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ΓΟΡΙΔΑΡΗ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215878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ΘΕΟΦΑΝΗΣ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155825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ΓΟΥΜΕΝΟΣ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191639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ΓΟΥΡΝΑ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ΓΟΥΣΗΣ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182436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ΓΟΥΤΑ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ΓΡΑΜΜΕΝΟΣ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ΓΡΑΜΜΟΥ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ΓΡΕΤΣΙΣΤΑΣ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174431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ΓΡΗΓΟΡΙΑΔΟΥ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ΕΛΙΣΑΒΕΤ</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701482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ΓΡΗΓΟΡΟΠΟΥΛΟΣ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ΓΡΗΓΟΡΟΠΟΥΛΟΥ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ΓΡΙΒΑ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ΜΑΓΔΑΛΗΝΗ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ΔANIΛOYΛH</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EIPHNH</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166345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ΔΑΒΑΡΗ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208856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ΔΑΒΖΑΚΗ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ΠΕΡΙΣΤΕΡΑ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Ροδόπης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188537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ΔΑΓΚΛΗ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ΔΑΪΚΑ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173804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ΔΑΛΕΖΙΟΣ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ΦΡΑΓΚΙΣΚΟΣ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217455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ΔΑΛΛΑ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ΔΑΛΤΖΗ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ΔΑΜΔΑΛΗ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Β΄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295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ΔΑΜΙΑΝΑΚΗ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220854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ΔΑΝΙΗΛ</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163614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ΔΑΝΟΧΡΗΣΤΟΥ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ΜΑΡΙΕΛΕΝΑ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220855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ΔΑΡΑΜΑΡΑΣ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212651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ΔΑΣΚΑΛΟΠΟΥΛΟΥ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ΔΕΒΕΛΕΓΚΑ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ΑΡΕΤΗ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155535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ΔΕΛΒΙΝΙΩΤΗ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211151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ΔΕΛΕΝΙΚΑ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209449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 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191856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ΔΕΛΗΓΙΑΝΝΗΣ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170428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ΔΕΛΗΓΙΑΝΝΗΣ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289,48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ΔΕΛΗΓΙΩΡΓΗ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ΔΕΛΛΙΟΥ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 ΣΑΡΑ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207562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ΔΕΜΕΡΤΖΗ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ΤΡΙΑΝΤΑΦΥΛΛΙΑ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215015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ΔΕΡΜΕΝΤΖΟΓΛΟΥ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203550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ΒΙΚΤΩΡΙΑ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210045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ΘΕΟΔΟΣΙΑ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215897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ΔΗΜΗΤΡΕΛΙΑΣ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207958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ΦΛΩΡΕΝΤΙΑ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ΔΗΜΗΤΣΑ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198215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184655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153873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228710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204466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ΕΡΑΣΜΙΑ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ΔΙΑΜΑΝΤΗΣ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ΔΙΑΤΣΙΓΚΟΣ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181531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ΔΙΒΑΡΗ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225879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ΔΙΒΡΙΩΤΗ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216817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ΔΙΠΛΑ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ΔΙΩΧΝΟΥ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ΔΟΛΙΑΝΙΤΗΣ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339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178822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ΔΟΥΛΓΕΡΑΚΗΣ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ΔΟΥΜΑΝΗ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211976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ΔΟΥΣΜΑΝΗ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ΓΚΟΛΦΩ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225630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ΔΟΥΤΣΙΟΥ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ΤΕ16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185727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ΔΟΥΦΛΙΑ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198338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ΔΡΑΚΟΝΤΑΕΙΔΗΣ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214766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ΔΡΕΝΟΣ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190168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ΔΡΙΒΑΣ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208390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ΔΡΟΛΑΠΑΣ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ΑΝΑΡΓΥΡΟΣ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225667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ΔΡΟΣΟΥ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188720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ΕΛΕΥΘΕΡΙΑΔΟΥ ΠΑΛΑΤΟΥ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ΑΝΔΡΟΝΙΚΗ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ΓΑΡΥΦΑΛΛΙΑ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ΕΠΙΓΑΡΙΔΟΥ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203555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186842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211987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ΕΥΜΟΡΦΙΑ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ΕΥΡΕΝΙΑΔΗΣ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211988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203682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ΕΛΙΣΣΑΒΕΤ</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206401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ΕΦΡΑΙΜΙΔΟΥ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208949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ΕΦΡΑΙΜΙΔΟΥ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ΠΗΝΕΛΟΠΗ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193711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ΖΑΓΚΟΤΣΗ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401078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ΖΑΓΟΡΙΑΝΑΚΟΣ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ΖΑΖΟΠΟΥΛΟΥ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ΣΗΜΕΛΑ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ΖΑΜΑΝΗΣ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162214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ΖΑΡΑΦΕΙΑΔΟΥ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ΖΑΡΒΟΖΑΝ ΑΝΑΣΤΑΣΙΑΔΟΥ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ΣΤΡΑΤΟΝΙΚΗ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ΖΑΡΙΜΠΑ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ΠΕΡΙΣΤΕΡΑ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197032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ΖΑΦΕΙΡΗ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201420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ΖΑΦΕΙΡΟΠΟΥΛΟΥ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ΖΑΦΕΙΡΟΠΟΥΛΟΥ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ΑΡΙΣΤΕΑ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222896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206211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ΖΕΝΤΕΛΗ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209458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ΖΕΡΒΟΥ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ΖΕΥΓΟΛΑΤΗ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383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204847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ΖΗΚΙΔΗΣ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ΖΗΣΟΠΟΥΛΟΥ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ΖΙΑΚΑ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212680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ΖΙΟΥΡΑ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197047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ΖΙΩΓΑ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ΖΙΩΓΑΣ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398045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ΖΟΡΜΠΑΣ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ΖΟΥΓΑΝΕΛΗΣ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209874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ΖΟΥΛΑΚΗΣ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ΖΟΥΜΠΕΡΑΚΗ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212681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ΖΟΥΠΑΣ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192447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ΖΥΓΟΓΙΑΝΝΗΣ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220330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ΖΥΓΟΥΡΑΚΗ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186696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ΖΥΜΒΡΑΚΑΚΗ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213109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ΖΩΓΟΠΟΥΛΟΣ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209465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ΖΩΓΡΑΦΟΣ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195161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ΖΩΧΙΟΣ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225881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219242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217875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203558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ΦΛΟΡΙΑΝΑ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217480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ΗΣΥΧΟΥ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184661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ΘΑΝΑΣΟΥΔΑ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192959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ΘΑΝΕΛΛΑ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179246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ΣΤΕΛΛΑ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ΠΕΛΑΓΙΑ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ΘΕΜΕΛΙΔΟΥ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ΘΕΟΔΟΣΑΤΟΥ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ΑΡΕΤΗ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205042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ΘΕΟΔΟΥΛΙΔΟΥ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171320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ΑΝΤΙΓΟΝΗ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189917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164751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213122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171511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ΘΕΟΔΩΣΗ  ΠΑΠΑΓΕΩΡΓΙΟΥ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ΘΕΟΛΟΓΟΣ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180005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ΘΕΟΧΑΡΑΚΟΣ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ΔΙΚΑΙΟΣ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ΘΕΟΧΑΡΑΤΟΥ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225668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ΘΕΟΧΑΡΗ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204480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ΘΕΟΧΑΡΗ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428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189255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ΘΛΙΒΕΡΗ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ΘΛΙΒΕΡΟΥ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157714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ΘΩΜΑ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ΘΩΜΟΣ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Πρέβεζας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189257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ΙΑΚΩΒΙΔΗΣ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ΙΓΝΑΤΙΔΟΥ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ΙΜΒΡΙΩΤΟΥ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198511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ΙΟΡΔΑΝΙΔΟΥ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ΙΩΑΚΕΙΜΙΔΟΥ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180009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ΛΑΡΙΣΑΣ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191489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213125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ΙΩΑΝΝΙΔΟΥ - ΒΙΤΣΑΚΤΣΗ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ΙΩΣΗΦΙΔΟΥ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ΙΩΣΗΦΙΔΟΥ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174767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ΚΑΒΟΥΡΙΑΡΗΣ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ΠΕ18.23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ΚΑΓΙΑ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ΥΠΑΠΑΝΤΗ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ΚΑΪΜΑΚΑΜΗ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616300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ΚΑΙΣΑΡΗ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ΚΑΪΣΙΔΟΥ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ΚΑΚΛΕΑΣ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213690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ΚΑΚΟΛΥΡΗ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ΚΑΛΑΙΤΖΗ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213495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ΚΑΛΑΜΑΚΙΔΟΥ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ΕΡΜΟΦΙΛΗ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222091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ΚΑΛΑΜΑΡΑ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ΚΑΛΑΜΑΡΑ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ΧΡΥΣΑΦΕΝΙΑ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ΚΑΛΑΜΑΡΑ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ΚΑΛΑΜΠΟΚΗ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ΧΑΡΙΚΛΕΙΑ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192307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ΚΑΛΑΜΠΟΚΗΣ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ΚΑΛΑΝΤΖΗ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203691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ΚΑΛΑΝΤΖΗΣ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ΚΑΛΔΙΡΗ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152843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ΒΕΝΕΤΙΑ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203693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ΚΑΛΙΠΕΤΗ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218929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ΚΑΛΙΤΣΗ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223351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ΚΑΛΚΑΒΟΥΡΑΣ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167625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470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220344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ΚΑΛΛΙΑΝΤΕΡΗ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212031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ΚΑΛΛΙΓΕΡΟΥ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ΚΛΕΟΠΑΤΡΑ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ΚΑΛΛΩΝΗ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702806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ΚΑΛΜΑΝΤΗΣ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ΚΑΛΟΓΕΡΟΠΟΥΛΟΣ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171887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ΚΑΛΟΓΕΡΟΠΟΥΛΟΣ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ΚΑΛΟΓΗΡΟΠΟΥΛΟΣ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ΚΑΛΟΓΙΑΝΝΑΚΗ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204876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ΚΑΛΟΥΔΗ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ΟΥΡΑΝΙΑ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ΚΑΛΟΥΔΗΣ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ΠΟΛΥΧΡΟΝΗΣ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ΚΑΛΤΣΑ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ΚΑΛΥΒΙΩΤΗΣ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Κέρκυρας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199210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ΚΑΜΑΡΙΑΝΟΥ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ΚΑΜΑΤΑΚΗΣ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ΚΑΜΗΛΑΛΗ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ΣΕΒΑΣΤΗ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ΚΑΜΙΝΙΩΤΗ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ΜΕΤΑΞΩ-ΑΓΑΠΟΥΛΑ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220352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ΚΑΜΠΑΚΙΔΗ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ΚΑΜΠΕΡΑΚΗ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ΚΑΜΠΟΣΑΚΗΣ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197087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ΚΑΜΠΟΥΡΑΚΗ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ΚΑΜΠΟΥΡΑΚΗ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ΚΑΜΠΟΥΡΙΔΟΥ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225871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ΚΑΝΑΒΑΚΗΣ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ΚΑΝΑΚΑΡΗ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ΚΛΕΑΝΘΗ - ΑΚΥΛΙΝΑ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197088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209492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ΚΑΝΑΤΑ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ΚΑΝΑΤΣΟΥΛΗΣ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171323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ΚΑΝΔΡΗ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ΚΑΝΕΛΛΗ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ΔΑΦΝΗ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ΚΑΝΕΛΛΙΔΟΥ ΒΑΧΤΣΕΒΑΝΟΥ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ΚΑΝΕΛΛΟΠΟΥΛΟΥ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ΚΑΝΙΑΚΑ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197090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ΚΑΝΙΣΤΡΑ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155935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229931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ΚΑΝΤΟΥΡΟΥ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ΚΑΠΕΛΕΡΗ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ΑΦΡΟΔΙΤΗ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226493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ΚΑΠΕΝΤΖΩΝΗ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229319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ΚΑΠΕΤΑΝΑΚΗ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218700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ΚΑΠΠΑΤΟΣ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199256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ΚΑΠΠΟΥ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163979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ΚΑΠΩΝΗ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167937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ΠΑΓΩΝΑ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199676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ΖΗΣΗΣ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703434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ΚΑΡΑΓΓΕΛΟΥ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515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 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ΚΑΡΑΓΕΩΡΓΟΠΟΥΛΟΥ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ΚΑΡΑΓΕΩΡΓΟΥ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ΧΑΡΙΚΛΕΙΑ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217499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192983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197095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216824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ΚΑΡΑΓΙΟΡΔΑΝΙΔΗΣ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175414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ΚΑΡΑΓΙΩΡΓΑ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ΚΑΡΑΓΙΩΡΓΑ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ΚΑΡΑΓΡΗΓΟΡΙΟΥ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ΓΑΒΡΙΗΛ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197718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ΚΑΡΑΔΗΜΑΣ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ΚΑΡΑΔΗΜΟΣ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ΣΕΡΑΦΕΙΜ</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222116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ΚΑΡΑΘΑΝΑΣΗ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ΚΑΡΑΚΙΟΖΗΣ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206395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ΚΑΡΑΚΛΑ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ΓΙΑΣΕΜΗ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702108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ΚΑΡΑΚΩΣΤΑΣ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197104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ΚΑΡΑΜΗΤΡΟΣ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194781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ΚΑΡΑΜΟΥΖΗΣ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ΚΑΡΑΜΠΑ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ΚΑΡΑΝΤΖΙΟΣ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Κοζάνης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216762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ΚΑΡΑΠΑΝΟΣ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222125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ΚΑΡΑΠΕΤΡΟΣ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167358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ΚΑΡΑΤΖΑ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ΚΑΡΑΤΣΙΑΛΟΥ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ΓΑΡΥΦΑΛΙA</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ΚΑΡΓΑΚΟΣ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ΛΕΩΝΙΔΑΣ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ΚΑΡΕΤΣΟΥ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ΚΑΡΚΑΒΙΤΣΑΣ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ΚΑΡΚΑΝΑΚΗ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ΚΑΡΚΑΤΖΟΥΝΗΣ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ΘΕΟΦΑΝΗΣ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220202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ΚΑΡΜΠΟΝΗ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ΚΑΡΝΑΡΟΥ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ΑΡΙΑΔΝΗ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183966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ΚΑΡΟΥΜΠΗΣ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210070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ΚΑΡΟΥΣΟΣ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ΘΕΟΔΟΣΙΟΣ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700597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ΚΑΡΠΑΘΙΩΤΑΚΗΣ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ΚΑΡΠΟΥΖΗ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ΜΑΙΡΗ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212060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177038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165638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ΚΑΡΤΑΣΙΔΟΥ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ΚΑΡΥΔΑ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ΠΕΤΡΟΥΣΑ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ΚΑΡΥΔΑΣ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ΚΑΡΥΣΤΙΝΟΥ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222141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ΚΑΣΑΜΠΑΛΙΔΟΥ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183371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ΚΑΣΑΠΟΥ ΦΑΡΦΑ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560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221763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ΚΑΣΒΙΚΗ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220861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ΚΑΣΙΜΑΤΗ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ΚΑΣΙΝΑ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ΚΑΣΟΥΤΣΑΣ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ΑΙΜΙΛΙΑΝΟΣ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ΚΑΣΤΑΝΑΡΑ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195963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ΚΑΣΤΑΝΑΣ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ΚΑΤΑΡΑΧΙΑΣ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ΚΑΤΖΙΩΤΗ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Πρέβεζας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225859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ΚΑΤΣΑΡΟΥ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ΓΛΥΚΕΡΙΑ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203819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ΚΑΤΣΑΦΑΔΟΣ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212067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ΚΑΤΣΕΝΟΥ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223375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ΚΑΤΣΕΝΟΥ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ΝΙΚΟΛΙΤΣΑ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ΚΑΤΣΙΑΜΠΑΝΗΣ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220031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213715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210072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ΕΚΤΟΡΑΣ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ΚΑΤΣΙΜΑΓΚΛΗΣ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ΚΑΤΣΙΜΑΛΗ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204494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ΚΑΤΣΙΠΑΝΟΥ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ΜΑΓΔΑΛΗΝΗ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149407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ΚΑΤΣΙΧΤΗ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ΚΑΤΣΟΓΙΑΝΝΗΣ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191878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ΚΑΤΣΟΡΙΔΗΣ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ΚΑΤΣΟΥΛΑΣ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217509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ΚΑΤΣΟΥΛΗ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ΚΑΥΚΙΑΣ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ΑΡΙΣΤΕΙΔΗΣ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218416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ΚΑΦΕΤΖΗΣ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701621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ΚΑΦΟΥΡΟΥ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ΕΥΑΝΘΙΑ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ΚΕΛΑΡΑΚΗ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206039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ΚΕΛΕΚΙΔΗΣ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220382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ΚΕΛΕΠΟΥΡΗ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217510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ΚΕΛΕΠΟΥΡΗΣ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201536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ΚΕΛΛΑΡΗ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174289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ΚΕΝΤΡΟΥ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214768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ΚΙΝΤΗ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211305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ΚΙΟΣΣΕ</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ΣΤΑΜΟΥΔΑ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179347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ΚΙΣΚΙΡΑ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ΜΑΡΘΑ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155981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145707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ΚΙΤΣΑΛΗ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702039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ΚΙΤΣΟΣ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603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201550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ΚΛΕΙΑΣΣΙΟΥ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ΓΑΡΥΦΑΛΛΙΑ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ΚΟΪΜΑΣ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213195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ΚΟΪΟΥ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ΚΟΚΚΑΛΑ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ΜΑΡΙΛΕΝΑ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148109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ΚΟΚΚΙΝΑΚΗΣ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181381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ΚΟΚΚΙΝΙΑ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ΠΟΛΥΤΙΜΗ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213170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ΚΟΚΚΙΝΟΠΟΥΛΟΥ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ΚΟΚΚΙΝΟΣ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223389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ΚΟΚΚΟΛΗ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ΚΟΚΚΟΡΗΣ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162589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ΚΟΚΚΟΡΗΣ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ΚΟΚΚΟΤΟΥ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164009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ΚΟΚΛΑ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169756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ΚΟΛΙΑΔΗΜΟΥ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159252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ΚΟΛΙΑΔΗΜΟΥ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ΚΟΛΥΒΑ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ΚΟΜΗΤΟΥΔΗ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187035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ΚΟΜΙΩΤΟΥ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215492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ΚΟΝΔΥΛΗΣ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197158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554101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ΚΟΝΤΑΞΑΚΗΣ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ΑΛΕΒΙΖΟΣ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159260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195211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ΚΟΝΤΟΓΙΑΝΝΟΓΛΟΥ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141229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209532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191882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ΚΟΝΤΟΥ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ΚΟΡΑΣΟΕΙΔΗ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ΑΡΓΥΡΩ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ΚΟΡΜΑΝΙΩΤΗΣ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212737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ΚΟΡΝΙΩΤΑΚΗ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ΒΙΟΛΕΤΑ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ΚΟΡΟΜΗΛΑ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ΚΟΡΟΞΕΝΟΥ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ΙΟΡΔΑΝΑ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ΚΟΡΩΝΙΔΟΥ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ΚΟΣΜΑΣ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154226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ΚΟΣΜΑΤΟΣ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ΓΕΡΑΣΙΜΟΣ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ΚΟΣΣΥΒΑ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701362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ΚΟΣΥΒΑΣ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ΑΔΑΜ</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186072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ΚΟΤΑΜΠΙΤΣΗ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186619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ΚΟΤΑΝΙΔΟΥ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647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ΚΟΤΣΟΒΟΥ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221312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ΚΟΤΣΟΜΠΟΛΗΣ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179370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ΚΟΤΤΕΡΟΥ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179373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ΚΟΥΒΑΤΣΗ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ΚΟΥΒΡΟΥΚΗ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ΚΟΥΓΙΑΣ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229088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ΚΟΥΓΙΟΥΜΤΖΟΓΛΟΥ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ΚΟΥΖΟΥΛΑ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186030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ΚΟΥΚΕΑ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ΚΟΥΚΙΟΓΛΟΥ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ΚΟΥΚΚΟΥ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190185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ΚΟΥΚΟΥΖΙΚΑ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ΝΙΚΟΛΕΤΑ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ΚΟΥΚΟΥΝΟΥΡΗΣ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ΚΟΥΛΟΥΜΠΗ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226561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ΚΟΥΛΟΥΡΓΙΩΤΗ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ΚΟΥΛΟΥΡΗ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222982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ΚΟΥΛΟΥΡΗ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ΝΑΥΣΙΚΑ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ΚΟΥΜΕΝΤΑΚΟΣ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204503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ΚΟΥΝΕΛΑΚΗ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ΧΡΥΣΑΝΘΗ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204504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ΚΟΥΝΙΑΚΗ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ΧΑΡΙΚΛΕΙΑ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ΚΟΥΝΟΥΚΛΑΣ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196386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ΚΟΥΠΟΥΡΤΙΑΔΟΥ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ΕΛΙΣΣΑΒΕΤ</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198951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ΚΟΥΡΕΜΑΔΗ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ΚΟΥΡΕΤΑ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191497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ΚΟΥΡΚΟΥΜΕΛΗΣ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ΚΟΥΡΚΟΥΜΠΑΣ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221771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ΚΟΥΡΜΟΥΛΗΣ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ΙΩΣΗΦ</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ΚΟΥΡΤΟΓΙΑΝΝΗ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ΚΟΥΡΤΣΙΔΗΣ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193619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ΚΟΥΣΑΣ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ΚΟΥΣΚΟΥΚΗΣ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ΤΕ16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206650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ΚΟΥΣΤΑ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ΚΟΥΤΑΛΑΣ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ΚΟΥΤΟΥΖΟΣ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203317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211610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ΚΟΥΤΣΙΑ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ΝΙΚΟΛΕΤΑ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ΚΟΥΤΣΟΚΕΡΑ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ΚΟΥΤΣΟΚΩΣΤΑΣ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ΔΡΟΣΟΣ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161229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ΚΟΥΤΣΟΠΑΝΑΓΟΥ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ΚΟΥΤΣΟΥΡΕΛΗΣ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ΚΟΨΙΔΗ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ΑΡΙΣΤΕΑ-ΕΙΡΗΝΗ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691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219591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ΚΡΑΝΙΩΤΗ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ΚΡΑΣΣΑΚΟΠΟΥΛΟΥ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702412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ΚΡΕΖΙΟΥ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189335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ΚΡΕΚΑ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ΚΡΕΜΜΥΔΑΣ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ΚΡΗΤΙΚΟΥ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220408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ΚΡΗΤΙΚΟΥ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ΑΓΑΘΗ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703424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ΚΡΗΤΙΚΟΥ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ΧΑΡΙΚΛΕΙΑ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ΚΡΗΤΙΚΟΥ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ΚΡΙΑΛΗΣ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ΚΡΙΒΑ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ΚΡΟΚΟΣ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ΚΡΟΜΜΥΔΑΣ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ΚΡΟΝΙΔΟΥ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201617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ΚΡΟΥΣΤΑΛΑΚΗΣ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218436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ΚΡΥΩΝΑΣ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Χίου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ΚΥΜΠΑΡΗΣ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168770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ΚΥΠΡΙΑΝΟΥ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ΠΟΛΥΧΡΟΝΙΑ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166961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ΚΥΠΡΙΩΤΗΣ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 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ΤΕ01.02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Κέρκυρας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ΚΥΡΑΤΖΗ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182830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ΑΧΙΛΛΕΑΣ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Κέρκυρας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201622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227970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218439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209554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195934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ΚΥΡΙΑΝΝΑΚΗΣ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ΚΥΡΙΛΛΙΔΟΥ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ΚΥΡΙΤΣΗΣ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189945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ΠΟΛΥΞΕΝΗ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207601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ΚΥΤΤΑΡΗ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198952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ΧΡΙΣΤΟΔΟΥΛΟΣ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225277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ΚΩΝΣΤΑΝΤΙΝΙΔΗΣ-ΑΤΤΑΡΝΤ</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156031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ΤΡΙΑΝΤΑΦΥΛΛΙΑ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194711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ΚΩΣΤΑΜΕΝΑ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734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173362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ΚΩΣΤΑΡΕΛΛΟΣ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204639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ΘΩΜΑΣ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224993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401065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165687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ΚΩΤΣΑΚΗ 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ΣΤΕΛΛΑ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216272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ΚΩΤΣΑΛΙΔΗ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ΜΑΓΔΑΛΗΝΗ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ΚΩΤΣΙΑ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217996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ΚΩΤΣΙΝΗ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ΜΑΡΙΑ-ΠΗΓΗ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ΛΑΓΓΟΥΡΑ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208337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ΛΑΓΗΝΑ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ΑΙΜΙΛΙΑ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193628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ΛΑΓΟΓΙΑΝΝΗ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ΛΑΓΟΥ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213218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ΛΑΔΑ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227785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180438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ΛΑΖΑΝΑΣ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ΛΑΖΑΡΙΔΗ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ΛΑΖΑΡΟΥ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ΛΑΖΟΥ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ΛΑΪΟΣ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ΛΑΛΙΩΤΗ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198046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ΛΑΜΠΙΡΗ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ΚΑΝΕΛΛΗ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204517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197772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ΛΑΜΠΡΙΑΝΙΔΗΣ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191401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210539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ΛΑΜΠΡΙΝΑΚΟΥ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Πρέβεζας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ΛΑΟΥΡΑΚΗ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ΜΑΡΟΥΣΩ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202304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ΛΑΠΟΚΩΝΣΤΑΝΤΑΚΗ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 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212766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ΛΑΣΚΑΡΙΔΗΣ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215025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ΛΑΣΚΑΡΙΔΗΣ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150909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ΛΕΒΟΓΙΑΝΝΗ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160157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ΛΕΒΟΓΙΑΝΝΗΣ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187,94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ΛΕΙΒΑΔΙΤΗΣ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212159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ΛΕΚΚΑ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ΛΕΚΚΑ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ΛΕΚΚΑΣ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220062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ΛΕΛΟΒΙΤΗΣ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216786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ΛΕΝΤΖΙΟΥ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ΙΦΙΓΕΝΕΙΑ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210096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ΛΕΤΣΑΣ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ΛΕΩΝΙΔΑΣ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179420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ΛΙΑΚΡΗ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Α΄ Ανατ. </w:t>
            </w:r>
            <w:r w:rsidRPr="00EA7B40">
              <w:rPr>
                <w:rFonts w:ascii="Calibri" w:hAnsi="Calibri"/>
                <w:color w:val="000000"/>
                <w:sz w:val="18"/>
                <w:szCs w:val="18"/>
                <w:lang w:val="el-GR"/>
              </w:rPr>
              <w:lastRenderedPageBreak/>
              <w:t>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781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212771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ΛΙΑΠΠΗΣ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Κοζάνης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223781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ΛΙΒΑΝΟΣ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ΛΙΒΑΝΟΥ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ΛΙΒΑΝΟΥ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ΛΙΜΝΙΩΤΗ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ΓΡΑΜΜΑΤΩ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206678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ΛΙΟΛΙΟΣ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192546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ΛΟΓΑΡΑ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ΛΟΓΟΘΕΤΗ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ΑΝΘΟΥΛΑ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211661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181110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259,7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229594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ΗΛΕΚΤΡΑ 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ΠΕ32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195603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ΛΟΥΤΣΑΡΗΣ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ΛΥΓΚΑ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ΠΑΡΑΣΚΕΥH</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195835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ΛΥΚΙΔΟΥ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ΛΥΚΟΣ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ΕΠΑΜΕΙΝΩΝΔΑΣ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ΛΥΜΠΕΡΟΠΟΥΛΟΥ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222280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ΛΥΜΠΙΤΣΟΥΝΗ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ΛΥΡΑΣ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ΧΡΥΣΑΝΘΟΣ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700092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ΜΑΓΓΑΝΑ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203339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219700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ΜΑΔΙΑ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ΜΑΖΑΡΑΚΗ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227720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ΜΑΘΙΟΥΔΑΚΗ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209902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ΜΑΪΟΓΛΟΥ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ΑΝΑΡΓΥΡΟΣ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ΜΑΚΡΗΣ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ΜΑΚΡΗΣ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ΜΑΚΡΗΣ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ΓΕΡΑΣΙΜΟΣ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218867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ΜΑΚΡΟΠΟΥΛΟΥ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ΚΑΡΔΙΤΣΑΣ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212178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ΜΑΛΕΒΙΤΗ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191413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ΜΑΛΙΣΟΒΑΣ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185969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ΜΑΛΙΤΗ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ΠΑΣΧΑΛΙΝΑ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203578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ΜΑΛΛΙΟΥ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185634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ΜΑΜΑΡΑΣ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179451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ΜΑΜΗΣ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ΓΙΩΡΓΟΣ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218869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ΜΑΝΕ</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209904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ΜΑΝΙΑΤΗΣ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ΜΑΝΙΜΑΝΗΣ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ΜΑΝΙΤΑΡΟΥ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ΕΥΣΤΡΑΤΙΟΣ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170490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ΜΑΝΟΥΣΟΓΙΑΝΝΑΚΗ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ΟΛΥΜΠΙΑ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Α΄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283,48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824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202628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ΜΑΝΤΑΦΟΥΝΗΣ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ΜΑΝΤΖΑΡΗ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Ροδόπης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ΜΑΝΤΖΑΡΗΣ </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212191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ΜΑΝΤΖΙΩΡΟΥ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ΜΑΝΤΖΟΥΡΑΝΗ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Φθιώτιδος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ΑΝΤΙΓΟΝΗ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ΜΑΡΑΓΚΟΥ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229108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ΜΑΡΑΝΤΙΔΟΥ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207303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197254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 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216755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ΜΑΡΔΑΝΗΣ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193089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ΜΑΡΘΑΣ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586597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 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193091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ΜΑΡΚΑΝΤΕΑ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ΚΑΝΕΛΛΑ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ΜΑΡΚΟΓΙΑΝΝΑΚΗ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225676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198162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ΜΑΡΜΑΡΩΤΗ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ΜΑΡΟΥΛΑΚΟΥ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184609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ΜΑΣΣΑΡΑΣ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174294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ΜΑΣΤΙΧΙΔΟΥ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ΣΕΒΑΣΤΗ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ΜΑΣΤΡΑΓΓΕΛΗ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ΜΑΣΤΡΟΓΙΑΝΝΗΣ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175518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ΜΑΤΕΝΤΣΙΔΟΥ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212199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ΜΑΤΣΑΚΟΥ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ΜΑΤΣΑΜΑΚΗ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ΑΡΤΕΜΗΣΙΑ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ΜΑΥΡΑΕΙΔΗ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180445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224164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ΕΥΣΤΡΑΤΙΑ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203581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ΜΑΥΡΙΚΑΚΗΣ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229303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ΜΑΥΡΙΚΑΚΗΣ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ΜΑΥΡΙΚΙΟΣ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213249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ΜΑΥΡΟΓΕΩΡΓΗ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ΜΑΥΡΟΓΟΝΑΤΟΣ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ΜΑΥΡΟΔΑΚΟΣ-ΜΑΥΡΟΕΙΔΗΣ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183169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ΜΑΥΡΟΣΚΑ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868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220445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ΜΑΧΑΙΡΑ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218477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ΜΑΧΑΙΡΑ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220194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ΜΕΓΓΛΑ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ΛΑΜΠΡΙΝΗ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ΜΕΙΜΑΡΗ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ΜΕΞΗ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ΙΟΥΛΙΑ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ΜΕΡΤΖΑΝΑΚΗΣ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ΣΩΚΡΑΤΗΣ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224458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ΜΕΡΤΖΙΑΝΗΣ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ΧΑΡΙΖΑΝΗΣ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702164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ΜΕΡΤΙΚΑΣ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196793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ΜΕΤΣΙΚΑΣ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196427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ΔΑΦΝΗ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ΜΗΤΡΟΓΙΑΝΝΗ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703460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174787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ΜΗΤΣΑΚΗ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ΜΗΤΣΙΚΑ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ΟΛΥΜΠΙΑ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159899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ΕΦΗ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702579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ΜΗΤΣΟΥ </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ΜΙΛΤΙΑΔΟΥ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204045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ΜΙΜΗΓΙΑΝΝΗ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ΜΙΝΤΗ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229914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ΜΙΧΑΛΕΑ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ΙΟΥΛΙΑ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182505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207028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180134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202798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ΜΙΧΕΛΑΚΗΣ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210563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ΜΙΧΛΙΖΟΓΛΟΥ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ΧΡΥΣΑΝΘΗ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190514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ΜΟΛΟΧΑΣ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198617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ΜΟΡΦΙΔΗΣ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ΜΟΣΙΑΛΟΥ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187087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 ΔΟΞΑ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203368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ΜΟΣΧΟΝΑΣ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ΓΕΡΑΣΙΜΟΣ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174205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184360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181849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 ΑΝΤΩΝΙΑ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188911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ΜΟΣΧΟΥ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ΚΡΥΣΤΑΛΛΕΝΙΑ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ΜΟΤΑΚΗ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ΜΟΤΣΙΟΥ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Α΄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913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ΜΟΥΖΕΛΗ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ΜΟΥΛΑΡΑ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ΒΙΡΓΙΝΙΑ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160164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171133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ΜΟΥΜΟΥΡΗ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192552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ΜΟΥΝΤΡΑΚΗ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220462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ΜΟΥΡΑΤΙΔΗΣ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ΜΟΥΡΑΤΙΔΟΥ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ΜΟΥΡΑΤΟΥ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ΜΟΥΡΚΟΪΑ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ΜΟΥΡΚΟΥΣΗΣ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ΜΟΥΣΑΔΑΚΟΥ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ΜΟΥΣΕΛΙΜΗ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194836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ΜΟΥΣΙΑΔΗΣ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Χίου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219306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ΜΟΥΤΑΦΙΔΟΥ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ΚΟΛΩΝΑ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Σάμου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703903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ΜΟΥΤΣΟΥ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ΜΠΑΖΙΩΤΗΣ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173409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ΜΠΑΙΡΑΚΤΑΡΗ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175547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ΜΠΑΚΑΟΥΚΑ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ΜΠΑΚΙΡΤΖΟΓΛΟΥ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ΜΠΑΚΟΥ </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ΜΠΑΚΟΥΛΑ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197297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ΜΠΑΛΑΜΠΑΝΗ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ΜΠΑΛΑΣΚΑΣ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ΜΠΑΛΙΑΜΗ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209618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ΜΠΑΛΛΑΣ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225044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ΜΠΑΡΑΚΟΣ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ΜΠΑΡΚΟΓΛΟΥ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219701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ΜΠΑΡΛΑ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212236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ΜΠΑΡΜΠΑ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ΜΠΑΡΜΠΟΥΤΗ-ΜΠΑΛΩΤΗ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181745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ΜΠΑΣΙΑΡΟΥΔΗ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173413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ΜΠΕΛΕΓΡΗ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201752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ΜΠΕΛΛΑΛΗ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ΜΠΕΝΕΚΟΣ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ΜΠΕΝΕΤΟΥ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ΑΜΠΕΛΙΑ-ΙΟΥΛΙΑ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ΜΠΕΝΕΤΟΥ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ΜΠΕΡΣΙΜΗΣ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ΦΡΑΓΚΙΣΚΟΣ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207910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ΜΠΕΤΣΑ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959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ΜΠΕΤΣΗ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212831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ΜΠΙΖΜΠΙΑΝΟΣ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ΜΙΛΤΙΑΔΗΣ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197309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ΜΠΙΘΑ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191661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ΜΠΙΛΙΑ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197310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ΜΠΙΛΙΑΝΗ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ΑΔΑΜΑΝΤΙΑ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212247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ΜΠΙΛΙΑΝΟΥ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190385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ΜΠΙΛΙΜΠΙΝΗ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ΕΥΤΕΡΠΗ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173983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ΜΠΙΣΚΟΣ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ΜΠΙΣΤΑΣ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ΜΠΙΤΑΚΟΥ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206730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201756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ΜΠΙΤΣΙΜΗΣ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221786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ΜΠΛΑΝΤΑ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ΜΠΛΕΤΣΑΣ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ΜΠΛΙΟΥΜΗ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ΑΓΛΑΙΑ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ΜΠΟΓΑ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ΓΕΩΡΓΙΑ-ΕΡΡΙΕΤΑ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ΜΠΟΓΡΑΚΟΥ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701419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ΜΠΟΖΙΝΗΣ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ΜΠΟΪΚΟΣ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201760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ΜΠΟΚΟΛΑ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171354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ΜΠΟΝΑΤΣΟΥ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ΙΣΜΗΝΗ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ΜΠΟΣΚΟΥ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ΜΠΟΤΙΝΗ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169271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ΜΠΟΥΖΙΩΤΟΠΟΥΛΟΥ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ΜΠΟΥΖΟΥΚΑ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207913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ΜΠΟΥΚΛΑ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212256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ΜΠΟΥΜΠΑ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ΜΠΟΥΜΠΑΚΗ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227787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ΜΠΟΥΡΔΟΥΒΑΛΟΣ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ΑΧΙΛΛΕΑΣ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199124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ΜΠΟΥΡΟΥΤΖΗΚΑΣ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218090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ΜΠΟΥΣΜΑΛΗΣ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ΜΠΟΥΤΚΑΡΗ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ΟΛΥΜΠΙΑ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700561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ΜΠΟΥΤΡΗΣ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ΜΠΟΧΑΛΗΣ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175927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ΜΠΡΑΜΟΥ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227096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ΜΠΡΟΥΣΙΑΚΗΣ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ΜΥΑΡΗΣ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222397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ΜΥΛΩΝΑ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209931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ΜΥΡΟΓΙΑΝΝΗΣ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1002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ΜΥΤΙΛΗΝΑΙΟΥ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195723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ΝΑΚΚΑΣ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ΘΕΟΛΟΓΙΑ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176047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ΝΑΛΜΠΑΝΤΙΔΟΥ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ΝΑΝΟΥΣΗ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190389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ΝΑΝΟΥΣΗ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ΑΓΛΑΙΑ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216792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401067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ΝΑΣΙΟΠΟΥΛΟΥ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226691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ΝΑΣΙΩΤΗ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ΝΑΣΤΑΤΟΣ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ΝΑΤΣΟΥΛΗ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ΝΕΜΠΕΓΛΕΡΗ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ΝΕΡΑΝΤΖΑΚΗΣ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194448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ΝΕΤΑΣ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 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213286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ΝΙΑΡΧΟΥ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178162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209634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156888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ΝΙΚΟΛΑΪΔΟΥ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223083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183492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222411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ΠΑΝΩΡΑΙΑ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211267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186502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ΑΣΤΕΡΙΟΣ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ΝΟΜΙΚΟΣ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212843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ΝΟΝΑ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ΝΤΑΒΕΛΑ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220484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ΝΤΑΓΙΟΥΚΛΑΣ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ΝΤΑΛΙΑΝΗΣ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ΝΤΑΝΑΚΑΣ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ΝΤΑΝΟΒΑΣΙΛΗ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ΑΝΔΡΟΝΙΚΗ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226159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ΝΤΑΝΤΟΣ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ΟΡΕΣΤΗΣ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ΝΤΕΙΜΕΝΤΕ</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211387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ΝΤΕΛΟΠΟΥΛΟΣ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211592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ΝΤΕΜΟΓΙΑΝΝΗ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1043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174210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ΝΤΙΝΙΑΚΟΥ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217354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219320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ΝΤΙΝΤΙΛΑ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201791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172,65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213292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192288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209642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ΝΤΟΥΛΙΑΣ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210125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ΝΤΟΥΜΑ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ΝΤΟΥΝΤΟΥΛΑΚΗ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401286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ΝΤΟΥΠΗ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220489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ΝΤΡΟΓΚΟΥΛΗ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700025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180178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200590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ΟΙΚΟΝΟΜΟΥ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ΟΝΤΡΙΑΣ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201804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ΟΡΦΑΝΟΥΔΑΚΗΣ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218946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ΟΥΖΟΥΝΗΣ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Δράμας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197361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ΠΑΓΟΥΡΤΖΗΣ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197362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ΠΑΓΩΝΑ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ΠΑΙΝΕΣΗΣ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ΠΑΛΑΙΟΚΡΑΣΣΑ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ΠΑΛΑΙΟΛΟΓΟΠΟΥΛΟΥ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182525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ΠΑΛΑΙΟΧΩΡΙΝΟΥ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ΠΑΣΧΑΛΙΝΑ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ΠΑΛΑΜΠΟΥΓΙΟΥΚΗ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212299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ΠΑΛΑΣΚΑ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ΠΑΛΗΓΕΩΡΓΟΥ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ΠΑΡΘΕΝΙΑ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ΠΑΛΟΥΚΑΣ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212855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212856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204096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ΣΑΒΒΑΣ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229679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701002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198658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1087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ΘΩΜΑΗ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168003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209657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ΠΑΝΤΕΛΑΙΟΥ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ΠΑΝΤΕΛΑΚΗ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ΠΑΝΤΕΛΙΟΥ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ΠΑΝΤΕΛΟΠΟΥΛΟΥ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220500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212861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ΠΑΠΑΒΛΑΧΟΣ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183853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ΠΑΠΑΒΡΑΜΙΔΗΣ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178574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ΠΑΠΑΓΕΡΜΑΝΟΥ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223841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ΠΑΠΑΓΕΩΡΓΙΑΔΗΣ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Καστοριάς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211744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703467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Κεφαλληνίας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ΠΑΠΑΓΕΩΡΓΙΟΥ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214776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ΠΑΠΑΓΙΑΝΝΗΣ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207353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185499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ΠΑΠΑΔΗΜΑΣ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702571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ΠΑΠΑΔΗΜΗΤΡΑΚΗΣ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ΠΑΠΑΔΗΜΗΤΡΙΟΥ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213314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ΠΑΠΑΔΗΜΟΥ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ΠΑΠΑΔΟΜΙΧΕΛΑΚΗ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212325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218148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159945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212329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219597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ΝΑΤΑΛΙΑ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200593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229426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ΘΕΟΦΙΛΗ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195999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ΠΑΡΘΕΝΑ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Κοζάνης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202976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Β΄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1132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ΠΑΠΑΔΟΠΟΥΛΟΥ </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218151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ΠΑΠΑΔΟΥΡΗΣ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ΠΑΠΑΕΥΑΓΓΕΛΟΥ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186935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ΠΑΠΑΖΗΣΗΣ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ΠΑΠΑΖΗΣΙΜΟΣ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ΠΑΠΑΖΙΑΝ</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ΠΑΠΑΘΑΝΑΣΗ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ΠΑΠΑΘΑΝΑΣΙΟΥ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ΠΑΠΑΘΑΝΑΣΙΟΥ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ΠΑΠΑΘΑΝΑΣΙΟΥ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162395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ΠΑΠΑΘΕΟΔΩΡΟΥ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152300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ΠΑΠΑΪΩΑΝΝΟΥ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207070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ΠΑΠΑΚΑΜΜΕΝΟΥ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ΝΕΚΤΑΡΙΑ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206136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ΠΑΠΑΚΥΡΙΑΚΟΥ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ΤΡΙΑΝΤΑΦΥΛΛΙΑ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225105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ΠΑΠΑΚΩΝΣΤΑΝΤΟΠΟΥΛΟΥ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190409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ΠΑΠΑΛΕΞΙΟΥ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ΠΑΠΑΜΑΡΙΝΟΣ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51,14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ΠΑΠΑΜΑΤΘΑΙΟΥ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ΠΑΠΑΜΗΛΟΥ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212336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ΠΑΠΑΜΙΧΑΗΛ</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ΠΟΛΥΞΕΝΗ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201855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ΠΑΠΑΝΔΡΕΟΥ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207073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ΠΑΠΑΝΙΚΟΛΑΟΥ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ΚΑΡΔΙΤΣΑΣ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198895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ΠΑΠΑΝΙΚΟΛΑΟΥ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222483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ΠΑΠΑΝΤΟΥ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ΛΟΥΙΖΑ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ΠΑΠΑΝΤΩΝΟΠΟΥΛΟΣ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ΠΑΠΑΡΩΔΗ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220521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ΠΑΠΑΣΑΝΔΑ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ΑΛΚΜΗΝΗ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ΠΑΠΑΣΠΗΛΙΟΠΟΥΛΟΣ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ΚΛΕΟΜΕΝΗΣ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229148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ΠΑΠΑΣΤΑΘΟΠΟΥΛΟΥ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703411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ΠΑΠΑΣΤΑΥΡΟΥ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ΠΑΠΑΣΤΕΡΓΙΟΥ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129450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ΠΑΠΑΣΤΕΡΓΙΟΥ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ΣΤΕΦΑΝΟΣ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222487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ΠΑΠΑΣΤΕΦΑΝΟΥ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ΠΑΠΑΦΡΑΓΚΑ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ΠΑΠΑΦΡΑΓΚΟΥ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ΠΑΠΑΧΑΡΑΛΑΜΠΟΥΣ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ΠΑΠΑΧΡΗΣΤΟΥ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ΠΑΠΑΧΡΗΣΤΟΥ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ΠΑΠΑΧΡΗΣΤΟΥ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ΠΑΝΤΕΛΗΣ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ΠΑΠΑΧΡΟΝΑΚΗ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ΠΑΠΙΚΑ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218949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ΠΑΠΟΥΛΙΑ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213332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ΠΑΠΟΥΤΣΗΣ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ΠΗΝΕΛΟΠΗ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1176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203602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164183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181400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203603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Φθιώτιδος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229946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229716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ΠΑΠΤΣΙΚΗ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ΠΑΡΑΣΤΑΤΙΔΟΥ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ΠΑΡΑΣΧΗΣ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165785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ΠΑΡΙΣΗ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ΜΕΛΠΟΜΕΝΗ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ΠΑΡΙΣΗΣ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ΛΕΩΝΙΔΑΣ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ΠΑΡΧΑΡΙΔΟΥ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ΠΑΣΣΑΛΗ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223498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ΠΑΣΧΑΛΙΔΗΣ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ΠΑΤΕΛΙΔΑΣ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Χίου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196823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ΠΑΤΕΡΑ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218170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ΠΑΤΕΡΑΣ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212350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ΠΑΤΙΛΗ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ΠΑΤΡΙΔΑΣ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ΠΕ18.23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211272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ΠΑΤΣΙΑΒΟΣ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155629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ΠΑΤΤΑΚΟΥ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ΠΑΤΩΝΙΔΟΥ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 ΑΝΕΤΑ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198073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ΠΑΥΛΑΚΟΣ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159476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ΦΛΩΡΕΝΤΙΑ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187,14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700316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220531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ΙΣΜΗΝΗ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ΠΕΛΕΚΑΝΟΥ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ΕΛΙΣΑΒΕΤ</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700012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ΠΕΛΙΤΑΡΗ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ΠΕΜΟΥΣΗ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ΠΕΝΤΟΓΕΝΗ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183871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ΠΕΛΑΓΙΑ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218768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ΠΕΡΔΙΚΟΜΑΤΗΣ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ΓΕΡΑΣΙΜΟΣ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702596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ΠΕΡΙΣΟΓΛΟΥ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ΕΛΙΣΑΒΕΤ</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ΤΕ16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1217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ΠΕΡΙΣΤΕΡΑ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ΠΕΡΣΕΦΟΝΗ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703592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ΠΕΡΥΣΙΝΑΚΗ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184710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ΠΕΣΚΕΤΖΗ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ΕΛΙΣΑΒΕΤ</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ΠΕΤΑΛΑ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ΠΕΤΙΚΟΠΟΥΛΟΥ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ΖΑΦΕΙΡΙΩ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194164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203412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220071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Καρδίτσας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226177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399142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ΠΕΤΡΙΤΟΥ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ΝΕΚΤΑΡΙΑ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225945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207372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ΠΕΤΣΑΒΑ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37,79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ΠΕΤΣΑΣ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ΠΕΤΣΩΤΗ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205001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ΠΕΧΛΗΒΑΝΙΔΗΣ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ΠΕΧΛΙΒΑΝΗΣ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185033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ΠΙΕΡΡΑΚΕΑ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ΚΩΝ/ΝΑ - 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195956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ΠΙΘΑΡΟΥΛΗ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213898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ΠΙΛΑΤΗ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186105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ΠΙΠΕΡΟΠΟΥΛΟΥ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ΦΙΛΑΡΕΤΗ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199626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ΠΙΠΙΛΙΚΑΣ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184406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ΠΙΣΑΝΟΥ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ΠΙΣΙΜΙΣΗ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ΠΙΣΤΟΛΑ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308225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ΠΙΤΑΡΑΚΗ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184711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ΠΙΤΟΥΛΗ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214415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ΠΛΑΚΙΑ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ΒΑΡΒΑΡΑ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ΠΛΑΚΙΔΑ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171166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ΠΛΑΣΤΑΡΑ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ΠΛΑΤΑΝΙΩΤΗ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ΕΜΜΑΝΟΥΕΛΑ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Σάμου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218182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210618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ΠΛΑΤΙΑ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183881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ΠΛΑΤΙΔΗΣ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ΠΛΙΑΚΗΣ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ΠΛΩΤΑ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ΠΟΘΟΥ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ΠΟΙΜΕΝΙΔΟΥ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ΠΟΥΛΑΚΗ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162419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1260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186533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ΠΟΥΛΟΠΟΥΛΟΣ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201904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ΠΟΥΛΤΟΥΡΤΖΙΔΗΣ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204580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ΠΟΥΡΣΑΝΙΔΟΥ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ΝΙΚΟΛΕΤΑ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220547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ΠΟΥΤΟΚΑΣ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ΠΡΑΠΑ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702882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ΠΡΑΠΠΑ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223698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ΠΡΑΤΤΑ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206789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ΠΡΟΒΑΤΟΣ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217366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ΠΡΟΓΓΑ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206112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ΠΡΟΔΡΟΜΙΤΗΣ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186534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ΠΡΟΚΟΒΑ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ΠΡΩΪΟΣ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ΖΗΣΟΣ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ΠΥΡΙΟΧΟΥ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ΠΥΡΠΥΛΗΣ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212385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ΡΑΓΙΑ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ΧΡΥΣΑΝΘΗ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ΧΡΥΣΑΝΘΗ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ΡΑΓΚΟΣ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Πρέβεζας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214198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ΡΑΔΙΤΣΗ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ΟΥΡΑΝΙΑ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ΡΑΛΛΗ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ΑΡΧΟΝΤΟΥΛΑ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ΡΑΠΤΗ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ΡΑΣΣΗ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ΡΑΥΤΟΠΟΥΛΟΥ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ΡΑΦΑΗΛΙΔΟΥ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208506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ΡΑΧΜΑΝΙΔΗΣ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220873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ΡΑΧΟΥΤΗ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ΚΑΡΔΙΤΣΑΣ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ΡΑΧΩΒΙΤΣΑ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200604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ΡΕΒΙΘΗΣ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ΑΡΙΣΤΕΙΔΗΣ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ΡΕΠΠΑ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ΒΕΝΕΤΙΑ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ΡΕΠΠΟΣ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ΡΕΤΣΙΝΗΣ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224232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ΡΙΖΟΣ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212392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ΡΙΚΟΥ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ΑΦΡΟΔΙΤΗ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222558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700059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ΛΕΜΟΝΙΑ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701485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ΡΟΖΑΚΗΣ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229751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ΡΟΖΟΣ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ΠΕ18.23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43,51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ΡΟΚΚΑ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ΑΣΗΜΟΥΛΑ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200605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ΡΟΚΟΠΟΥ-ΘΟΥΚΥΔΙΔΟΥ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ΕΥΑΝΘΙΑ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ΡΟΥΚΗ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ΟΛΓΑ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ΡΟΥΜΕΛΙΩΤΗ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177418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ΡΟΥΣΑΛΗΣ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ΡΟΥΣΙΑΚΗΣ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ΡΟΥΣΣΟΥ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ΡΩΙΜΠΑ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1306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222565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ΡΩΜΑΝΙΔΟΥ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209366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ΣΑΒΒΙΔΟΥ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ΤΑΤΙΑΝΗ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ΣΑΒΡΑΜΗ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203125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ΣΑΓΓΟΥ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197452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ΣΑΚΑΒΕΛΗ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ΣΑΚΕΛΛΑΡΑΚΗ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ΕΡΙΚΑΙΤΗ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ΣΑΚΕΛΛΑΡΙΑΔΟΥ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ΣΑΚΕΛΛΑΡΙΟΥ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226796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ΣΑΚΚΗ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700595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ΣΑΛΙΧΟΣ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184944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ΣΑΛΛΗ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174219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ΣΑΜΑΚΟΥΡΗΣ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173109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ΣΑΜΟΥΗΛ</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ΣΑΜΠΑΖΙΩΤΗΣ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213363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ΣΑΜΠΑΖΙΩΤΗΣ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ΔΙΟΝΥΣΙΟΣ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ΣΑΝΙΔΑΣ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162434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ΣΑΝΣΑΡΙΔΟΥ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268,67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154291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ΣΑΝΤΑΣ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ΝΙΚΗΤΑΣ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247,47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225926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ΣΑΝΤΗ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ΣΑΠΛΑΟΥΡΑ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ΧΡΥΣΑΝΘΗ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ΣΑΠΟΥΝΑΣ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ΣΑΠΡΙΚΗ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ΣΑΡΑΝΤΟΠΟΥΛΟΥ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ΣΑΡΕΛΑΣ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229310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ΣΑΡΛΑ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215888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ΣΑΡΡΗ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218197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ΣΑΤΛΑΝΗ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ΑΛΤΑΝΗ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201948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ΣΒΑΡΝΑ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ΣΓΑΡΔΕΛΗ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ΒΑΡΒΑΡΑ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218199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ΣΓΟΥΡΑΣ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218200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ΣΔΡΑΒΟΠΟΥΛΟΣ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ΑΡΙΣΤΟΤΕΛΗΣ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218784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ΣΕΒΔΑΛΗ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202828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ΣΕΙΤΑΡΙΔΗΣ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219710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ΣΕΪΤΑΡΙΔΟΥ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201952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218785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ΣΕΡΑΦΕΙΜΙΔΗΣ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ΣΕΡΓΗΣ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175697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ΣΕΡΕΦΑΣ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197465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ΣΗΜΑΙΟΦΟΡΙΔΗΣ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201953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ΣΗΦΑΚΗ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ΣΗΦΑΚΗΣ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171379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ΣΙΑΓΚΡΗΣ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214781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ΣΙΑΛΤΣΗΣ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214782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ΣΙΑΜΠΑΝΗΣ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1351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ΣΙΑΝΔΡΗΣ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ΣΙΑΝΟΛΑ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124,65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194081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122,24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218203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ΣΙΑΠΚΑΣ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98,68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197902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95,17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ΣΙΑΦΑΡΙΚΑΣ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225944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ΣΙΓΑΝΟΣ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218204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ΣΙΔΗΡΟΠΟΥΛΟΣ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ΘΕΟΦΙΛΟΣ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225164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ΣΙΔΗΡΟΠΟΥΛΟΣ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219976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ΣΙΔΗΡΟΠΟΥΛΟΥ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ΜΙΜΟΖΑ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215966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ΣΙΜΟΝΟΒΑ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ΣΙΜΟΠΟΥΛΟΣ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171928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ΣΙΝΑΚΟΥ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105,67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227507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ΣΙΝΤΑΚΗ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47,57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178459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ΣΙΟΝΤΟΡΟΥ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214420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ΣΙΩΧΟΣ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220566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ΣΚΑΡΒΕΛΑΚΗ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154605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ΣΚΑΡΕΝΤΖΟΥ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 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215967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ΣΚΑΡΛΑΤΙΔΗΣ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ΣΚΑΡΛΑΤΙΔΟΥ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ΜΕΛΠΟΜΕΝΗ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186002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ΣΚΕΦΑΛΕΣ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189567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ΣΚΛΗΡΗ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ΣΚΟΠΕΛΙΤΗ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701751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ΣΚΟΡΔΑΚΗΣ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ΚΩΣΤΑΣ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212929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ΣΚΟΡΔΙΛΗΣ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ΣΚΟΥΛΙΚΑ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212418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ΣΚΟΥΡΕΛΛΟΣ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170068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ΣΚΟΥΡΤΟΠΟΥΛΟΥ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ΑΝΔΡΟΝΙΚΗ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212419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ΣΚΟΥΦΟΓΙΑΝΝΗ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ΣΜΑΙΛΗ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53,71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206816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ΣΜΑΡΝΑΚΗ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ΘΕΩΝΗ-ΜΑΡΙΝΑ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207837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ΣΜΗΛΑΝΗ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ΔΙΑΜΑΝΤΟΥΛΑ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ΣΜΥΡΝΑΙΟΣ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120,55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178702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ΣΟΛΟΥΚΟΣ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ΣΟΛΩΜΟΥ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ΕΡΜΙΟΝΗ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ΣΟΥΛΙΩΤΗ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225331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ΣΟΥΜΑΚΗΣ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193781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ΣΟΥΝΔΟΥΛΟΥΝΑΚΗΣ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ΣΟΥΡΛΑ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1392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207106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ΣΟΥΡΟΥΝΗΣ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ΑΝΔΡΕΑΣ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ΣΟΥΡΤΖΗΣ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197483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227508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39,94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ΣΠΑΘΑ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ΣΠΑΘΟΠΟΥΛΟΣ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218216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209370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ΣΠΑΡΤΑΛΗ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ΣΠΗΛΙΩΤΗΣ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167827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ΣΠΗΛΙΩΤΟΠΟΥΛΟΥ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186549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ΖΑΧΑΡΟΥΛΑ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109,72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194191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215982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ΣΠΥΡΙΔΑΚΗ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184717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ΛΕΩΝΙΔΑΣ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ΠΙΕΡΙΑΣ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200611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ΕΥΦΗΜΙΑ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138,77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ΣΠΥΡΟΥ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ΠΡΟΔΡΟΜΟΣ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78,05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225911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ΣΤΑΘΑΤΟΣ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223185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ΣΤΑΘΑΤΟΣ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ΣΤΑΘΗ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Κυκλάδων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180281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ΣΤΑΘΗ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ΛΑΡΙΣΑΣ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222611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82,77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204594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211782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ΣΤΑΜΕΝΑΣ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197494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105,19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ΦΛΩΡΕΝΤΙΑ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27,78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ΣΤΑΜΟΥΛΗ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ΒΙΚΤΩΡΙΑ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ΣΤΑΣΙΝΟΣ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ΜΗΝΑΣ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201993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ΣΤΑΥΛΙΩΤΗ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218590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ΣΤΑΥΛΙΩΤΗΣ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ΣΩΚΡΑΤΗΣ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181406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210334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701930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ΣΤΕΡΓΙΑΛΗΣ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190284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ΣΤΕΡΓΙΟΥ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Δ΄</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ΣΤΕΦΑΝΟΥ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ΣΤΕΦΑΝΟΣ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48,13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145763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ΣΤΕΦΟΥ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1439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ΣΤΟΓΙΑΝΝΟΠΟΥΛΟΥ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ΔΑΦΝΗ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Ζακύνθου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222633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ΣΤΟΥΜΠΑΝΟΥ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ΣΤΟΥΡΑΪΤΗΣ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71,43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ΣΤΡΑΤΗΣ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33,47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ΣΤΡΑΦΙΩΤΟΥ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ΑΡΕΤΗ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212440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ΣΤΡΙΦΤΟΜΠΟΛΑ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156372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150671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ΑΓΑΘΗ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130,14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186555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ΣΥΜΕΩΝ</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223716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ΣΥΝΑΔΙΝΟΥ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71,87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ΣΥΨΑ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ΠΟΛΥΝΙΚΗ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ΣΦΡΙΝΤΖΕΡΗΣ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ΣΧΟΙΝΑ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ΣΩΠΙΑΔΟΥ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ΔΡΑΜΑΣ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215001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50,4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186120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ΚΑΒΑΛΑΣ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131,97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204281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ΤΑΖΟΠΟΥΛΟΥ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ΣΤΕΡΓΙΑΝΗ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177056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ΤΑΜΙΧΤΣΗΣ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ΤΑΜΙΩΛΑΚΗΣ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75,36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ΤΑΜΠΑΚΑΚΗ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ΠΕΛΑΓΙΑ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204339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ΤΑΜΠΑΚΗΣ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ΑΝΤΩΝΙΟΣ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195406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ΤΑΝΤΑΛΟΣ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115,49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ΤΑΞΟΥ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ΒΑΪΑ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700311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ΤΑΡΑΤΖΙΚΗ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ΤΑΣΙΟΥΛΑ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216746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ΤΑΣΟΥΛΑ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ΒΙΚΤΩΡΙΑ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171477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ΤΑΣΤΣΟΓΛΟΥ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ΒΗΘΛΕΕΜ</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132,69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701216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ΤΑΤΑΡΑΚΗ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ΟΥΡΑΝΙΑ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401453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ΤΑΤΑΡΗ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156727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ΤΑΥΛΟΠΟΥΛΟΥ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220198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ΤΑΧΜΑΤΖΙΔΟΥ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700991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ΤΕΚΟΣ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190241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ΤΕΝΕΝΤΕ</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 ΠΑΝ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ΛΑΡΙΣΑΣ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202471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ΤΕΝΤΖΕΡΑ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ΙΟΥΛΙΑ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703113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ΤΕΝΤΖΕΡΗ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Πέλλας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203843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ΤΕΝΤΟΜΑΣ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ΛΑΖΑΡΟΣ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49,79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222654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ΤΕΡΖΗ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147797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ΤΕΡΛΙΔΗΣ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189077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ΤΕΤΩΡΟΥ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700363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ΤΖΑΒΑΡΑ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ΤΖΑΒΕΛΟΠΟΥΛΟΥ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1480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197524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ΤΖΑΜΟΥΤΖΙΑΝ</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ΜΑΡΘΑ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223553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100,56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ΤΖΑΝΝΕΤΑΚΟΥ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ΛΟΥΚΙΑ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229611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ΤΖΑΤΣΟΥ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ΠΕ32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ΛΑΡΙΣΑΣ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41,63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202718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ΤΖΕΓΚΑΣ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ΤΖΕΔΑΚΗ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ΤΖΕΚΟΥ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222660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ΤΖΕΛΛΟΣ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ΑΠΟΣΤΟΛΟΣ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73,97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212460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ΤΖΗΜΑ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ΜΑΓΝΗΣΙΑΣ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702732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ΤΖΗΜΟΡΑΓΚΑ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ΑΡΧΟΝΤΙΑ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ΤΖΙΑΒΑΣ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198751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ΤΖΙΒΗ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ΤΖΙΟΡΤΖΙΟΣ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ΤΖΟΥΓΑΝΑΚΗΣ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ΤΖΟΥΜΑΚΗΣ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199011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ΤΖΟΥΜΑΣ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ΤΖΟΥΜΕΡΚΙΩΤΗΣ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207944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ΤΖΟΥΝΟΠΟΥΛΟΥ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ΑΝΤΙΓΟΝΗ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135,07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229887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ΤΟΓΙΑ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ΤΟΓΙΑΣ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ΜΙΛΤΙΑΔΗΣ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220595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ΤΟΝΟΖΛΗ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ΠΑΣΧΑΛΙΝΑ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ΤΟΠΑΚΑ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ΙΦΙΓΕΝΕΙΑ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ΤΟΥΒΛΗ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ΠΕΡΣΕΦΟΝΗ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ΤΟΥΛΙΑΤΟΥ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194171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ΤΟΥΛΟΥΔΗ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ΔΑΦΝΗ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ΤΟΥΜΑΝΙΔΗ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ΙΟΡΔΑΝΑ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ΤΟΥΝΤΑ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ΔΩΡΟΘΕΑ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81,23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ΤΟΥΝΤΑ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78,18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207423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ΤΟΥΡΚΑΣ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ΤΟΥΤΟΥΝΤΖΟΓΛΟΥ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ΧΡΥΣΟΣΤΟΜΟΣ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200616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ΤΡΑΓΑΚΗ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212474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ΤΡΑΪΑΝΟΥ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ΓΛΥΚΕΡΙΑ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702814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ΤΡΑΚΑΚΗΣ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ΑΡΙΣΤΕΙΔΗΣ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Ξάνθης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227179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ΤΡΑΧΙΛΗΣ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69,03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ΤΡΕΒΛΑ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ΤΡΙΑΝΤΑΦΥΛΛΙΔΗΣ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56,74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ΤΡΙΑΝΤΑΦΥΛΛΙΔΗΣ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190658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ΤΡΙΑΝΤΑΦΥΛΛΟΥ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84,64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702574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ΤΡΙΓΚΑ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ΑΧΑΪΑΣ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189621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ΤΡΟΥΓΚΑΚΟΥ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ΑΣΠΑΣΙΑ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224572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ΤΣΑΓΓΕΤΑ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Χίου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214950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ΤΣΑΓΚΑΡΑΚΗ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ΕΛΕΥΘΕΡΙΑ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103,96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700861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ΤΣΑΚΑΛΗ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ΤΣΑΚΙΛΙΩΤΗ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ΤΣΑΚΙΡΗ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212481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ΤΣΑΚΝΑΚΗ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Α΄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1528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ΤΣΑΚΝΑΚΗΣ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55,81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ΤΣΑΛΑΓΑΝΙΔΗ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ΑΜΑΛΙΑ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74,86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185903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ΤΣΑΜΗ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Αργολίδας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ΤΣΑΜΠΑΣ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ΔΗΜΟΣΘΕΝΗΣ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ΤΣΑΜΠΟΥΡΗ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173538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ΤΣΑΠΕΣ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202057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200620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ΤΣΑΡΟΥΧΑ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226197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ΤΣΑΤΣΟΣ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 - ΑΛΙΚΗ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ΤΣΕΛΙΟΣ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701841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ΤΣΕΛΙΟΣ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96,26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209773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ΤΣΕΛΙΟΥ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117,72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220609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ΤΣΕΡΤΣΕΝΕ</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ΣΟΥΛΤΑΝΑ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ΤΣΕΡΩΝΗΣ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58,76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180510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ΤΣΕΦΑΛΑΣ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93,74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223723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ΤΣΕΧΠΕΝΑΚΗΣ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ΤΣΙΑΓΓΟΥ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Φλωρινας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154522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ΤΣΙΑΪΡΑ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ΕΥΦΡΟΣΥΝΗ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148,63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ΤΣΙΑΜΠΑΡΛΗ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229193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ΤΣΙΑΜΠΑΡΛΗΣ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ΑΡΙΣΤΟΤΕΛΗΣ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107,64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ΤΣΙΑΝΑΚΑΣ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171391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ΤΣΙΑΝΤΖΗΣ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97,08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ΤΣΙΑΤΣΙΟΣ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49,07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196001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ΤΣΙΑΧΤΑ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ΛΑΡΙΣΑΣ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225213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ΤΣΙΓΑΡΙΔΑΣ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Δωδεκανήσου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215921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ΤΣΙΓΓΕΝΟΠΟΥΛΟΣ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ΤΣΙΛΕΜΑΝΗ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225214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ΤΣΙΛΕΜΟΥ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ΕΥΡΥΤΑΝΙΑΣ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86,57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214426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ΤΣΙΛΙΜΙΓΚΑΚΗ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ΑΣΠΑΣΙΑ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57,09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203795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ΤΣΙΜΑΡΑ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114,91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225742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ΤΣΙΜΠΕΡΙΔΗΣ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ΜΑΤΘΑΙΟΣ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ΡΟΔΟΠΗΣ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198978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ΤΣΙΜΠΛΗ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134,01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212969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ΤΣΙΜΠΟΥΚΗ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175781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137,12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210345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ΤΣΙΝΙΒΙΖΗ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Σάμου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214212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ΤΣΙΝΤΖΕΛΗ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ΙΩΑΝΝΙΝΩΝ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224272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ΤΣΙΟΥΛΑΚΗ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ΣΤΥΛΙΑΝΗ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700483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ΤΣΙΟΥΡΒΑ ΓΟΥΓΟΥΛΙΑ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218611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ΤΣΙΟΥΤΣΙΟΣ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161663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ΤΣΙΠΑΣ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ΒΑΣΙΛΕΙΟΣ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127,66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1570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703050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ΤΣΙΠΛΑΚΗ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ΖΩΗ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ΤΣΙΡΙΓΩΤΗ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ΦΘΙΩΤΙΔΑΣ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175786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ΤΣΙΡΟΓΙΑΝΝΗ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ΣΟΥΛΤΑΝΑ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209784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ΤΣΙΡΩΝΑ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229315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ΤΣΙΡΩΝΗΣ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ΤΣΙΤΙΡΙΔΟΥ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87,24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ΤΣΟΛΑΚΗΣ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ΠΕΤΡΟΣ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46,27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702125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ΤΣΟΛΕΚΑ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208663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Κοζάνης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229921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Ιωαννίνων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45,11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208537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ΤΣΟΥΚΑΤΟΥ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226894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ΑΡΙΣΤΕΑ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ΤΣΟΥΜΑΝΗ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88,23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ΤΣΟΥΡΜΑΣ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211231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ΠΑΡΑΣΧΟΣ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ΤΣΟΥΤΣΙΑ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ΔΑΦΝΗ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ΗΜΑΘΙΑΣ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218614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ΤΣΩΛΗ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ΡΑΧΗΛ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190439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ΤΣΩΝΟΥ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140,72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ΤΥΡΑΛΗΣ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61,35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ΤΥΧΑΛΑΣ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Σερρών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223727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ΥΦΑΝΤΗ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62,07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ΥΦΑΝΤΗΣ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Καρδίτσας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97,65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193310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ΦΑΜΕΛΗ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ΜΑΡΓΑΡΙΤΑ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218287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ΦΑΝΗΣ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ΕΥΣΤΡΑΤΙΟΣ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Καβάλας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212975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ΦΑΡΜΑΚΗΣ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66,14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700615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ΦΑΡΡΟΥ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224587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ΦΑΡΣΑΡΑΚΗ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ΓΑΡΥΦΑΛΙΑ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71,58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212976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ΦΑΣΙΛΗΣ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701314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225891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ΦΑΤΟΥΡΟΥ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701567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ΦΑΤΣΕΑ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183670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ΦΕΡΒΑΓΕΝ ΑΠΟΣΤΟΛΑΚΗ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 ΚΑΤΙΝΑ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133,4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229282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ΦΕΡΕΝΤΙΝΟΥ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ΕΛΕΝΗ-ΜΥΡΤΩ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Φθιώτιδος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42,33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161580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ΦΙΛΑΝΔΑΡΑΚΗΣ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101,19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210257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ΦΙΛΑΝΔΡΑ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229316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ΦΙΛΕΝΤΑΣ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66,28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198923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ΦΙΛΙΠΠΙΔΟΥ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226900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ΦΙΛΙΠΠΟΥ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173555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ΦΙΛΝΤΙΣΗ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222727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ΦΙΛΟΠΟΥΛΟΥ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203485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ΦΙΝΤΙΡΙΚΑΚΗ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166,61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ΦΛΟΚΑΣ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ΓΡΕΒΕΝΩΝ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Τρικάλων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111,33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223729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ΦΛΟΥΡΟΣ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701594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1615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204618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ΦΛΩΡΟΥ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ΘΕΟΦΑΝΕΙΑ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ΤΡΙΚΑΛΩΝ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Λάρισας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229564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ΦΟΣΣΕΣ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ΦΟΥΝΤΑΣ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80,47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702240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ΦΡΑΓΓΙΔΗΣ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ΜΑΝΩΛΗΣ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ΑΡΤΑΣ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77,37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1619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227191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ΦΡΑΓΓΙΔΟΥ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ΡΟΔΙΤΣΑ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65,53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159660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ΦΡΑΓΚΟΓΛΟΥ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701576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ΦΡΑΓΚΟΜΑΝΩΛΗ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62,92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198924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ΦΡΑΓΚΟΥΛΙΔΟΥ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ΟΥΡΑΝΙΑ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98,13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703386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ΦΡΑΝΤΖΗΣ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121,93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220626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ΦΡΟΥΖΑΚΗΣ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94,99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216826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ΦΡΟΥΞΥΛΙΑΣ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ΑΛΕΞΑΝΔΡΟΣ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Φθιώτιδος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225892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ΦΥΣΑΚΗ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ΠΑΥΛΙΝΑ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44,02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173560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ΦΩΤΕΙΝΑΤΟΣ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ΟΜΗΡΟΣ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177,41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ΦΩΤΙΑΔΗΣ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703072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ΑΓΩΡΟ</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Κιλκίς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80,89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223569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ΚΟΖΑΝΗΣ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78,15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222737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214839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ΧΑΪΜΑΛΑ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66,25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223256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ΧΑΙΡΙΚΑΚΗΣ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ΜΑΡΚΟΣ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64,59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210347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ΧΑΛΒΑΝΤΖΗ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ΕΥΤΥΧΙΑ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182576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ΑΥΓΗ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118,13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222743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ΧΑΜΑΡΤΟΥ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ΧΑΝΙΩΝ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222746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ΛΑΚΩΝΙΑΣ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207449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ΧΑΡΑΚΙΔΑΣ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ΦΩΚΙΔΑΣ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1639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703744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38,31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202112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ΚΥΡΙΑΚΗ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104,65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198782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ΜΥΡΣΙΝΗ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143,09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ΠΕ18.35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214427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ΧΑΡΑΜΗΣ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ΠΕ10</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580549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ΘΕΟΔΩΡΟΣ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99,82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703052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59,44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158758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ΧΑΡΙΣΗΣ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ΟΘΩΝ</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92,32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702617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ΧΑΡΜΠΗ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ΛΑΣΙΘΙΟΥ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72,78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199489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ΧΑΡΤΖΗΣ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ΧΑΡΑΛΑΜΠΟΣ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73,54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178520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ΧΑΣΟΥΡΟΣ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ΑΝΑΤΟΛΙΚΗΣ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113,4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226922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702389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229627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ΧΑΤΖΗΑΘΑΝΑΣΙΟΥ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ΠΕ12.05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Γ΄</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191674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ΧΑΤΖΗΒΑΣΙΛΕΙΑΔΟΥ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ΜΑΚΡΙΝΑ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75,15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226924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ΧΑΤΖΗΒΑΣΙΛΕΙΟΥ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ΧΡΥΣΟΒΑΛΑΝΤΩ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190507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ΧΑΤΖΗΓΙΩΣΗ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ΚΛΕΟΠΑΤΡΑ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ΒΟΙΩΤΙΑΣ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75,13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227468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ΧΑΤΖΗΔΟΥΚΑΣ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ΧΡΥΣΟΒΑΛΑΝΤΙΟΣ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ΚΕΡΚΥΡΑΣ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145568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ΧΑΤΖΗΖΗΣΗΣ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ΖΗΣΟΣ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ΚΑΣΤΟΡΙΑΣ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Α΄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243,29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1658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ΧΑΤΖΗΙΟΡΔΑΝΙΔΟΥ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1659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162758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ΧΑΤΖΗΙΩΑΚΕΙΜΙΔΟΥ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153,92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ΧΑΤΖΗΚΥΡΙΑΚΟΥ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ΣΟΦΙΑ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176948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ΧΑΤΖΗΜΑΝΩΛΗ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700141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ΧΑΤΖΗΝΙΚΟΛΑΟΥ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224292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ΧΑΤΖΗΠΑΝΑΓΙΩΤΟΥ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ΦΩΤΕΙΝΗ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75,85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225976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ΧΑΤΖΗΠΑΠΑ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ΜΑΡΙΑΝΝΑ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99,22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212989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ΧΑΤΖΗΠΕΤΡΟΥ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ΠΑΣΧΑΛΙΝΑ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119,41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210260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ΧΑΤΖΗΧΑΡΑΛΑΜΠΟΥΣ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ΠΕ08</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ΞΑΝΘΗΣ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Ρεθύμνου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213451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ΧΑΤΖΗΧΗΔΙΡΟΓΛΟΥ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ΠΕ04.04</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67,92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226209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ΧΑΤΖΙΑΝΔΡΕΟΥ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ΠΕ16.01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ΑΡΓΟΛΙΔΑΣ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1669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225913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ΓΕΡΑΣΙΜΟΣ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63,32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202992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ΧΑΤΖΟΠΟΥΛΟΥ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226927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ΧΑΤΣΙΔΟΥ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ΚΑΛΛΙΟΠΗ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82,38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701320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ΧΕΙΜΩΝΙΔΟΥ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54,45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206871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ΧΕΛΩΝΗ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106,92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224601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ΧΕΡΑΚΗ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ΕΡΙΦΥΛΗ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Ευβοίας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61,55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220632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ΧΗΝΗ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ΠΑΡΑΣΚΕΥΗ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225288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ΧΗΝΟΠΟΥΛΟΥ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ΘΩΜΑΪΣ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 Αθήνας (Δ.Ε)</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52,26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224784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ΧΙΩΤΗΣ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ΜΙΧΑΗΛ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63,46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228260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ΧΟΛΕΒΑ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ΕΛΕΝΗ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46,48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183695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ΧΟΝΤΟΥ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Β΄</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129,49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222770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ΧΟΡΤΑΡΙΑ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ΗΛΙΑΝΑ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83,66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227392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ΧΟΡΤΑΤΟΥ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ΠΕ04.01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Χανίων</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73,03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184903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ΧΟΤΟΚΟΥΡΙΔΟΥ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ΜΑΓΔΑΛΗΝΗ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114,11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700319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ΧΟΥΒΑΡΔΑΣ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ΜΗΝΑΣ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Αιτωλ/νίας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79,83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218314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ΧΟΥΓΙΟΥΡΗΣ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ΓΡΗΓΟΡΙΟΣ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214378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ΧΟΥΛΙΑΡΑΣ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ΣΩΤΗΡΙΟΣ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ΠΡΕΒΕΖΑΣ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Θεσπρωτίας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91,65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216852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ΧΟΥΛΙΑΡΑΣ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61,21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167548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ΧΟΥΝΟΣ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ΚΩΝΣΤΑΝΤΙΝΟΣ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154,21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703854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ΧΟΥΝΤΑΛΟΣ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ΠΕ17.06</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ΖΑΚΥΝΘΟΥ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1689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ΧΟΥΝΤΗ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38,02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212547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ΧΡΗΣΤΙΔΗ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ΣΤΑΜΑΤΙΚΗ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71,95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225691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85,7</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223261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ΧΡΗΣΤΟΥ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ΣΑΜΟΥ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Αρκαδίας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701141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Ηρακλείου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53,49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223262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ΧΡΙΣΤΟΔΟΥΛΙΔΟΥ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ΜΑΡΙΑ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ΚΙΛΚΙΣ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60,39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224785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ΧΡΙΣΤΟΔΟΥΛΟΥ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ΕΙΡΗΝΗ ΝΙΚΟΛΑΪΑ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Ανατ.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52,16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211336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ΑΘΑΝΑΣΙΟΣ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ΠΕ18.12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ΚΟΡΙΝΘΙΑΣ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101,24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218317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ΑΘΗΝΑΣ 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74,69</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219685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ΧΡΙΣΤΟΦΗ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ΔΕΣΠΟΙΝΑ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Μαγνησίας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108,52</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702016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ΧΡΟΝΟΠΟΥΛΟΣ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ΠΑΝΑΓΙΩΤΗΣ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Δυτ. Αττικής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54,6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214380</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ΧΡΟΝΟΠΟΥΛΟΣ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75,83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703899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ΧΡΟΝΟΠΟΥΛΟΥ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ΕΥΓΕΝΙΑ-ΠΑΝΑΓΙΩΤΑ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ΠΕ15</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ΡΕΘΥΜΝΗΣ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16,94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223266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ΧΡΥΣΑΦΙΔΟΥ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ΑΝΘΟΥΛΑ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ΣΕΡΡΩΝ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52,06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700248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ΧΡΥΣΙΔΗΣ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 xml:space="preserve">Β΄ </w:t>
            </w:r>
            <w:r w:rsidRPr="00EA7B40">
              <w:rPr>
                <w:rFonts w:ascii="Calibri" w:hAnsi="Calibri"/>
                <w:color w:val="000000"/>
                <w:sz w:val="18"/>
                <w:szCs w:val="18"/>
                <w:lang w:val="el-GR"/>
              </w:rPr>
              <w:lastRenderedPageBreak/>
              <w:t>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lastRenderedPageBreak/>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60,1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lastRenderedPageBreak/>
              <w:t>1704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227781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ΧΡΥΣΙΚΟΠΟΥΛΟΥ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ΑΙΚΑΤΕΡΙΝΗ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ΠΕ07</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Κέρκυρας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59,56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703464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ΧΡΥΣΙΚΟΥ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ΓΙΑΝΝΟΥΛΑ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40,65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702926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ΧΡΥΣΟΒΕΡΓΗΣ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ΓΕΩΡΓΙΟΣ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ΚΕΦΑΛΛΗΝΙΑΣ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Πειραιά</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64,93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186874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ΧΡΥΣΟΣΤΟΜΙΔΟΥ ΑΡΓΥΡΟΠΟΥΛ</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ΑΝΑΣΤΑΣΙΑ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ΧΑΛΚΙΔΙΚΗΣ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Θεσσαλονίκης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112,75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227204</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ΧΩΡΙΑΝΟΠΟΥΛΟΥ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ΝΙΚΟΛΕΤΤΑ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71,84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1709</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202137</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ΧΩΡΙΑΤΕΛΛΗ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ΜΕΛΠΟΜΕΝΗ</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ΛΕΣΒΟΥ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64,51</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1710</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223268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ΨΑΛΛΙΔΑΣ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ΝΙΚΟΛΑΟΣ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ΠΕΙΡΑΙΑ</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Β΄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68,64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1711</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223269</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ΨΑΡΟΥΔΑΚΗΣ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ΕΜΜΑΝΟΥΗΛ</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ΛΕΥΚΑΔΑΣ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Πρέβεζας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74,98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1712</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211805</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ΨΑΡΡΑΣ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ΙΩΑΝΝΗΣ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ΚΥΚΛΑΔΩΝ</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Λευκάδας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112,5</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1713</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701302</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ΨΙΛΟΔΗΜΗΤΡΑΚΟΠΟΥΛΟΣ</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ΔΗΜΗΤΡΙΟΣ</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ΠΕ01</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ΗΛΕΙΑΣ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Μεσσηνίας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94,56</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1714</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214381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ΨΟΥΡΟΥΚΑ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ΕΥΑΓΓΕΛΙΑ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ΠΕ09</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ΕΒΡΟΥ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Χαλκιδικής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90,73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1715</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703698</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ΨΥΛΛΟΥ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ΣΤΑΥΡΟΥΛΑ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ΔΩΔΕΚΑΝΗΣΟΥ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 Λέσβου</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76,64</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1716</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227206</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ΨΥΡΡΗ</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ΕΥΣΤΑΘΙΑ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ΠΕΛΛΑΣ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Κοζάνης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Ναι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77,88</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1717</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228233</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ΨΩΙΝΟΥ</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ΕΥΘΥΜΙΑ</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ΠΕ13</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ΕΥΒΟΙΑΣ</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Δ΄ Αθήνας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28,53</w:t>
            </w:r>
          </w:p>
        </w:tc>
      </w:tr>
      <w:tr w:rsidR="00EA7B40" w:rsidRPr="00EA7B40" w:rsidTr="00EA7B40">
        <w:trPr>
          <w:trHeight w:val="24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1718</w:t>
            </w:r>
          </w:p>
        </w:tc>
        <w:tc>
          <w:tcPr>
            <w:tcW w:w="764"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164311</w:t>
            </w:r>
          </w:p>
        </w:tc>
        <w:tc>
          <w:tcPr>
            <w:tcW w:w="243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ΨΩΡΑ</w:t>
            </w:r>
          </w:p>
        </w:tc>
        <w:tc>
          <w:tcPr>
            <w:tcW w:w="221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ΠΡΑΣΙΝΙΩ</w:t>
            </w:r>
          </w:p>
        </w:tc>
        <w:tc>
          <w:tcPr>
            <w:tcW w:w="841"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ΠΕ02</w:t>
            </w:r>
          </w:p>
        </w:tc>
        <w:tc>
          <w:tcPr>
            <w:tcW w:w="1652"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ΧΙΟΥ</w:t>
            </w:r>
          </w:p>
        </w:tc>
        <w:tc>
          <w:tcPr>
            <w:tcW w:w="1345"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Αχαιας</w:t>
            </w:r>
          </w:p>
        </w:tc>
        <w:tc>
          <w:tcPr>
            <w:tcW w:w="749"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left"/>
              <w:rPr>
                <w:rFonts w:ascii="Calibri" w:hAnsi="Calibri"/>
                <w:color w:val="000000"/>
                <w:sz w:val="18"/>
                <w:szCs w:val="18"/>
                <w:lang w:val="el-GR"/>
              </w:rPr>
            </w:pPr>
            <w:r w:rsidRPr="00EA7B40">
              <w:rPr>
                <w:rFonts w:ascii="Calibri" w:hAnsi="Calibri"/>
                <w:color w:val="000000"/>
                <w:sz w:val="18"/>
                <w:szCs w:val="18"/>
                <w:lang w:val="el-GR"/>
              </w:rPr>
              <w:t>Όχι</w:t>
            </w:r>
          </w:p>
        </w:tc>
        <w:tc>
          <w:tcPr>
            <w:tcW w:w="748" w:type="dxa"/>
            <w:tcBorders>
              <w:top w:val="nil"/>
              <w:left w:val="nil"/>
              <w:bottom w:val="single" w:sz="4" w:space="0" w:color="auto"/>
              <w:right w:val="single" w:sz="4" w:space="0" w:color="auto"/>
            </w:tcBorders>
            <w:shd w:val="clear" w:color="auto" w:fill="auto"/>
            <w:noWrap/>
            <w:vAlign w:val="bottom"/>
            <w:hideMark/>
          </w:tcPr>
          <w:p w:rsidR="00EA7B40" w:rsidRPr="00EA7B40" w:rsidRDefault="00EA7B40" w:rsidP="00EA7B40">
            <w:pPr>
              <w:spacing w:after="0"/>
              <w:ind w:firstLine="0"/>
              <w:jc w:val="right"/>
              <w:rPr>
                <w:rFonts w:ascii="Calibri" w:hAnsi="Calibri"/>
                <w:color w:val="000000"/>
                <w:sz w:val="18"/>
                <w:szCs w:val="18"/>
                <w:lang w:val="el-GR"/>
              </w:rPr>
            </w:pPr>
            <w:r w:rsidRPr="00EA7B40">
              <w:rPr>
                <w:rFonts w:ascii="Calibri" w:hAnsi="Calibri"/>
                <w:color w:val="000000"/>
                <w:sz w:val="18"/>
                <w:szCs w:val="18"/>
                <w:lang w:val="el-GR"/>
              </w:rPr>
              <w:t>183,39</w:t>
            </w:r>
          </w:p>
        </w:tc>
      </w:tr>
    </w:tbl>
    <w:p w:rsidR="00EA7B40" w:rsidRDefault="00EA7B40" w:rsidP="004E1372">
      <w:pPr>
        <w:tabs>
          <w:tab w:val="num" w:pos="0"/>
          <w:tab w:val="left" w:pos="284"/>
          <w:tab w:val="left" w:pos="709"/>
          <w:tab w:val="left" w:pos="3402"/>
          <w:tab w:val="left" w:pos="6521"/>
          <w:tab w:val="left" w:pos="6804"/>
        </w:tabs>
        <w:spacing w:after="0"/>
        <w:ind w:firstLine="11"/>
        <w:rPr>
          <w:rFonts w:ascii="Calibri" w:hAnsi="Calibri"/>
          <w:color w:val="000000"/>
          <w:sz w:val="22"/>
          <w:szCs w:val="22"/>
          <w:lang w:val="el-GR"/>
        </w:rPr>
      </w:pPr>
    </w:p>
    <w:p w:rsidR="006B524A" w:rsidRDefault="006B524A" w:rsidP="004E1372">
      <w:pPr>
        <w:tabs>
          <w:tab w:val="num" w:pos="0"/>
          <w:tab w:val="left" w:pos="284"/>
          <w:tab w:val="left" w:pos="709"/>
          <w:tab w:val="left" w:pos="3402"/>
          <w:tab w:val="left" w:pos="6521"/>
          <w:tab w:val="left" w:pos="6804"/>
        </w:tabs>
        <w:spacing w:after="0"/>
        <w:ind w:firstLine="11"/>
        <w:rPr>
          <w:rFonts w:ascii="Calibri" w:hAnsi="Calibri"/>
          <w:color w:val="000000"/>
          <w:sz w:val="22"/>
          <w:szCs w:val="22"/>
          <w:lang w:val="el-GR"/>
        </w:rPr>
      </w:pPr>
    </w:p>
    <w:p w:rsidR="009B409D" w:rsidRPr="001F10FC" w:rsidRDefault="009B409D" w:rsidP="00D90B34">
      <w:pPr>
        <w:pStyle w:val="ad"/>
        <w:numPr>
          <w:ilvl w:val="0"/>
          <w:numId w:val="14"/>
        </w:numPr>
        <w:tabs>
          <w:tab w:val="left" w:pos="0"/>
          <w:tab w:val="left" w:pos="284"/>
        </w:tabs>
        <w:spacing w:after="0" w:line="276" w:lineRule="auto"/>
        <w:ind w:left="0" w:firstLine="11"/>
        <w:rPr>
          <w:rFonts w:ascii="Calibri" w:hAnsi="Calibri"/>
          <w:sz w:val="22"/>
          <w:szCs w:val="22"/>
          <w:lang w:val="el-GR"/>
        </w:rPr>
      </w:pPr>
      <w:r w:rsidRPr="001F10FC">
        <w:rPr>
          <w:rFonts w:ascii="Calibri" w:hAnsi="Calibri"/>
          <w:sz w:val="22"/>
          <w:szCs w:val="22"/>
          <w:lang w:val="el-GR"/>
        </w:rPr>
        <w:t>Στους ανωτέρω μετατιθέμενους εκπαιδευτικούς θα καταβληθεί δαπάνη μόνο σε όσους εμπίπτουν στις διατάξεις των άρθρων 14 και 15 του Ν. 2685/</w:t>
      </w:r>
      <w:r w:rsidR="002B3BE2" w:rsidRPr="001F10FC">
        <w:rPr>
          <w:rFonts w:ascii="Calibri" w:hAnsi="Calibri"/>
          <w:sz w:val="22"/>
          <w:szCs w:val="22"/>
          <w:lang w:val="el-GR"/>
        </w:rPr>
        <w:t>19</w:t>
      </w:r>
      <w:r w:rsidRPr="001F10FC">
        <w:rPr>
          <w:rFonts w:ascii="Calibri" w:hAnsi="Calibri"/>
          <w:sz w:val="22"/>
          <w:szCs w:val="22"/>
          <w:lang w:val="el-GR"/>
        </w:rPr>
        <w:t xml:space="preserve">99.  </w:t>
      </w:r>
    </w:p>
    <w:p w:rsidR="00D90B34" w:rsidRPr="00FA7AFF" w:rsidRDefault="00D90B34" w:rsidP="00D90B34">
      <w:pPr>
        <w:tabs>
          <w:tab w:val="num" w:pos="0"/>
          <w:tab w:val="left" w:pos="3402"/>
          <w:tab w:val="left" w:pos="6521"/>
          <w:tab w:val="left" w:pos="6804"/>
        </w:tabs>
        <w:spacing w:after="0" w:line="276" w:lineRule="auto"/>
        <w:ind w:firstLine="11"/>
        <w:rPr>
          <w:rFonts w:ascii="Calibri" w:hAnsi="Calibri"/>
          <w:color w:val="000000"/>
          <w:sz w:val="22"/>
          <w:szCs w:val="22"/>
          <w:lang w:val="el-GR"/>
        </w:rPr>
      </w:pPr>
    </w:p>
    <w:p w:rsidR="002140F0" w:rsidRPr="001F10FC" w:rsidRDefault="002140F0" w:rsidP="00D90B34">
      <w:pPr>
        <w:pStyle w:val="ad"/>
        <w:numPr>
          <w:ilvl w:val="0"/>
          <w:numId w:val="14"/>
        </w:numPr>
        <w:tabs>
          <w:tab w:val="num" w:pos="0"/>
          <w:tab w:val="left" w:pos="284"/>
          <w:tab w:val="left" w:pos="3402"/>
          <w:tab w:val="left" w:pos="6521"/>
          <w:tab w:val="left" w:pos="6804"/>
        </w:tabs>
        <w:spacing w:after="0" w:line="276" w:lineRule="auto"/>
        <w:ind w:left="0" w:firstLine="11"/>
        <w:rPr>
          <w:rFonts w:ascii="Calibri" w:hAnsi="Calibri"/>
          <w:color w:val="000000"/>
          <w:sz w:val="22"/>
          <w:szCs w:val="22"/>
          <w:lang w:val="el-GR"/>
        </w:rPr>
      </w:pPr>
      <w:r w:rsidRPr="001F10FC">
        <w:rPr>
          <w:rFonts w:ascii="Calibri" w:hAnsi="Calibri"/>
          <w:color w:val="000000"/>
          <w:sz w:val="22"/>
          <w:szCs w:val="22"/>
          <w:lang w:val="el-GR"/>
        </w:rPr>
        <w:t>Οι μετατιθέμενοι οφείλουν να επικοινωνήσουν με τη Διεύθυνση Δευτεροβάθμιας Εκπαίδευσης στην οποία υπάγεται η περιοχή μετάθεσής τους προκειμένου να πληροφορηθούν τα κενά σε σχολικές μονάδες και την προθεσμία υποβολής δήλωσης τοποθέτησης σε αυτές. Οι εν λόγω εκπαιδευτικοί μετά την ανακοίνωση της τοποθέτησής τους παρουσιάζονται για ανάληψη υπηρεσίας στις νέες τους θέσεις με τη λήξη του διδακτικού έτους</w:t>
      </w:r>
      <w:r w:rsidRPr="001F10FC">
        <w:rPr>
          <w:rFonts w:ascii="Calibri" w:hAnsi="Calibri"/>
          <w:sz w:val="22"/>
          <w:szCs w:val="22"/>
          <w:lang w:val="el-GR"/>
        </w:rPr>
        <w:t>. Σε αυτούς περιλαμβάνονται και οι εκπαιδευτικοί των οποίων η απόσπαση λήγει στις 31-8-2015,</w:t>
      </w:r>
      <w:r w:rsidRPr="001F10FC">
        <w:rPr>
          <w:rFonts w:ascii="Calibri" w:hAnsi="Calibri"/>
          <w:color w:val="000000"/>
          <w:sz w:val="22"/>
          <w:szCs w:val="22"/>
          <w:lang w:val="el-GR"/>
        </w:rPr>
        <w:t xml:space="preserve"> συνεχιζόμενης όμως της απόσπασης μέχρι την εν λόγω ημερομηνία. Από τα ανωτέρω εξαιρούνται όσοι από τους μετατιθέμενους εμπλέκονται με οποιονδήποτε τρόπο στη διαδικασία των εξετάσεων, οι οποίοι οφείλουν να παρουσιαστούν εντός εύλογου χρόνου μετά την εκπλήρωση των υποχρεώσεών τους και οπωσδήποτε εντός του μηνός Ιουλίου 2015. Οι Διευθυντές, Υποδιευθυντές σχολικών μονάδων και οι Προϊστάμενοι Διευθύνσεων Εκπαίδευσης αναλαμβάνουν υπηρεσία μετά τη λήξη της θητείας τους.</w:t>
      </w:r>
    </w:p>
    <w:p w:rsidR="00D90B34" w:rsidRDefault="00D90B34" w:rsidP="00D90B34">
      <w:pPr>
        <w:tabs>
          <w:tab w:val="num" w:pos="0"/>
          <w:tab w:val="left" w:pos="3402"/>
          <w:tab w:val="left" w:pos="6521"/>
          <w:tab w:val="left" w:pos="6804"/>
        </w:tabs>
        <w:spacing w:after="0" w:line="276" w:lineRule="auto"/>
        <w:ind w:firstLine="11"/>
        <w:rPr>
          <w:rFonts w:ascii="Calibri" w:hAnsi="Calibri"/>
          <w:color w:val="000000"/>
          <w:sz w:val="22"/>
          <w:szCs w:val="22"/>
          <w:lang w:val="el-GR"/>
        </w:rPr>
      </w:pPr>
    </w:p>
    <w:p w:rsidR="004E1372" w:rsidRDefault="009B409D" w:rsidP="00D90B34">
      <w:pPr>
        <w:numPr>
          <w:ilvl w:val="0"/>
          <w:numId w:val="14"/>
        </w:numPr>
        <w:tabs>
          <w:tab w:val="left" w:pos="284"/>
        </w:tabs>
        <w:spacing w:after="0" w:line="276" w:lineRule="auto"/>
        <w:ind w:left="0" w:firstLine="11"/>
        <w:rPr>
          <w:rFonts w:ascii="Calibri" w:hAnsi="Calibri"/>
          <w:color w:val="000000"/>
          <w:sz w:val="22"/>
          <w:szCs w:val="22"/>
          <w:lang w:val="el-GR"/>
        </w:rPr>
      </w:pPr>
      <w:r w:rsidRPr="009B409D">
        <w:rPr>
          <w:rFonts w:ascii="Calibri" w:hAnsi="Calibri"/>
          <w:color w:val="000000"/>
          <w:sz w:val="22"/>
          <w:szCs w:val="22"/>
          <w:lang w:val="el-GR"/>
        </w:rPr>
        <w:t xml:space="preserve">Οι εκπαιδευτικοί που υπέβαλαν αίτηση μετάθεσης και των οποίων το ονοματεπώνυμο δεν περιλαμβάνεται στις καταστάσεις, δεν μετατίθενται είτε διότι δεν υπήρχαν κενές οργανικές θέσεις είτε διότι οι μετατιθέμενοι συγκεντρώνουν περισσότερες μονάδες μετάθεσης. </w:t>
      </w:r>
    </w:p>
    <w:p w:rsidR="004E1372" w:rsidRDefault="004E1372" w:rsidP="00D90B34">
      <w:pPr>
        <w:pStyle w:val="-11"/>
        <w:spacing w:line="276" w:lineRule="auto"/>
        <w:rPr>
          <w:rFonts w:ascii="Calibri" w:hAnsi="Calibri"/>
          <w:b/>
          <w:bCs/>
          <w:lang w:val="en-US"/>
        </w:rPr>
      </w:pPr>
    </w:p>
    <w:p w:rsidR="00DB1D14" w:rsidRPr="00DB1D14" w:rsidRDefault="00DB1D14" w:rsidP="00D90B34">
      <w:pPr>
        <w:pStyle w:val="-11"/>
        <w:spacing w:line="276" w:lineRule="auto"/>
        <w:rPr>
          <w:rFonts w:ascii="Calibri" w:hAnsi="Calibri"/>
          <w:b/>
          <w:bCs/>
          <w:lang w:val="en-US"/>
        </w:rPr>
      </w:pPr>
    </w:p>
    <w:p w:rsidR="00D90B34" w:rsidRDefault="00D90B34" w:rsidP="00F013B2">
      <w:pPr>
        <w:tabs>
          <w:tab w:val="left" w:pos="284"/>
        </w:tabs>
        <w:spacing w:after="0"/>
        <w:ind w:left="11" w:firstLine="5518"/>
        <w:rPr>
          <w:rFonts w:ascii="Calibri" w:hAnsi="Calibri"/>
          <w:b/>
          <w:bCs/>
          <w:lang w:val="el-GR"/>
        </w:rPr>
      </w:pPr>
    </w:p>
    <w:p w:rsidR="005013BA" w:rsidRPr="004E1372" w:rsidRDefault="001A767B" w:rsidP="00F013B2">
      <w:pPr>
        <w:tabs>
          <w:tab w:val="left" w:pos="284"/>
        </w:tabs>
        <w:spacing w:after="0"/>
        <w:ind w:left="11" w:firstLine="5518"/>
        <w:rPr>
          <w:rFonts w:ascii="Calibri" w:hAnsi="Calibri"/>
          <w:color w:val="000000"/>
          <w:sz w:val="22"/>
          <w:szCs w:val="22"/>
          <w:lang w:val="el-GR"/>
        </w:rPr>
      </w:pPr>
      <w:r w:rsidRPr="004E1372">
        <w:rPr>
          <w:rFonts w:ascii="Calibri" w:hAnsi="Calibri"/>
          <w:b/>
          <w:bCs/>
          <w:lang w:val="en-US"/>
        </w:rPr>
        <w:t>O</w:t>
      </w:r>
      <w:r w:rsidR="00D7711A" w:rsidRPr="004E1372">
        <w:rPr>
          <w:rFonts w:ascii="Calibri" w:hAnsi="Calibri"/>
          <w:b/>
          <w:bCs/>
          <w:lang w:val="el-GR"/>
        </w:rPr>
        <w:t xml:space="preserve"> </w:t>
      </w:r>
      <w:r w:rsidR="00F013B2">
        <w:rPr>
          <w:rFonts w:ascii="Calibri" w:hAnsi="Calibri"/>
          <w:b/>
          <w:bCs/>
          <w:lang w:val="el-GR"/>
        </w:rPr>
        <w:t xml:space="preserve">ΑΝΑΠΛΗΡΩΤΗΣ </w:t>
      </w:r>
      <w:r w:rsidR="00D7711A" w:rsidRPr="004E1372">
        <w:rPr>
          <w:rFonts w:ascii="Calibri" w:hAnsi="Calibri"/>
          <w:b/>
          <w:bCs/>
          <w:lang w:val="el-GR"/>
        </w:rPr>
        <w:t>ΥΠΟΥΡΓΟΣ</w:t>
      </w:r>
    </w:p>
    <w:p w:rsidR="00314485" w:rsidRDefault="00314485" w:rsidP="005013BA">
      <w:pPr>
        <w:pStyle w:val="a6"/>
        <w:tabs>
          <w:tab w:val="clear" w:pos="6521"/>
          <w:tab w:val="clear" w:pos="6804"/>
        </w:tabs>
        <w:spacing w:after="0"/>
        <w:ind w:firstLine="0"/>
        <w:rPr>
          <w:rFonts w:ascii="Calibri" w:hAnsi="Calibri"/>
          <w:bCs/>
          <w:sz w:val="22"/>
        </w:rPr>
      </w:pPr>
    </w:p>
    <w:p w:rsidR="006B524A" w:rsidRDefault="006B524A" w:rsidP="005013BA">
      <w:pPr>
        <w:pStyle w:val="a6"/>
        <w:tabs>
          <w:tab w:val="clear" w:pos="6521"/>
          <w:tab w:val="clear" w:pos="6804"/>
        </w:tabs>
        <w:spacing w:after="0"/>
        <w:ind w:firstLine="0"/>
        <w:rPr>
          <w:rFonts w:ascii="Calibri" w:hAnsi="Calibri"/>
          <w:bCs/>
          <w:sz w:val="22"/>
        </w:rPr>
      </w:pPr>
    </w:p>
    <w:p w:rsidR="006B524A" w:rsidRDefault="006B524A" w:rsidP="005013BA">
      <w:pPr>
        <w:pStyle w:val="a6"/>
        <w:tabs>
          <w:tab w:val="clear" w:pos="6521"/>
          <w:tab w:val="clear" w:pos="6804"/>
        </w:tabs>
        <w:spacing w:after="0"/>
        <w:ind w:firstLine="0"/>
        <w:rPr>
          <w:rFonts w:ascii="Calibri" w:hAnsi="Calibri"/>
          <w:bCs/>
          <w:sz w:val="22"/>
        </w:rPr>
      </w:pPr>
    </w:p>
    <w:p w:rsidR="000B0F53" w:rsidRPr="00D90B34" w:rsidRDefault="00F013B2" w:rsidP="00D90B34">
      <w:pPr>
        <w:pStyle w:val="a6"/>
        <w:tabs>
          <w:tab w:val="clear" w:pos="6521"/>
          <w:tab w:val="clear" w:pos="6804"/>
        </w:tabs>
        <w:ind w:right="-1" w:firstLine="5670"/>
        <w:rPr>
          <w:rFonts w:ascii="Calibri" w:hAnsi="Calibri"/>
          <w:b/>
          <w:bCs/>
        </w:rPr>
      </w:pPr>
      <w:r>
        <w:rPr>
          <w:rFonts w:ascii="Calibri" w:hAnsi="Calibri"/>
          <w:b/>
          <w:bCs/>
        </w:rPr>
        <w:t xml:space="preserve">  ΑΝΑΣΤΑΣΙΟΣ ΚΟΥΡΑΚΗΣ</w:t>
      </w:r>
    </w:p>
    <w:p w:rsidR="00D90B34" w:rsidRDefault="00D90B34" w:rsidP="00D90B34">
      <w:pPr>
        <w:pStyle w:val="a6"/>
        <w:tabs>
          <w:tab w:val="clear" w:pos="6521"/>
          <w:tab w:val="clear" w:pos="6804"/>
        </w:tabs>
        <w:spacing w:after="0"/>
        <w:ind w:firstLine="0"/>
        <w:rPr>
          <w:rFonts w:ascii="Calibri" w:hAnsi="Calibri"/>
          <w:b/>
          <w:bCs/>
          <w:sz w:val="18"/>
          <w:szCs w:val="18"/>
          <w:u w:val="single"/>
          <w:lang w:val="en-US"/>
        </w:rPr>
      </w:pPr>
    </w:p>
    <w:p w:rsidR="00DB1D14" w:rsidRPr="00DB1D14" w:rsidRDefault="00DB1D14" w:rsidP="00D90B34">
      <w:pPr>
        <w:pStyle w:val="a6"/>
        <w:tabs>
          <w:tab w:val="clear" w:pos="6521"/>
          <w:tab w:val="clear" w:pos="6804"/>
        </w:tabs>
        <w:spacing w:after="0"/>
        <w:ind w:firstLine="0"/>
        <w:rPr>
          <w:rFonts w:ascii="Calibri" w:hAnsi="Calibri"/>
          <w:b/>
          <w:bCs/>
          <w:sz w:val="18"/>
          <w:szCs w:val="18"/>
          <w:u w:val="single"/>
          <w:lang w:val="en-US"/>
        </w:rPr>
      </w:pPr>
    </w:p>
    <w:p w:rsidR="00710437" w:rsidRDefault="00710437" w:rsidP="00D90B34">
      <w:pPr>
        <w:pStyle w:val="a6"/>
        <w:tabs>
          <w:tab w:val="clear" w:pos="6521"/>
          <w:tab w:val="clear" w:pos="6804"/>
        </w:tabs>
        <w:spacing w:after="0"/>
        <w:ind w:firstLine="0"/>
        <w:rPr>
          <w:rFonts w:ascii="Calibri" w:hAnsi="Calibri"/>
          <w:b/>
          <w:bCs/>
          <w:sz w:val="18"/>
          <w:szCs w:val="18"/>
          <w:u w:val="single"/>
          <w:lang w:val="en-US"/>
        </w:rPr>
      </w:pPr>
    </w:p>
    <w:p w:rsidR="00D90B34" w:rsidRPr="00D90B34" w:rsidRDefault="00D90B34" w:rsidP="00D90B34">
      <w:pPr>
        <w:pStyle w:val="a6"/>
        <w:tabs>
          <w:tab w:val="clear" w:pos="6521"/>
          <w:tab w:val="clear" w:pos="6804"/>
        </w:tabs>
        <w:spacing w:after="0"/>
        <w:ind w:firstLine="0"/>
        <w:rPr>
          <w:rFonts w:ascii="Calibri" w:hAnsi="Calibri"/>
          <w:b/>
          <w:bCs/>
          <w:sz w:val="18"/>
          <w:szCs w:val="18"/>
          <w:u w:val="single"/>
        </w:rPr>
      </w:pPr>
      <w:r w:rsidRPr="00D90B34">
        <w:rPr>
          <w:rFonts w:ascii="Calibri" w:hAnsi="Calibri"/>
          <w:b/>
          <w:bCs/>
          <w:sz w:val="18"/>
          <w:szCs w:val="18"/>
          <w:u w:val="single"/>
        </w:rPr>
        <w:lastRenderedPageBreak/>
        <w:t xml:space="preserve">Εσωτερική διανομή: </w:t>
      </w:r>
    </w:p>
    <w:p w:rsidR="00D90B34" w:rsidRPr="00D90B34" w:rsidRDefault="00D90B34" w:rsidP="00D90B34">
      <w:pPr>
        <w:pStyle w:val="a6"/>
        <w:numPr>
          <w:ilvl w:val="0"/>
          <w:numId w:val="5"/>
        </w:numPr>
        <w:tabs>
          <w:tab w:val="clear" w:pos="6521"/>
          <w:tab w:val="clear" w:pos="6804"/>
        </w:tabs>
        <w:spacing w:after="0"/>
        <w:ind w:left="284" w:hanging="284"/>
        <w:rPr>
          <w:rFonts w:ascii="Calibri" w:hAnsi="Calibri"/>
          <w:bCs/>
          <w:sz w:val="18"/>
          <w:szCs w:val="18"/>
        </w:rPr>
      </w:pPr>
      <w:r w:rsidRPr="00D90B34">
        <w:rPr>
          <w:rFonts w:ascii="Calibri" w:hAnsi="Calibri"/>
          <w:bCs/>
          <w:sz w:val="18"/>
          <w:szCs w:val="18"/>
        </w:rPr>
        <w:t>Γραφείο Υπουργού</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sz w:val="18"/>
          <w:szCs w:val="18"/>
          <w:lang w:val="el-GR"/>
        </w:rPr>
        <w:t>Γραφείου Αναπληρωτή Υπουργού</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sz w:val="18"/>
          <w:szCs w:val="18"/>
          <w:lang w:val="el-GR"/>
        </w:rPr>
        <w:t>Γραφείο Γενικού Γραμματέα</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sz w:val="18"/>
          <w:szCs w:val="18"/>
          <w:lang w:val="el-GR"/>
        </w:rPr>
        <w:t>Γεν. Διεύθυνση Προσωπικού Π.Ε. &amp; Δ.Ε.</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sz w:val="18"/>
          <w:szCs w:val="18"/>
          <w:lang w:val="el-GR"/>
        </w:rPr>
        <w:t>Κ.Υ.Σ.Δ.Ε.</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sz w:val="18"/>
          <w:szCs w:val="18"/>
          <w:lang w:val="el-GR"/>
        </w:rPr>
        <w:t>Διευθυνση Διοίκησης Προσωπικού Δ.Ε. - Τμήμα Γ΄</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sz w:val="18"/>
          <w:szCs w:val="18"/>
          <w:lang w:val="el-GR"/>
        </w:rPr>
        <w:t>Δ/νση Σπουδών Προγραμμάτων και Οργάνωσης Δ.Ε.</w:t>
      </w:r>
    </w:p>
    <w:p w:rsidR="00D90B34" w:rsidRPr="00D90B34" w:rsidRDefault="00D90B34" w:rsidP="00D90B34">
      <w:pPr>
        <w:pStyle w:val="-11"/>
        <w:numPr>
          <w:ilvl w:val="0"/>
          <w:numId w:val="5"/>
        </w:numPr>
        <w:spacing w:after="0"/>
        <w:ind w:left="284" w:hanging="284"/>
        <w:rPr>
          <w:rFonts w:ascii="Calibri" w:hAnsi="Calibri"/>
          <w:sz w:val="18"/>
          <w:szCs w:val="18"/>
          <w:lang w:val="el-GR"/>
        </w:rPr>
      </w:pPr>
      <w:r w:rsidRPr="00D90B34">
        <w:rPr>
          <w:rFonts w:ascii="Calibri" w:hAnsi="Calibri" w:cs="Calibri"/>
          <w:sz w:val="18"/>
          <w:szCs w:val="18"/>
          <w:lang w:val="el-GR"/>
        </w:rPr>
        <w:t xml:space="preserve">Δ/νση  Ηλεκτρονικής Διακυβέρνησης - Τμήμα Ψηφιακού Σχεδιασμού </w:t>
      </w:r>
    </w:p>
    <w:p w:rsidR="000B0F53" w:rsidRPr="00B467CA" w:rsidRDefault="00D90B34" w:rsidP="00D90B34">
      <w:pPr>
        <w:pStyle w:val="-11"/>
        <w:spacing w:after="0"/>
        <w:ind w:left="0" w:firstLine="0"/>
        <w:rPr>
          <w:rFonts w:ascii="Calibri" w:hAnsi="Calibri"/>
          <w:b/>
          <w:bCs/>
          <w:sz w:val="18"/>
          <w:szCs w:val="18"/>
          <w:u w:val="single"/>
          <w:lang w:val="el-GR"/>
        </w:rPr>
      </w:pPr>
      <w:r w:rsidRPr="00D90B34">
        <w:rPr>
          <w:rFonts w:ascii="Calibri" w:hAnsi="Calibri" w:cs="Calibri"/>
          <w:sz w:val="18"/>
          <w:szCs w:val="18"/>
          <w:lang w:val="el-GR"/>
        </w:rPr>
        <w:t>Ανάπτυξης Εφαρμογών Π.Ε. &amp; Δ.Ε.</w:t>
      </w:r>
    </w:p>
    <w:p w:rsidR="000B0F53" w:rsidRDefault="000B0F53" w:rsidP="004F3739">
      <w:pPr>
        <w:pStyle w:val="a6"/>
        <w:tabs>
          <w:tab w:val="clear" w:pos="6521"/>
          <w:tab w:val="clear" w:pos="6804"/>
        </w:tabs>
        <w:spacing w:after="0"/>
        <w:ind w:firstLine="0"/>
        <w:rPr>
          <w:rFonts w:ascii="Calibri" w:hAnsi="Calibri"/>
          <w:b/>
          <w:bCs/>
          <w:sz w:val="18"/>
          <w:szCs w:val="18"/>
          <w:u w:val="single"/>
        </w:rPr>
      </w:pPr>
    </w:p>
    <w:p w:rsidR="000B0F53" w:rsidRDefault="000B0F53" w:rsidP="004F3739">
      <w:pPr>
        <w:pStyle w:val="a6"/>
        <w:tabs>
          <w:tab w:val="clear" w:pos="6521"/>
          <w:tab w:val="clear" w:pos="6804"/>
        </w:tabs>
        <w:spacing w:after="0"/>
        <w:ind w:firstLine="0"/>
        <w:rPr>
          <w:rFonts w:ascii="Calibri" w:hAnsi="Calibri"/>
          <w:b/>
          <w:bCs/>
          <w:sz w:val="18"/>
          <w:szCs w:val="18"/>
          <w:u w:val="single"/>
        </w:rPr>
      </w:pPr>
    </w:p>
    <w:p w:rsidR="000B0F53" w:rsidRDefault="000B0F53" w:rsidP="004F3739">
      <w:pPr>
        <w:pStyle w:val="a6"/>
        <w:tabs>
          <w:tab w:val="clear" w:pos="6521"/>
          <w:tab w:val="clear" w:pos="6804"/>
        </w:tabs>
        <w:spacing w:after="0"/>
        <w:ind w:firstLine="0"/>
        <w:rPr>
          <w:rFonts w:ascii="Calibri" w:hAnsi="Calibri"/>
          <w:b/>
          <w:bCs/>
          <w:sz w:val="18"/>
          <w:szCs w:val="18"/>
          <w:u w:val="single"/>
        </w:rPr>
      </w:pPr>
    </w:p>
    <w:p w:rsidR="000B0F53" w:rsidRDefault="000B0F53" w:rsidP="004F3739">
      <w:pPr>
        <w:pStyle w:val="a6"/>
        <w:tabs>
          <w:tab w:val="clear" w:pos="6521"/>
          <w:tab w:val="clear" w:pos="6804"/>
        </w:tabs>
        <w:spacing w:after="0"/>
        <w:ind w:firstLine="0"/>
        <w:rPr>
          <w:rFonts w:ascii="Calibri" w:hAnsi="Calibri"/>
          <w:b/>
          <w:bCs/>
          <w:sz w:val="18"/>
          <w:szCs w:val="18"/>
          <w:u w:val="single"/>
        </w:rPr>
      </w:pPr>
    </w:p>
    <w:sectPr w:rsidR="000B0F53" w:rsidSect="00D90B34">
      <w:headerReference w:type="default" r:id="rId8"/>
      <w:footerReference w:type="even" r:id="rId9"/>
      <w:footerReference w:type="default" r:id="rId10"/>
      <w:pgSz w:w="11907" w:h="16840" w:code="9"/>
      <w:pgMar w:top="993" w:right="1418" w:bottom="1701" w:left="1418" w:header="567" w:footer="567" w:gutter="0"/>
      <w:paperSrc w:first="7" w:other="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40" w:rsidRDefault="00EA7B40">
      <w:pPr>
        <w:spacing w:after="0"/>
      </w:pPr>
      <w:r>
        <w:separator/>
      </w:r>
    </w:p>
  </w:endnote>
  <w:endnote w:type="continuationSeparator" w:id="0">
    <w:p w:rsidR="00EA7B40" w:rsidRDefault="00EA7B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G Times">
    <w:panose1 w:val="02020603050405020304"/>
    <w:charset w:val="A1"/>
    <w:family w:val="roman"/>
    <w:pitch w:val="variable"/>
    <w:sig w:usb0="00000287" w:usb1="00000000" w:usb2="00000000" w:usb3="00000000" w:csb0="0000009F" w:csb1="00000000"/>
  </w:font>
  <w:font w:name="HellasTimes">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40" w:rsidRDefault="00927318">
    <w:pPr>
      <w:pStyle w:val="a8"/>
      <w:framePr w:wrap="around" w:vAnchor="text" w:hAnchor="margin" w:xAlign="right" w:y="1"/>
      <w:rPr>
        <w:rStyle w:val="aa"/>
      </w:rPr>
    </w:pPr>
    <w:r>
      <w:rPr>
        <w:rStyle w:val="aa"/>
      </w:rPr>
      <w:fldChar w:fldCharType="begin"/>
    </w:r>
    <w:r w:rsidR="00EA7B40">
      <w:rPr>
        <w:rStyle w:val="aa"/>
      </w:rPr>
      <w:instrText xml:space="preserve">PAGE  </w:instrText>
    </w:r>
    <w:r>
      <w:rPr>
        <w:rStyle w:val="aa"/>
      </w:rPr>
      <w:fldChar w:fldCharType="end"/>
    </w:r>
  </w:p>
  <w:p w:rsidR="00EA7B40" w:rsidRDefault="00EA7B4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1579"/>
      <w:docPartObj>
        <w:docPartGallery w:val="Page Numbers (Bottom of Page)"/>
        <w:docPartUnique/>
      </w:docPartObj>
    </w:sdtPr>
    <w:sdtContent>
      <w:p w:rsidR="00EA7B40" w:rsidRDefault="00927318">
        <w:pPr>
          <w:pStyle w:val="a8"/>
          <w:jc w:val="center"/>
        </w:pPr>
        <w:fldSimple w:instr=" PAGE   \* MERGEFORMAT ">
          <w:r w:rsidR="00446296">
            <w:rPr>
              <w:noProof/>
            </w:rPr>
            <w:t>42</w:t>
          </w:r>
        </w:fldSimple>
      </w:p>
    </w:sdtContent>
  </w:sdt>
  <w:p w:rsidR="00EA7B40" w:rsidRPr="00E1527D" w:rsidRDefault="00EA7B40" w:rsidP="00A53C1A">
    <w:pPr>
      <w:pStyle w:val="a8"/>
      <w:tabs>
        <w:tab w:val="clear" w:pos="4153"/>
        <w:tab w:val="clear" w:pos="8306"/>
      </w:tabs>
      <w:ind w:firstLine="0"/>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40" w:rsidRDefault="00EA7B40">
      <w:pPr>
        <w:spacing w:after="0"/>
      </w:pPr>
      <w:r>
        <w:separator/>
      </w:r>
    </w:p>
  </w:footnote>
  <w:footnote w:type="continuationSeparator" w:id="0">
    <w:p w:rsidR="00EA7B40" w:rsidRDefault="00EA7B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40" w:rsidRDefault="00EA7B40">
    <w:pPr>
      <w:pStyle w:val="a4"/>
      <w:jc w:val="center"/>
      <w:rPr>
        <w:rFonts w:ascii="Times New Roman" w:hAnsi="Times New Roman"/>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B4E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84B7F"/>
    <w:multiLevelType w:val="singleLevel"/>
    <w:tmpl w:val="889A1EA2"/>
    <w:lvl w:ilvl="0">
      <w:start w:val="1"/>
      <w:numFmt w:val="decimal"/>
      <w:lvlText w:val="%1. "/>
      <w:lvlJc w:val="left"/>
      <w:pPr>
        <w:ind w:left="283" w:hanging="283"/>
      </w:pPr>
      <w:rPr>
        <w:rFonts w:ascii="Arial" w:hAnsi="Arial" w:cs="Arial" w:hint="default"/>
        <w:b/>
        <w:i w:val="0"/>
        <w:sz w:val="22"/>
      </w:rPr>
    </w:lvl>
  </w:abstractNum>
  <w:abstractNum w:abstractNumId="2">
    <w:nsid w:val="04722831"/>
    <w:multiLevelType w:val="hybridMultilevel"/>
    <w:tmpl w:val="117AD2D0"/>
    <w:lvl w:ilvl="0" w:tplc="A822D578">
      <w:start w:val="1"/>
      <w:numFmt w:val="decimal"/>
      <w:lvlText w:val="%1."/>
      <w:lvlJc w:val="left"/>
      <w:pPr>
        <w:tabs>
          <w:tab w:val="num" w:pos="382"/>
        </w:tabs>
        <w:ind w:left="382" w:hanging="360"/>
      </w:pPr>
      <w:rPr>
        <w:rFonts w:hint="default"/>
        <w:b w:val="0"/>
      </w:rPr>
    </w:lvl>
    <w:lvl w:ilvl="1" w:tplc="04080019" w:tentative="1">
      <w:start w:val="1"/>
      <w:numFmt w:val="lowerLetter"/>
      <w:lvlText w:val="%2."/>
      <w:lvlJc w:val="left"/>
      <w:pPr>
        <w:ind w:left="1451" w:hanging="360"/>
      </w:pPr>
    </w:lvl>
    <w:lvl w:ilvl="2" w:tplc="0408001B" w:tentative="1">
      <w:start w:val="1"/>
      <w:numFmt w:val="lowerRoman"/>
      <w:lvlText w:val="%3."/>
      <w:lvlJc w:val="right"/>
      <w:pPr>
        <w:ind w:left="2171" w:hanging="180"/>
      </w:pPr>
    </w:lvl>
    <w:lvl w:ilvl="3" w:tplc="0408000F" w:tentative="1">
      <w:start w:val="1"/>
      <w:numFmt w:val="decimal"/>
      <w:lvlText w:val="%4."/>
      <w:lvlJc w:val="left"/>
      <w:pPr>
        <w:ind w:left="2891" w:hanging="360"/>
      </w:pPr>
    </w:lvl>
    <w:lvl w:ilvl="4" w:tplc="04080019" w:tentative="1">
      <w:start w:val="1"/>
      <w:numFmt w:val="lowerLetter"/>
      <w:lvlText w:val="%5."/>
      <w:lvlJc w:val="left"/>
      <w:pPr>
        <w:ind w:left="3611" w:hanging="360"/>
      </w:pPr>
    </w:lvl>
    <w:lvl w:ilvl="5" w:tplc="0408001B" w:tentative="1">
      <w:start w:val="1"/>
      <w:numFmt w:val="lowerRoman"/>
      <w:lvlText w:val="%6."/>
      <w:lvlJc w:val="right"/>
      <w:pPr>
        <w:ind w:left="4331" w:hanging="180"/>
      </w:pPr>
    </w:lvl>
    <w:lvl w:ilvl="6" w:tplc="0408000F" w:tentative="1">
      <w:start w:val="1"/>
      <w:numFmt w:val="decimal"/>
      <w:lvlText w:val="%7."/>
      <w:lvlJc w:val="left"/>
      <w:pPr>
        <w:ind w:left="5051" w:hanging="360"/>
      </w:pPr>
    </w:lvl>
    <w:lvl w:ilvl="7" w:tplc="04080019" w:tentative="1">
      <w:start w:val="1"/>
      <w:numFmt w:val="lowerLetter"/>
      <w:lvlText w:val="%8."/>
      <w:lvlJc w:val="left"/>
      <w:pPr>
        <w:ind w:left="5771" w:hanging="360"/>
      </w:pPr>
    </w:lvl>
    <w:lvl w:ilvl="8" w:tplc="0408001B" w:tentative="1">
      <w:start w:val="1"/>
      <w:numFmt w:val="lowerRoman"/>
      <w:lvlText w:val="%9."/>
      <w:lvlJc w:val="right"/>
      <w:pPr>
        <w:ind w:left="6491" w:hanging="180"/>
      </w:pPr>
    </w:lvl>
  </w:abstractNum>
  <w:abstractNum w:abstractNumId="3">
    <w:nsid w:val="18F22D63"/>
    <w:multiLevelType w:val="hybridMultilevel"/>
    <w:tmpl w:val="947AA7C0"/>
    <w:lvl w:ilvl="0" w:tplc="FB92D9A4">
      <w:start w:val="1"/>
      <w:numFmt w:val="decimal"/>
      <w:lvlText w:val="%1."/>
      <w:lvlJc w:val="left"/>
      <w:pPr>
        <w:tabs>
          <w:tab w:val="num" w:pos="371"/>
        </w:tabs>
        <w:ind w:left="371" w:hanging="360"/>
      </w:pPr>
      <w:rPr>
        <w:rFonts w:hint="default"/>
        <w:b/>
      </w:rPr>
    </w:lvl>
    <w:lvl w:ilvl="1" w:tplc="04080019" w:tentative="1">
      <w:start w:val="1"/>
      <w:numFmt w:val="lowerLetter"/>
      <w:lvlText w:val="%2."/>
      <w:lvlJc w:val="left"/>
      <w:pPr>
        <w:tabs>
          <w:tab w:val="num" w:pos="1091"/>
        </w:tabs>
        <w:ind w:left="1091" w:hanging="360"/>
      </w:pPr>
    </w:lvl>
    <w:lvl w:ilvl="2" w:tplc="0408001B" w:tentative="1">
      <w:start w:val="1"/>
      <w:numFmt w:val="lowerRoman"/>
      <w:lvlText w:val="%3."/>
      <w:lvlJc w:val="right"/>
      <w:pPr>
        <w:tabs>
          <w:tab w:val="num" w:pos="1811"/>
        </w:tabs>
        <w:ind w:left="1811" w:hanging="180"/>
      </w:pPr>
    </w:lvl>
    <w:lvl w:ilvl="3" w:tplc="0408000F" w:tentative="1">
      <w:start w:val="1"/>
      <w:numFmt w:val="decimal"/>
      <w:lvlText w:val="%4."/>
      <w:lvlJc w:val="left"/>
      <w:pPr>
        <w:tabs>
          <w:tab w:val="num" w:pos="2531"/>
        </w:tabs>
        <w:ind w:left="2531" w:hanging="360"/>
      </w:pPr>
    </w:lvl>
    <w:lvl w:ilvl="4" w:tplc="04080019" w:tentative="1">
      <w:start w:val="1"/>
      <w:numFmt w:val="lowerLetter"/>
      <w:lvlText w:val="%5."/>
      <w:lvlJc w:val="left"/>
      <w:pPr>
        <w:tabs>
          <w:tab w:val="num" w:pos="3251"/>
        </w:tabs>
        <w:ind w:left="3251" w:hanging="360"/>
      </w:pPr>
    </w:lvl>
    <w:lvl w:ilvl="5" w:tplc="0408001B" w:tentative="1">
      <w:start w:val="1"/>
      <w:numFmt w:val="lowerRoman"/>
      <w:lvlText w:val="%6."/>
      <w:lvlJc w:val="right"/>
      <w:pPr>
        <w:tabs>
          <w:tab w:val="num" w:pos="3971"/>
        </w:tabs>
        <w:ind w:left="3971" w:hanging="180"/>
      </w:pPr>
    </w:lvl>
    <w:lvl w:ilvl="6" w:tplc="0408000F" w:tentative="1">
      <w:start w:val="1"/>
      <w:numFmt w:val="decimal"/>
      <w:lvlText w:val="%7."/>
      <w:lvlJc w:val="left"/>
      <w:pPr>
        <w:tabs>
          <w:tab w:val="num" w:pos="4691"/>
        </w:tabs>
        <w:ind w:left="4691" w:hanging="360"/>
      </w:pPr>
    </w:lvl>
    <w:lvl w:ilvl="7" w:tplc="04080019" w:tentative="1">
      <w:start w:val="1"/>
      <w:numFmt w:val="lowerLetter"/>
      <w:lvlText w:val="%8."/>
      <w:lvlJc w:val="left"/>
      <w:pPr>
        <w:tabs>
          <w:tab w:val="num" w:pos="5411"/>
        </w:tabs>
        <w:ind w:left="5411" w:hanging="360"/>
      </w:pPr>
    </w:lvl>
    <w:lvl w:ilvl="8" w:tplc="0408001B" w:tentative="1">
      <w:start w:val="1"/>
      <w:numFmt w:val="lowerRoman"/>
      <w:lvlText w:val="%9."/>
      <w:lvlJc w:val="right"/>
      <w:pPr>
        <w:tabs>
          <w:tab w:val="num" w:pos="6131"/>
        </w:tabs>
        <w:ind w:left="6131" w:hanging="180"/>
      </w:pPr>
    </w:lvl>
  </w:abstractNum>
  <w:abstractNum w:abstractNumId="4">
    <w:nsid w:val="2E0A0090"/>
    <w:multiLevelType w:val="hybridMultilevel"/>
    <w:tmpl w:val="43F8F2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F0463B"/>
    <w:multiLevelType w:val="hybridMultilevel"/>
    <w:tmpl w:val="CD363178"/>
    <w:lvl w:ilvl="0" w:tplc="69AEC8E0">
      <w:start w:val="2"/>
      <w:numFmt w:val="decimal"/>
      <w:lvlText w:val="%1."/>
      <w:lvlJc w:val="left"/>
      <w:pPr>
        <w:ind w:left="371" w:hanging="360"/>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6">
    <w:nsid w:val="424C1F85"/>
    <w:multiLevelType w:val="hybridMultilevel"/>
    <w:tmpl w:val="61B4D42A"/>
    <w:lvl w:ilvl="0" w:tplc="A62EA96E">
      <w:start w:val="2"/>
      <w:numFmt w:val="decimal"/>
      <w:lvlText w:val="%1."/>
      <w:lvlJc w:val="left"/>
      <w:pPr>
        <w:ind w:left="371" w:hanging="360"/>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7">
    <w:nsid w:val="561A72DC"/>
    <w:multiLevelType w:val="hybridMultilevel"/>
    <w:tmpl w:val="E6FCF540"/>
    <w:lvl w:ilvl="0" w:tplc="4F1AFCD2">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638E1286"/>
    <w:multiLevelType w:val="hybridMultilevel"/>
    <w:tmpl w:val="9386F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0B605C"/>
    <w:multiLevelType w:val="singleLevel"/>
    <w:tmpl w:val="0408000F"/>
    <w:lvl w:ilvl="0">
      <w:start w:val="1"/>
      <w:numFmt w:val="decimal"/>
      <w:lvlText w:val="%1."/>
      <w:lvlJc w:val="left"/>
      <w:pPr>
        <w:tabs>
          <w:tab w:val="num" w:pos="360"/>
        </w:tabs>
        <w:ind w:left="360" w:hanging="360"/>
      </w:pPr>
    </w:lvl>
  </w:abstractNum>
  <w:abstractNum w:abstractNumId="10">
    <w:nsid w:val="77E014E4"/>
    <w:multiLevelType w:val="hybridMultilevel"/>
    <w:tmpl w:val="4028C950"/>
    <w:lvl w:ilvl="0" w:tplc="A822D578">
      <w:start w:val="1"/>
      <w:numFmt w:val="decimal"/>
      <w:lvlText w:val="%1."/>
      <w:lvlJc w:val="left"/>
      <w:pPr>
        <w:tabs>
          <w:tab w:val="num" w:pos="371"/>
        </w:tabs>
        <w:ind w:left="371" w:hanging="360"/>
      </w:pPr>
      <w:rPr>
        <w:rFonts w:hint="default"/>
        <w:b w:val="0"/>
      </w:rPr>
    </w:lvl>
    <w:lvl w:ilvl="1" w:tplc="04080019" w:tentative="1">
      <w:start w:val="1"/>
      <w:numFmt w:val="lowerLetter"/>
      <w:lvlText w:val="%2."/>
      <w:lvlJc w:val="left"/>
      <w:pPr>
        <w:tabs>
          <w:tab w:val="num" w:pos="1091"/>
        </w:tabs>
        <w:ind w:left="1091" w:hanging="360"/>
      </w:pPr>
    </w:lvl>
    <w:lvl w:ilvl="2" w:tplc="0408001B" w:tentative="1">
      <w:start w:val="1"/>
      <w:numFmt w:val="lowerRoman"/>
      <w:lvlText w:val="%3."/>
      <w:lvlJc w:val="right"/>
      <w:pPr>
        <w:tabs>
          <w:tab w:val="num" w:pos="1811"/>
        </w:tabs>
        <w:ind w:left="1811" w:hanging="180"/>
      </w:pPr>
    </w:lvl>
    <w:lvl w:ilvl="3" w:tplc="0408000F" w:tentative="1">
      <w:start w:val="1"/>
      <w:numFmt w:val="decimal"/>
      <w:lvlText w:val="%4."/>
      <w:lvlJc w:val="left"/>
      <w:pPr>
        <w:tabs>
          <w:tab w:val="num" w:pos="2531"/>
        </w:tabs>
        <w:ind w:left="2531" w:hanging="360"/>
      </w:pPr>
    </w:lvl>
    <w:lvl w:ilvl="4" w:tplc="04080019" w:tentative="1">
      <w:start w:val="1"/>
      <w:numFmt w:val="lowerLetter"/>
      <w:lvlText w:val="%5."/>
      <w:lvlJc w:val="left"/>
      <w:pPr>
        <w:tabs>
          <w:tab w:val="num" w:pos="3251"/>
        </w:tabs>
        <w:ind w:left="3251" w:hanging="360"/>
      </w:pPr>
    </w:lvl>
    <w:lvl w:ilvl="5" w:tplc="0408001B" w:tentative="1">
      <w:start w:val="1"/>
      <w:numFmt w:val="lowerRoman"/>
      <w:lvlText w:val="%6."/>
      <w:lvlJc w:val="right"/>
      <w:pPr>
        <w:tabs>
          <w:tab w:val="num" w:pos="3971"/>
        </w:tabs>
        <w:ind w:left="3971" w:hanging="180"/>
      </w:pPr>
    </w:lvl>
    <w:lvl w:ilvl="6" w:tplc="0408000F" w:tentative="1">
      <w:start w:val="1"/>
      <w:numFmt w:val="decimal"/>
      <w:lvlText w:val="%7."/>
      <w:lvlJc w:val="left"/>
      <w:pPr>
        <w:tabs>
          <w:tab w:val="num" w:pos="4691"/>
        </w:tabs>
        <w:ind w:left="4691" w:hanging="360"/>
      </w:pPr>
    </w:lvl>
    <w:lvl w:ilvl="7" w:tplc="04080019" w:tentative="1">
      <w:start w:val="1"/>
      <w:numFmt w:val="lowerLetter"/>
      <w:lvlText w:val="%8."/>
      <w:lvlJc w:val="left"/>
      <w:pPr>
        <w:tabs>
          <w:tab w:val="num" w:pos="5411"/>
        </w:tabs>
        <w:ind w:left="5411" w:hanging="360"/>
      </w:pPr>
    </w:lvl>
    <w:lvl w:ilvl="8" w:tplc="0408001B" w:tentative="1">
      <w:start w:val="1"/>
      <w:numFmt w:val="lowerRoman"/>
      <w:lvlText w:val="%9."/>
      <w:lvlJc w:val="right"/>
      <w:pPr>
        <w:tabs>
          <w:tab w:val="num" w:pos="6131"/>
        </w:tabs>
        <w:ind w:left="6131" w:hanging="180"/>
      </w:pPr>
    </w:lvl>
  </w:abstractNum>
  <w:abstractNum w:abstractNumId="11">
    <w:nsid w:val="7AD916BA"/>
    <w:multiLevelType w:val="hybridMultilevel"/>
    <w:tmpl w:val="FFF28244"/>
    <w:lvl w:ilvl="0" w:tplc="A822D578">
      <w:start w:val="1"/>
      <w:numFmt w:val="decimal"/>
      <w:lvlText w:val="%1."/>
      <w:lvlJc w:val="left"/>
      <w:pPr>
        <w:tabs>
          <w:tab w:val="num" w:pos="371"/>
        </w:tabs>
        <w:ind w:left="371"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E9E3BE1"/>
    <w:multiLevelType w:val="hybridMultilevel"/>
    <w:tmpl w:val="F2F2CFFE"/>
    <w:lvl w:ilvl="0" w:tplc="A822D578">
      <w:start w:val="1"/>
      <w:numFmt w:val="decimal"/>
      <w:lvlText w:val="%1."/>
      <w:lvlJc w:val="left"/>
      <w:pPr>
        <w:tabs>
          <w:tab w:val="num" w:pos="382"/>
        </w:tabs>
        <w:ind w:left="382" w:hanging="360"/>
      </w:pPr>
      <w:rPr>
        <w:rFonts w:hint="default"/>
        <w:b w:val="0"/>
      </w:rPr>
    </w:lvl>
    <w:lvl w:ilvl="1" w:tplc="04080019" w:tentative="1">
      <w:start w:val="1"/>
      <w:numFmt w:val="lowerLetter"/>
      <w:lvlText w:val="%2."/>
      <w:lvlJc w:val="left"/>
      <w:pPr>
        <w:ind w:left="1451" w:hanging="360"/>
      </w:pPr>
    </w:lvl>
    <w:lvl w:ilvl="2" w:tplc="0408001B" w:tentative="1">
      <w:start w:val="1"/>
      <w:numFmt w:val="lowerRoman"/>
      <w:lvlText w:val="%3."/>
      <w:lvlJc w:val="right"/>
      <w:pPr>
        <w:ind w:left="2171" w:hanging="180"/>
      </w:pPr>
    </w:lvl>
    <w:lvl w:ilvl="3" w:tplc="0408000F" w:tentative="1">
      <w:start w:val="1"/>
      <w:numFmt w:val="decimal"/>
      <w:lvlText w:val="%4."/>
      <w:lvlJc w:val="left"/>
      <w:pPr>
        <w:ind w:left="2891" w:hanging="360"/>
      </w:pPr>
    </w:lvl>
    <w:lvl w:ilvl="4" w:tplc="04080019" w:tentative="1">
      <w:start w:val="1"/>
      <w:numFmt w:val="lowerLetter"/>
      <w:lvlText w:val="%5."/>
      <w:lvlJc w:val="left"/>
      <w:pPr>
        <w:ind w:left="3611" w:hanging="360"/>
      </w:pPr>
    </w:lvl>
    <w:lvl w:ilvl="5" w:tplc="0408001B" w:tentative="1">
      <w:start w:val="1"/>
      <w:numFmt w:val="lowerRoman"/>
      <w:lvlText w:val="%6."/>
      <w:lvlJc w:val="right"/>
      <w:pPr>
        <w:ind w:left="4331" w:hanging="180"/>
      </w:pPr>
    </w:lvl>
    <w:lvl w:ilvl="6" w:tplc="0408000F" w:tentative="1">
      <w:start w:val="1"/>
      <w:numFmt w:val="decimal"/>
      <w:lvlText w:val="%7."/>
      <w:lvlJc w:val="left"/>
      <w:pPr>
        <w:ind w:left="5051" w:hanging="360"/>
      </w:pPr>
    </w:lvl>
    <w:lvl w:ilvl="7" w:tplc="04080019" w:tentative="1">
      <w:start w:val="1"/>
      <w:numFmt w:val="lowerLetter"/>
      <w:lvlText w:val="%8."/>
      <w:lvlJc w:val="left"/>
      <w:pPr>
        <w:ind w:left="5771" w:hanging="360"/>
      </w:pPr>
    </w:lvl>
    <w:lvl w:ilvl="8" w:tplc="0408001B" w:tentative="1">
      <w:start w:val="1"/>
      <w:numFmt w:val="lowerRoman"/>
      <w:lvlText w:val="%9."/>
      <w:lvlJc w:val="right"/>
      <w:pPr>
        <w:ind w:left="6491" w:hanging="180"/>
      </w:pPr>
    </w:lvl>
  </w:abstractNum>
  <w:num w:numId="1">
    <w:abstractNumId w:val="9"/>
  </w:num>
  <w:num w:numId="2">
    <w:abstractNumId w:val="3"/>
  </w:num>
  <w:num w:numId="3">
    <w:abstractNumId w:val="10"/>
  </w:num>
  <w:num w:numId="4">
    <w:abstractNumId w:val="8"/>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1"/>
  </w:num>
  <w:num w:numId="11">
    <w:abstractNumId w:val="0"/>
  </w:num>
  <w:num w:numId="12">
    <w:abstractNumId w:val="7"/>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ctiveWritingStyle w:appName="MSWord" w:lang="en-GB" w:vendorID="8" w:dllVersion="513" w:checkStyle="1"/>
  <w:activeWritingStyle w:appName="MSWord" w:lang="en-US" w:vendorID="8" w:dllVersion="513" w:checkStyle="1"/>
  <w:activeWritingStyle w:appName="MSWord" w:lang="de-DE" w:vendorID="9" w:dllVersion="512" w:checkStyle="1"/>
  <w:attachedTemplate r:id="rId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C85446"/>
    <w:rsid w:val="0000132B"/>
    <w:rsid w:val="000121FB"/>
    <w:rsid w:val="000304E5"/>
    <w:rsid w:val="0003123A"/>
    <w:rsid w:val="000314E6"/>
    <w:rsid w:val="00031677"/>
    <w:rsid w:val="00035415"/>
    <w:rsid w:val="00042AB6"/>
    <w:rsid w:val="0005393C"/>
    <w:rsid w:val="000819E3"/>
    <w:rsid w:val="000A2521"/>
    <w:rsid w:val="000B0F53"/>
    <w:rsid w:val="000B168C"/>
    <w:rsid w:val="000B1EE5"/>
    <w:rsid w:val="000C1728"/>
    <w:rsid w:val="000C5A4F"/>
    <w:rsid w:val="000D383E"/>
    <w:rsid w:val="000E39DC"/>
    <w:rsid w:val="000F6F75"/>
    <w:rsid w:val="001105F9"/>
    <w:rsid w:val="0011569D"/>
    <w:rsid w:val="00136C13"/>
    <w:rsid w:val="00151918"/>
    <w:rsid w:val="0016250C"/>
    <w:rsid w:val="00164437"/>
    <w:rsid w:val="00185173"/>
    <w:rsid w:val="001A767B"/>
    <w:rsid w:val="001C3623"/>
    <w:rsid w:val="001E6E81"/>
    <w:rsid w:val="001F10FC"/>
    <w:rsid w:val="001F5E77"/>
    <w:rsid w:val="001F725A"/>
    <w:rsid w:val="002140F0"/>
    <w:rsid w:val="002273FC"/>
    <w:rsid w:val="002343CB"/>
    <w:rsid w:val="00235726"/>
    <w:rsid w:val="002410EB"/>
    <w:rsid w:val="002412E3"/>
    <w:rsid w:val="00250044"/>
    <w:rsid w:val="0027674A"/>
    <w:rsid w:val="002825F3"/>
    <w:rsid w:val="00287867"/>
    <w:rsid w:val="00287D31"/>
    <w:rsid w:val="00290D08"/>
    <w:rsid w:val="00296355"/>
    <w:rsid w:val="002B2442"/>
    <w:rsid w:val="002B3BE2"/>
    <w:rsid w:val="002C31BD"/>
    <w:rsid w:val="002D27EA"/>
    <w:rsid w:val="002E6AE9"/>
    <w:rsid w:val="002F220C"/>
    <w:rsid w:val="00305866"/>
    <w:rsid w:val="00310D58"/>
    <w:rsid w:val="00314485"/>
    <w:rsid w:val="00314A9D"/>
    <w:rsid w:val="003434F7"/>
    <w:rsid w:val="003761FF"/>
    <w:rsid w:val="003879DF"/>
    <w:rsid w:val="003A3687"/>
    <w:rsid w:val="003A3725"/>
    <w:rsid w:val="003B26F1"/>
    <w:rsid w:val="003B5518"/>
    <w:rsid w:val="003C2962"/>
    <w:rsid w:val="003E0465"/>
    <w:rsid w:val="003E450A"/>
    <w:rsid w:val="003F4BE5"/>
    <w:rsid w:val="004070A2"/>
    <w:rsid w:val="004104D7"/>
    <w:rsid w:val="00413775"/>
    <w:rsid w:val="00426B4D"/>
    <w:rsid w:val="00433F46"/>
    <w:rsid w:val="0043449B"/>
    <w:rsid w:val="00440725"/>
    <w:rsid w:val="00443A2C"/>
    <w:rsid w:val="00444998"/>
    <w:rsid w:val="00446296"/>
    <w:rsid w:val="00452B68"/>
    <w:rsid w:val="00453937"/>
    <w:rsid w:val="004553EE"/>
    <w:rsid w:val="00457E16"/>
    <w:rsid w:val="004622DE"/>
    <w:rsid w:val="004A269C"/>
    <w:rsid w:val="004A3692"/>
    <w:rsid w:val="004A3976"/>
    <w:rsid w:val="004A42C6"/>
    <w:rsid w:val="004E12E5"/>
    <w:rsid w:val="004E1372"/>
    <w:rsid w:val="004E27D2"/>
    <w:rsid w:val="004F1DE6"/>
    <w:rsid w:val="004F2CDD"/>
    <w:rsid w:val="004F3739"/>
    <w:rsid w:val="005013BA"/>
    <w:rsid w:val="005015B6"/>
    <w:rsid w:val="0050637C"/>
    <w:rsid w:val="005111F2"/>
    <w:rsid w:val="005118A9"/>
    <w:rsid w:val="005340BD"/>
    <w:rsid w:val="00534AC8"/>
    <w:rsid w:val="00543A54"/>
    <w:rsid w:val="00543CCE"/>
    <w:rsid w:val="00547412"/>
    <w:rsid w:val="00553652"/>
    <w:rsid w:val="00573EA0"/>
    <w:rsid w:val="00574CBE"/>
    <w:rsid w:val="0057606D"/>
    <w:rsid w:val="00576D34"/>
    <w:rsid w:val="005843B8"/>
    <w:rsid w:val="00586E36"/>
    <w:rsid w:val="005B14E9"/>
    <w:rsid w:val="005E1189"/>
    <w:rsid w:val="005F3922"/>
    <w:rsid w:val="00621BC2"/>
    <w:rsid w:val="00644951"/>
    <w:rsid w:val="00644DB5"/>
    <w:rsid w:val="00655ED7"/>
    <w:rsid w:val="00662EDF"/>
    <w:rsid w:val="006752A8"/>
    <w:rsid w:val="0067612A"/>
    <w:rsid w:val="006910A1"/>
    <w:rsid w:val="006A658D"/>
    <w:rsid w:val="006B524A"/>
    <w:rsid w:val="006C6EE8"/>
    <w:rsid w:val="006D0F1D"/>
    <w:rsid w:val="006D21FB"/>
    <w:rsid w:val="0070103A"/>
    <w:rsid w:val="00710437"/>
    <w:rsid w:val="0071668B"/>
    <w:rsid w:val="007365DE"/>
    <w:rsid w:val="00765C98"/>
    <w:rsid w:val="0077094C"/>
    <w:rsid w:val="007739F3"/>
    <w:rsid w:val="00782339"/>
    <w:rsid w:val="007C14CD"/>
    <w:rsid w:val="007C3FE3"/>
    <w:rsid w:val="007C4867"/>
    <w:rsid w:val="007D1B3D"/>
    <w:rsid w:val="007D1F27"/>
    <w:rsid w:val="007E64C3"/>
    <w:rsid w:val="007E69CC"/>
    <w:rsid w:val="00802ED3"/>
    <w:rsid w:val="008117FD"/>
    <w:rsid w:val="0083432B"/>
    <w:rsid w:val="00840B8C"/>
    <w:rsid w:val="00841F3D"/>
    <w:rsid w:val="008559CE"/>
    <w:rsid w:val="008629E2"/>
    <w:rsid w:val="00862CBC"/>
    <w:rsid w:val="00877E7E"/>
    <w:rsid w:val="00887E8C"/>
    <w:rsid w:val="008A3324"/>
    <w:rsid w:val="008A35DC"/>
    <w:rsid w:val="008A3C0F"/>
    <w:rsid w:val="008B2746"/>
    <w:rsid w:val="008B7E06"/>
    <w:rsid w:val="008C2836"/>
    <w:rsid w:val="008D1511"/>
    <w:rsid w:val="008D48DC"/>
    <w:rsid w:val="008E167C"/>
    <w:rsid w:val="008E51F5"/>
    <w:rsid w:val="00903F06"/>
    <w:rsid w:val="00905A23"/>
    <w:rsid w:val="00917631"/>
    <w:rsid w:val="00920460"/>
    <w:rsid w:val="00927318"/>
    <w:rsid w:val="009323AC"/>
    <w:rsid w:val="00935AED"/>
    <w:rsid w:val="009435C9"/>
    <w:rsid w:val="00947406"/>
    <w:rsid w:val="009746A7"/>
    <w:rsid w:val="00975906"/>
    <w:rsid w:val="00975AA1"/>
    <w:rsid w:val="009859E7"/>
    <w:rsid w:val="00991100"/>
    <w:rsid w:val="00992354"/>
    <w:rsid w:val="009968FB"/>
    <w:rsid w:val="009A0A13"/>
    <w:rsid w:val="009A585D"/>
    <w:rsid w:val="009B409D"/>
    <w:rsid w:val="009D731D"/>
    <w:rsid w:val="009F1935"/>
    <w:rsid w:val="009F2D7D"/>
    <w:rsid w:val="00A1268A"/>
    <w:rsid w:val="00A31883"/>
    <w:rsid w:val="00A346F4"/>
    <w:rsid w:val="00A36C5A"/>
    <w:rsid w:val="00A37678"/>
    <w:rsid w:val="00A41108"/>
    <w:rsid w:val="00A53C1A"/>
    <w:rsid w:val="00A56BBF"/>
    <w:rsid w:val="00A56E87"/>
    <w:rsid w:val="00A72420"/>
    <w:rsid w:val="00A7279F"/>
    <w:rsid w:val="00A81008"/>
    <w:rsid w:val="00A87289"/>
    <w:rsid w:val="00AA2ED5"/>
    <w:rsid w:val="00AB6E6D"/>
    <w:rsid w:val="00AC583D"/>
    <w:rsid w:val="00AD19CA"/>
    <w:rsid w:val="00AD2698"/>
    <w:rsid w:val="00AD2741"/>
    <w:rsid w:val="00B0621D"/>
    <w:rsid w:val="00B36999"/>
    <w:rsid w:val="00B37653"/>
    <w:rsid w:val="00B37E65"/>
    <w:rsid w:val="00B40C26"/>
    <w:rsid w:val="00B42E54"/>
    <w:rsid w:val="00B467CA"/>
    <w:rsid w:val="00B61F61"/>
    <w:rsid w:val="00B75C21"/>
    <w:rsid w:val="00B8228C"/>
    <w:rsid w:val="00B824EE"/>
    <w:rsid w:val="00B947BC"/>
    <w:rsid w:val="00BA1BDC"/>
    <w:rsid w:val="00BA65EA"/>
    <w:rsid w:val="00BA77B0"/>
    <w:rsid w:val="00BB4E3C"/>
    <w:rsid w:val="00BB51FA"/>
    <w:rsid w:val="00BF75E9"/>
    <w:rsid w:val="00C04AF3"/>
    <w:rsid w:val="00C15CE4"/>
    <w:rsid w:val="00C467A5"/>
    <w:rsid w:val="00C53DEB"/>
    <w:rsid w:val="00C670FB"/>
    <w:rsid w:val="00C71162"/>
    <w:rsid w:val="00C76697"/>
    <w:rsid w:val="00C774EA"/>
    <w:rsid w:val="00C85446"/>
    <w:rsid w:val="00C91083"/>
    <w:rsid w:val="00C912E7"/>
    <w:rsid w:val="00C957FD"/>
    <w:rsid w:val="00C960E7"/>
    <w:rsid w:val="00CA32F9"/>
    <w:rsid w:val="00CA3796"/>
    <w:rsid w:val="00CA5AFB"/>
    <w:rsid w:val="00CC2F69"/>
    <w:rsid w:val="00CC491D"/>
    <w:rsid w:val="00CE1972"/>
    <w:rsid w:val="00CE2297"/>
    <w:rsid w:val="00CF6413"/>
    <w:rsid w:val="00CF7ACE"/>
    <w:rsid w:val="00D03E6B"/>
    <w:rsid w:val="00D06C0B"/>
    <w:rsid w:val="00D115BF"/>
    <w:rsid w:val="00D1370A"/>
    <w:rsid w:val="00D1393B"/>
    <w:rsid w:val="00D4284D"/>
    <w:rsid w:val="00D42F74"/>
    <w:rsid w:val="00D7118B"/>
    <w:rsid w:val="00D7711A"/>
    <w:rsid w:val="00D84C5A"/>
    <w:rsid w:val="00D90B34"/>
    <w:rsid w:val="00D92DDD"/>
    <w:rsid w:val="00D95C01"/>
    <w:rsid w:val="00D97429"/>
    <w:rsid w:val="00DA0742"/>
    <w:rsid w:val="00DA2220"/>
    <w:rsid w:val="00DB1D14"/>
    <w:rsid w:val="00DD1AF0"/>
    <w:rsid w:val="00DD3390"/>
    <w:rsid w:val="00DD3878"/>
    <w:rsid w:val="00DF0724"/>
    <w:rsid w:val="00DF0CB3"/>
    <w:rsid w:val="00DF124A"/>
    <w:rsid w:val="00E07BC3"/>
    <w:rsid w:val="00E1527D"/>
    <w:rsid w:val="00E3044A"/>
    <w:rsid w:val="00E32533"/>
    <w:rsid w:val="00E41C86"/>
    <w:rsid w:val="00E50E59"/>
    <w:rsid w:val="00E53918"/>
    <w:rsid w:val="00E62946"/>
    <w:rsid w:val="00E65583"/>
    <w:rsid w:val="00E73AF3"/>
    <w:rsid w:val="00E743B2"/>
    <w:rsid w:val="00E92CF1"/>
    <w:rsid w:val="00EA6459"/>
    <w:rsid w:val="00EA7B40"/>
    <w:rsid w:val="00EB37A1"/>
    <w:rsid w:val="00EB5FA5"/>
    <w:rsid w:val="00ED1EA5"/>
    <w:rsid w:val="00EE3D1D"/>
    <w:rsid w:val="00EF1247"/>
    <w:rsid w:val="00F013B2"/>
    <w:rsid w:val="00F101C7"/>
    <w:rsid w:val="00F16742"/>
    <w:rsid w:val="00F16DE3"/>
    <w:rsid w:val="00F35274"/>
    <w:rsid w:val="00F57DBF"/>
    <w:rsid w:val="00FA7AFF"/>
    <w:rsid w:val="00FB086F"/>
    <w:rsid w:val="00FC02D0"/>
    <w:rsid w:val="00FE33D9"/>
    <w:rsid w:val="00FF3D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34"/>
    <w:pPr>
      <w:spacing w:after="120"/>
      <w:ind w:firstLine="284"/>
      <w:jc w:val="both"/>
    </w:pPr>
    <w:rPr>
      <w:rFonts w:ascii="HellasTimes" w:hAnsi="HellasTimes"/>
      <w:sz w:val="24"/>
      <w:lang w:val="en-GB"/>
    </w:rPr>
  </w:style>
  <w:style w:type="paragraph" w:styleId="1">
    <w:name w:val="heading 1"/>
    <w:basedOn w:val="a"/>
    <w:next w:val="a"/>
    <w:qFormat/>
    <w:rsid w:val="00576D34"/>
    <w:pPr>
      <w:pageBreakBefore/>
      <w:spacing w:after="480"/>
      <w:ind w:left="680" w:hanging="680"/>
      <w:jc w:val="left"/>
      <w:outlineLvl w:val="0"/>
    </w:pPr>
    <w:rPr>
      <w:b/>
      <w:sz w:val="36"/>
    </w:rPr>
  </w:style>
  <w:style w:type="paragraph" w:styleId="2">
    <w:name w:val="heading 2"/>
    <w:basedOn w:val="a"/>
    <w:next w:val="a"/>
    <w:qFormat/>
    <w:rsid w:val="00576D34"/>
    <w:pPr>
      <w:spacing w:before="240" w:after="240"/>
      <w:ind w:left="510" w:hanging="510"/>
      <w:jc w:val="left"/>
      <w:outlineLvl w:val="1"/>
    </w:pPr>
    <w:rPr>
      <w:b/>
      <w:sz w:val="32"/>
    </w:rPr>
  </w:style>
  <w:style w:type="paragraph" w:styleId="3">
    <w:name w:val="heading 3"/>
    <w:basedOn w:val="a"/>
    <w:next w:val="a0"/>
    <w:qFormat/>
    <w:rsid w:val="00576D34"/>
    <w:pPr>
      <w:spacing w:before="120"/>
      <w:ind w:left="397" w:hanging="397"/>
      <w:jc w:val="left"/>
      <w:outlineLvl w:val="2"/>
    </w:pPr>
    <w:rPr>
      <w:b/>
      <w:i/>
      <w:sz w:val="28"/>
    </w:rPr>
  </w:style>
  <w:style w:type="paragraph" w:styleId="4">
    <w:name w:val="heading 4"/>
    <w:basedOn w:val="a"/>
    <w:next w:val="a"/>
    <w:qFormat/>
    <w:rsid w:val="00576D34"/>
    <w:pPr>
      <w:keepNext/>
      <w:ind w:firstLine="0"/>
      <w:jc w:val="center"/>
      <w:outlineLvl w:val="3"/>
    </w:pPr>
    <w:rPr>
      <w:rFonts w:ascii="Arial" w:hAnsi="Arial"/>
      <w:b/>
      <w:spacing w:val="60"/>
      <w:position w:val="-2"/>
      <w:lang w:val="el-GR"/>
    </w:rPr>
  </w:style>
  <w:style w:type="paragraph" w:styleId="5">
    <w:name w:val="heading 5"/>
    <w:basedOn w:val="a"/>
    <w:next w:val="a"/>
    <w:qFormat/>
    <w:rsid w:val="00576D34"/>
    <w:pPr>
      <w:keepNext/>
      <w:tabs>
        <w:tab w:val="left" w:pos="6379"/>
      </w:tabs>
      <w:spacing w:after="0"/>
      <w:ind w:right="-568" w:firstLine="0"/>
      <w:jc w:val="left"/>
      <w:outlineLvl w:val="4"/>
    </w:pPr>
    <w:rPr>
      <w:rFonts w:ascii="Times New Roman" w:hAnsi="Times New Roman"/>
      <w:b/>
      <w:lang w:val="el-GR"/>
    </w:rPr>
  </w:style>
  <w:style w:type="paragraph" w:styleId="6">
    <w:name w:val="heading 6"/>
    <w:basedOn w:val="a"/>
    <w:next w:val="a"/>
    <w:qFormat/>
    <w:rsid w:val="00576D34"/>
    <w:pPr>
      <w:keepNext/>
      <w:tabs>
        <w:tab w:val="left" w:pos="6379"/>
      </w:tabs>
      <w:spacing w:after="0"/>
      <w:ind w:right="-568" w:firstLine="0"/>
      <w:jc w:val="center"/>
      <w:outlineLvl w:val="5"/>
    </w:pPr>
    <w:rPr>
      <w:rFonts w:ascii="Times New Roman" w:hAnsi="Times New Roman"/>
      <w:b/>
      <w:lang w:val="el-GR"/>
    </w:rPr>
  </w:style>
  <w:style w:type="paragraph" w:styleId="7">
    <w:name w:val="heading 7"/>
    <w:basedOn w:val="a"/>
    <w:next w:val="a"/>
    <w:qFormat/>
    <w:rsid w:val="00576D34"/>
    <w:pPr>
      <w:keepNext/>
      <w:tabs>
        <w:tab w:val="left" w:pos="6379"/>
      </w:tabs>
      <w:ind w:right="-568" w:firstLine="0"/>
      <w:outlineLvl w:val="6"/>
    </w:pPr>
    <w:rPr>
      <w:b/>
      <w:lang w:val="el-GR"/>
    </w:rPr>
  </w:style>
  <w:style w:type="paragraph" w:styleId="8">
    <w:name w:val="heading 8"/>
    <w:basedOn w:val="a"/>
    <w:next w:val="a"/>
    <w:qFormat/>
    <w:rsid w:val="00576D34"/>
    <w:pPr>
      <w:keepNext/>
      <w:jc w:val="center"/>
      <w:outlineLvl w:val="7"/>
    </w:pPr>
    <w:rPr>
      <w:rFonts w:ascii="MS Sans Serif" w:hAnsi="MS Sans Serif"/>
      <w:b/>
      <w:snapToGrid w:val="0"/>
      <w:color w:val="000000"/>
      <w:sz w:val="18"/>
      <w:lang w:val="el-GR"/>
    </w:rPr>
  </w:style>
  <w:style w:type="paragraph" w:styleId="9">
    <w:name w:val="heading 9"/>
    <w:basedOn w:val="a"/>
    <w:next w:val="a"/>
    <w:qFormat/>
    <w:rsid w:val="00576D34"/>
    <w:pPr>
      <w:keepNext/>
      <w:jc w:val="left"/>
      <w:outlineLvl w:val="8"/>
    </w:pPr>
    <w:rPr>
      <w:rFonts w:ascii="MS Sans Serif" w:hAnsi="MS Sans Serif"/>
      <w:b/>
      <w:snapToGrid w:val="0"/>
      <w:color w:val="000000"/>
      <w:sz w:val="18"/>
      <w:lang w:val="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576D34"/>
    <w:pPr>
      <w:ind w:left="720"/>
    </w:pPr>
  </w:style>
  <w:style w:type="paragraph" w:styleId="a4">
    <w:name w:val="header"/>
    <w:basedOn w:val="a"/>
    <w:semiHidden/>
    <w:rsid w:val="00576D34"/>
    <w:pPr>
      <w:tabs>
        <w:tab w:val="center" w:pos="4819"/>
        <w:tab w:val="right" w:pos="9071"/>
      </w:tabs>
    </w:pPr>
  </w:style>
  <w:style w:type="paragraph" w:styleId="a5">
    <w:name w:val="Document Map"/>
    <w:basedOn w:val="a"/>
    <w:semiHidden/>
    <w:rsid w:val="00576D34"/>
    <w:pPr>
      <w:shd w:val="clear" w:color="auto" w:fill="000080"/>
    </w:pPr>
    <w:rPr>
      <w:rFonts w:ascii="Tahoma" w:hAnsi="Tahoma"/>
    </w:rPr>
  </w:style>
  <w:style w:type="paragraph" w:styleId="a6">
    <w:name w:val="Body Text Indent"/>
    <w:basedOn w:val="a"/>
    <w:semiHidden/>
    <w:rsid w:val="00576D34"/>
    <w:pPr>
      <w:tabs>
        <w:tab w:val="left" w:pos="6521"/>
        <w:tab w:val="left" w:pos="6804"/>
      </w:tabs>
    </w:pPr>
    <w:rPr>
      <w:rFonts w:ascii="Arial" w:hAnsi="Arial"/>
      <w:lang w:val="el-GR"/>
    </w:rPr>
  </w:style>
  <w:style w:type="paragraph" w:styleId="a7">
    <w:name w:val="caption"/>
    <w:basedOn w:val="a"/>
    <w:next w:val="a"/>
    <w:qFormat/>
    <w:rsid w:val="00576D34"/>
    <w:pPr>
      <w:ind w:left="709" w:firstLine="0"/>
    </w:pPr>
    <w:rPr>
      <w:rFonts w:ascii="Arial" w:hAnsi="Arial"/>
      <w:b/>
    </w:rPr>
  </w:style>
  <w:style w:type="paragraph" w:styleId="a8">
    <w:name w:val="footer"/>
    <w:basedOn w:val="a"/>
    <w:link w:val="Char"/>
    <w:uiPriority w:val="99"/>
    <w:rsid w:val="00576D34"/>
    <w:pPr>
      <w:tabs>
        <w:tab w:val="center" w:pos="4153"/>
        <w:tab w:val="right" w:pos="8306"/>
      </w:tabs>
    </w:pPr>
  </w:style>
  <w:style w:type="character" w:customStyle="1" w:styleId="Char">
    <w:name w:val="Υποσέλιδο Char"/>
    <w:link w:val="a8"/>
    <w:uiPriority w:val="99"/>
    <w:rsid w:val="00E1527D"/>
    <w:rPr>
      <w:rFonts w:ascii="HellasTimes" w:hAnsi="HellasTimes"/>
      <w:sz w:val="24"/>
      <w:lang w:val="en-GB"/>
    </w:rPr>
  </w:style>
  <w:style w:type="paragraph" w:customStyle="1" w:styleId="xl41">
    <w:name w:val="xl41"/>
    <w:basedOn w:val="a"/>
    <w:rsid w:val="00576D3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color w:val="000000"/>
      <w:sz w:val="16"/>
      <w:szCs w:val="16"/>
      <w:lang w:val="el-GR"/>
    </w:rPr>
  </w:style>
  <w:style w:type="paragraph" w:styleId="30">
    <w:name w:val="Body Text 3"/>
    <w:basedOn w:val="a"/>
    <w:semiHidden/>
    <w:rsid w:val="00576D34"/>
    <w:pPr>
      <w:autoSpaceDE w:val="0"/>
      <w:autoSpaceDN w:val="0"/>
      <w:spacing w:after="0"/>
      <w:ind w:firstLine="0"/>
    </w:pPr>
    <w:rPr>
      <w:rFonts w:ascii="Arial" w:hAnsi="Arial" w:cs="Arial"/>
      <w:sz w:val="28"/>
      <w:szCs w:val="28"/>
      <w:lang w:val="el-GR"/>
    </w:rPr>
  </w:style>
  <w:style w:type="character" w:styleId="-">
    <w:name w:val="Hyperlink"/>
    <w:uiPriority w:val="99"/>
    <w:semiHidden/>
    <w:rsid w:val="00576D34"/>
    <w:rPr>
      <w:color w:val="0000FF"/>
      <w:u w:val="single"/>
    </w:rPr>
  </w:style>
  <w:style w:type="character" w:styleId="-0">
    <w:name w:val="FollowedHyperlink"/>
    <w:uiPriority w:val="99"/>
    <w:semiHidden/>
    <w:rsid w:val="00576D34"/>
    <w:rPr>
      <w:color w:val="800080"/>
      <w:u w:val="single"/>
    </w:rPr>
  </w:style>
  <w:style w:type="paragraph" w:styleId="a9">
    <w:name w:val="Balloon Text"/>
    <w:basedOn w:val="a"/>
    <w:semiHidden/>
    <w:rsid w:val="00576D34"/>
    <w:rPr>
      <w:rFonts w:ascii="Tahoma" w:hAnsi="Tahoma" w:cs="Tahoma"/>
      <w:sz w:val="16"/>
      <w:szCs w:val="16"/>
    </w:rPr>
  </w:style>
  <w:style w:type="character" w:styleId="aa">
    <w:name w:val="page number"/>
    <w:basedOn w:val="a1"/>
    <w:semiHidden/>
    <w:rsid w:val="00576D34"/>
  </w:style>
  <w:style w:type="paragraph" w:styleId="ab">
    <w:name w:val="Body Text"/>
    <w:basedOn w:val="a"/>
    <w:semiHidden/>
    <w:rsid w:val="00576D34"/>
    <w:pPr>
      <w:tabs>
        <w:tab w:val="left" w:pos="3402"/>
        <w:tab w:val="left" w:pos="6521"/>
        <w:tab w:val="left" w:pos="6804"/>
      </w:tabs>
      <w:ind w:firstLine="0"/>
    </w:pPr>
    <w:rPr>
      <w:rFonts w:ascii="Arial" w:hAnsi="Arial"/>
      <w:b/>
      <w:lang w:val="el-GR"/>
    </w:rPr>
  </w:style>
  <w:style w:type="paragraph" w:styleId="ac">
    <w:name w:val="Block Text"/>
    <w:basedOn w:val="a"/>
    <w:semiHidden/>
    <w:rsid w:val="00576D34"/>
    <w:pPr>
      <w:tabs>
        <w:tab w:val="left" w:pos="3402"/>
        <w:tab w:val="left" w:pos="6521"/>
        <w:tab w:val="left" w:pos="6804"/>
      </w:tabs>
      <w:ind w:left="-142" w:right="-567" w:firstLine="0"/>
    </w:pPr>
    <w:rPr>
      <w:rFonts w:ascii="Arial" w:hAnsi="Arial"/>
      <w:lang w:val="el-GR"/>
    </w:rPr>
  </w:style>
  <w:style w:type="paragraph" w:styleId="31">
    <w:name w:val="Body Text Indent 3"/>
    <w:basedOn w:val="a"/>
    <w:link w:val="3Char"/>
    <w:uiPriority w:val="99"/>
    <w:semiHidden/>
    <w:unhideWhenUsed/>
    <w:rsid w:val="005013BA"/>
    <w:pPr>
      <w:ind w:left="283"/>
    </w:pPr>
    <w:rPr>
      <w:sz w:val="16"/>
      <w:szCs w:val="16"/>
    </w:rPr>
  </w:style>
  <w:style w:type="character" w:customStyle="1" w:styleId="3Char">
    <w:name w:val="Σώμα κείμενου με εσοχή 3 Char"/>
    <w:link w:val="31"/>
    <w:uiPriority w:val="99"/>
    <w:semiHidden/>
    <w:rsid w:val="005013BA"/>
    <w:rPr>
      <w:rFonts w:ascii="HellasTimes" w:hAnsi="HellasTimes"/>
      <w:sz w:val="16"/>
      <w:szCs w:val="16"/>
      <w:lang w:val="en-GB"/>
    </w:rPr>
  </w:style>
  <w:style w:type="paragraph" w:customStyle="1" w:styleId="-11">
    <w:name w:val="Πολύχρωμη λίστα - ΄Εμφαση 11"/>
    <w:basedOn w:val="a"/>
    <w:uiPriority w:val="34"/>
    <w:qFormat/>
    <w:rsid w:val="00D7711A"/>
    <w:pPr>
      <w:ind w:left="720"/>
      <w:contextualSpacing/>
    </w:pPr>
  </w:style>
  <w:style w:type="paragraph" w:styleId="ad">
    <w:name w:val="List Paragraph"/>
    <w:basedOn w:val="a"/>
    <w:uiPriority w:val="34"/>
    <w:qFormat/>
    <w:rsid w:val="00F013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91558">
      <w:bodyDiv w:val="1"/>
      <w:marLeft w:val="0"/>
      <w:marRight w:val="0"/>
      <w:marTop w:val="0"/>
      <w:marBottom w:val="0"/>
      <w:divBdr>
        <w:top w:val="none" w:sz="0" w:space="0" w:color="auto"/>
        <w:left w:val="none" w:sz="0" w:space="0" w:color="auto"/>
        <w:bottom w:val="none" w:sz="0" w:space="0" w:color="auto"/>
        <w:right w:val="none" w:sz="0" w:space="0" w:color="auto"/>
      </w:divBdr>
    </w:div>
    <w:div w:id="98332457">
      <w:bodyDiv w:val="1"/>
      <w:marLeft w:val="0"/>
      <w:marRight w:val="0"/>
      <w:marTop w:val="0"/>
      <w:marBottom w:val="0"/>
      <w:divBdr>
        <w:top w:val="none" w:sz="0" w:space="0" w:color="auto"/>
        <w:left w:val="none" w:sz="0" w:space="0" w:color="auto"/>
        <w:bottom w:val="none" w:sz="0" w:space="0" w:color="auto"/>
        <w:right w:val="none" w:sz="0" w:space="0" w:color="auto"/>
      </w:divBdr>
    </w:div>
    <w:div w:id="390007823">
      <w:bodyDiv w:val="1"/>
      <w:marLeft w:val="0"/>
      <w:marRight w:val="0"/>
      <w:marTop w:val="0"/>
      <w:marBottom w:val="0"/>
      <w:divBdr>
        <w:top w:val="none" w:sz="0" w:space="0" w:color="auto"/>
        <w:left w:val="none" w:sz="0" w:space="0" w:color="auto"/>
        <w:bottom w:val="none" w:sz="0" w:space="0" w:color="auto"/>
        <w:right w:val="none" w:sz="0" w:space="0" w:color="auto"/>
      </w:divBdr>
    </w:div>
    <w:div w:id="1682128089">
      <w:bodyDiv w:val="1"/>
      <w:marLeft w:val="0"/>
      <w:marRight w:val="0"/>
      <w:marTop w:val="0"/>
      <w:marBottom w:val="0"/>
      <w:divBdr>
        <w:top w:val="none" w:sz="0" w:space="0" w:color="auto"/>
        <w:left w:val="none" w:sz="0" w:space="0" w:color="auto"/>
        <w:bottom w:val="none" w:sz="0" w:space="0" w:color="auto"/>
        <w:right w:val="none" w:sz="0" w:space="0" w:color="auto"/>
      </w:divBdr>
    </w:div>
    <w:div w:id="1923299817">
      <w:bodyDiv w:val="1"/>
      <w:marLeft w:val="0"/>
      <w:marRight w:val="0"/>
      <w:marTop w:val="0"/>
      <w:marBottom w:val="0"/>
      <w:divBdr>
        <w:top w:val="none" w:sz="0" w:space="0" w:color="auto"/>
        <w:left w:val="none" w:sz="0" w:space="0" w:color="auto"/>
        <w:bottom w:val="none" w:sz="0" w:space="0" w:color="auto"/>
        <w:right w:val="none" w:sz="0" w:space="0" w:color="auto"/>
      </w:divBdr>
    </w:div>
    <w:div w:id="20119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NEAFORM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NEAFORMA</Template>
  <TotalTime>190</TotalTime>
  <Pages>42</Pages>
  <Words>19015</Words>
  <Characters>102687</Characters>
  <Application>Microsoft Office Word</Application>
  <DocSecurity>0</DocSecurity>
  <Lines>855</Lines>
  <Paragraphs>242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D2126997</vt:lpstr>
      <vt:lpstr>D2126997</vt:lpstr>
    </vt:vector>
  </TitlesOfParts>
  <Manager>9</Manager>
  <Company>ΥΠΟΥΡΓΕΙΟ ΠΑΙΔΕΙΑΣ</Company>
  <LinksUpToDate>false</LinksUpToDate>
  <CharactersWithSpaces>121460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D2126997</dc:title>
  <dc:subject>260997</dc:subject>
  <dc:creator>ΥΠ.Ε.Π.Θ.</dc:creator>
  <cp:keywords/>
  <dc:description>ren.d.141097, xerox</dc:description>
  <cp:lastModifiedBy>Quest User</cp:lastModifiedBy>
  <cp:revision>25</cp:revision>
  <cp:lastPrinted>2015-06-08T09:26:00Z</cp:lastPrinted>
  <dcterms:created xsi:type="dcterms:W3CDTF">2014-07-22T10:34:00Z</dcterms:created>
  <dcterms:modified xsi:type="dcterms:W3CDTF">2015-06-17T14:00:00Z</dcterms:modified>
</cp:coreProperties>
</file>