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center"/>
        <w:tblInd w:w="-972" w:type="dxa"/>
        <w:tblLook w:val="01E0"/>
      </w:tblPr>
      <w:tblGrid>
        <w:gridCol w:w="5940"/>
        <w:gridCol w:w="4680"/>
      </w:tblGrid>
      <w:tr w:rsidR="00450584" w:rsidTr="00BA56A9">
        <w:trPr>
          <w:jc w:val="center"/>
        </w:trPr>
        <w:tc>
          <w:tcPr>
            <w:tcW w:w="5940" w:type="dxa"/>
          </w:tcPr>
          <w:p w:rsidR="00450584" w:rsidRDefault="00450584" w:rsidP="00BA56A9">
            <w:pPr>
              <w:jc w:val="center"/>
              <w:rPr>
                <w:rFonts w:ascii="Calibri" w:eastAsia="Times New Roman" w:hAnsi="Calibri" w:cs="Times New Roman"/>
              </w:rPr>
            </w:pPr>
            <w:r w:rsidRPr="009B6051">
              <w:rPr>
                <w:rFonts w:ascii="Calibri" w:eastAsia="Times New Roman" w:hAnsi="Calibri" w:cs="Times New Roman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4" o:title=""/>
                </v:shape>
                <o:OLEObject Type="Embed" ProgID="Word.Picture.8" ShapeID="_x0000_i1025" DrawAspect="Content" ObjectID="_1543394559" r:id="rId5"/>
              </w:object>
            </w: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ΕΛΛΗΝΙΚΗ ΔΗΜΟΚΡΑΤΙΑ</w:t>
            </w: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ΥΠΟΥΡΓΕΙΟ ΠΑΙΔΕΙΑΣ</w:t>
            </w:r>
            <w:r w:rsidRPr="0058604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ΕΡΕΥΝΑΣ  &amp; ΘΡΗΣΚΕΥΜΑΤΩΝ</w:t>
            </w:r>
          </w:p>
          <w:p w:rsidR="00450584" w:rsidRPr="0058604D" w:rsidRDefault="00450584" w:rsidP="00BA56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ΠΕΡΙΦ/ΚΗ Δ/ΝΣΗ Π. &amp; Δ. ΕΚΠ/ΣΗΣ ΣΤΕΡ. ΕΛΛΑΔΑΣ</w:t>
            </w: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ΔΙΕΥΘΥΝΣΗ Δ/ΘΜΙΑΣ ΕΚΠ/ΣΗΣ ΕΥΡΥΤΑΝΙΑΣ</w:t>
            </w: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ΤΟΜΕΑΣ ΦΥΣΙΚΗΣ ΑΓΩΓΗΣ</w:t>
            </w: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</w:p>
          <w:p w:rsidR="00450584" w:rsidRDefault="00450584" w:rsidP="0045058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4680" w:type="dxa"/>
          </w:tcPr>
          <w:p w:rsidR="00450584" w:rsidRDefault="00450584" w:rsidP="00BA56A9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450584" w:rsidRDefault="00450584" w:rsidP="00BA56A9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450584" w:rsidRDefault="00450584" w:rsidP="00BA56A9">
            <w:pPr>
              <w:jc w:val="center"/>
              <w:rPr>
                <w:rFonts w:ascii="Calibri" w:hAnsi="Calibri"/>
              </w:rPr>
            </w:pPr>
          </w:p>
          <w:p w:rsidR="00450584" w:rsidRDefault="00450584" w:rsidP="00BA56A9">
            <w:pPr>
              <w:jc w:val="both"/>
              <w:rPr>
                <w:rFonts w:ascii="Calibri" w:hAnsi="Calibri"/>
              </w:rPr>
            </w:pPr>
          </w:p>
          <w:p w:rsidR="00450584" w:rsidRDefault="00450584" w:rsidP="00BA56A9">
            <w:pPr>
              <w:jc w:val="both"/>
              <w:rPr>
                <w:rFonts w:ascii="Calibri" w:hAnsi="Calibri"/>
              </w:rPr>
            </w:pPr>
          </w:p>
          <w:p w:rsidR="00450584" w:rsidRDefault="00450584" w:rsidP="00BA56A9">
            <w:pPr>
              <w:jc w:val="both"/>
              <w:rPr>
                <w:rFonts w:ascii="Calibri" w:hAnsi="Calibri"/>
              </w:rPr>
            </w:pPr>
          </w:p>
        </w:tc>
      </w:tr>
    </w:tbl>
    <w:p w:rsidR="005322FF" w:rsidRDefault="00450584" w:rsidP="00450584">
      <w:pPr>
        <w:jc w:val="center"/>
      </w:pPr>
      <w:r>
        <w:t>Πράξη 2</w:t>
      </w:r>
      <w:r w:rsidRPr="00450584">
        <w:rPr>
          <w:vertAlign w:val="superscript"/>
        </w:rPr>
        <w:t>η</w:t>
      </w:r>
      <w:r>
        <w:t xml:space="preserve"> / 16-12-2016 </w:t>
      </w:r>
    </w:p>
    <w:p w:rsidR="00450584" w:rsidRDefault="00450584" w:rsidP="00450584">
      <w:pPr>
        <w:jc w:val="center"/>
      </w:pPr>
    </w:p>
    <w:p w:rsidR="00450584" w:rsidRDefault="00450584" w:rsidP="00450584">
      <w:pPr>
        <w:jc w:val="both"/>
      </w:pPr>
      <w:r>
        <w:t>Στο Καρπενήσι σήμερα</w:t>
      </w:r>
      <w:r w:rsidR="00443EE0">
        <w:t xml:space="preserve">, Πέμπτη 15-12-2016 και </w:t>
      </w:r>
      <w:r w:rsidR="00043541">
        <w:t>ώρα 14.00</w:t>
      </w:r>
      <w:r w:rsidR="00443EE0">
        <w:t xml:space="preserve">, </w:t>
      </w:r>
      <w:r>
        <w:t>στα γραφεία της ΔΔΕ Ευρυτανίας συνεδρίασε η Ο.Ε.Σ.Α.Δ προκειμένου να αποσφραγίσει και να αξιολογήσει τις οικονομικές προσφορές που αφορούν τη μετακίνηση των σχολικών ομάδων που συμμετέχουν στους Πανελλήνιους Σχολικούς Αγώνες ΓΕ.Λ- ΕΠΑ.Λ και Αγώνες «</w:t>
      </w:r>
      <w:proofErr w:type="spellStart"/>
      <w:r>
        <w:t>ΑθλοΠΑΙΔΕΙΑΣ</w:t>
      </w:r>
      <w:proofErr w:type="spellEnd"/>
      <w:r>
        <w:t>» του Υπουργείου Παιδείας και Θρησκευμάτων</w:t>
      </w:r>
      <w:r w:rsidR="0036162E">
        <w:t xml:space="preserve"> και συγκεκριμένα των μαθητών του Γυμνασίου Λ.Τ </w:t>
      </w:r>
      <w:proofErr w:type="spellStart"/>
      <w:r w:rsidR="0036162E">
        <w:t>Ραυτοπούλου</w:t>
      </w:r>
      <w:proofErr w:type="spellEnd"/>
      <w:r w:rsidR="0036162E">
        <w:t xml:space="preserve"> .</w:t>
      </w:r>
    </w:p>
    <w:p w:rsidR="0036162E" w:rsidRDefault="0036162E" w:rsidP="00450584">
      <w:pPr>
        <w:jc w:val="both"/>
      </w:pPr>
      <w:r>
        <w:t xml:space="preserve">Η μόνη προσφορά που είχε κατατεθεί ήταν αυτή του ΚΤΕΛ Καρπενησίου στο οποίο και ανατίθεται η μετακίνηση των </w:t>
      </w:r>
      <w:r w:rsidR="00043541">
        <w:t xml:space="preserve">μαθητών του Γυμνασίου Λ.Τ </w:t>
      </w:r>
      <w:proofErr w:type="spellStart"/>
      <w:r w:rsidR="00043541">
        <w:t>Ραυτοπούλου</w:t>
      </w:r>
      <w:proofErr w:type="spellEnd"/>
      <w:r w:rsidR="00043541">
        <w:t xml:space="preserve">, όπως προβλέπεται από την με αριθμό 3567/13-12-2016 «Πρόσκληση εκδήλωσης ενδιαφέροντος υποβολής οικονομικής προσφοράς». </w:t>
      </w:r>
    </w:p>
    <w:p w:rsidR="0036162E" w:rsidRDefault="0036162E" w:rsidP="00450584">
      <w:pPr>
        <w:jc w:val="both"/>
      </w:pPr>
      <w:r>
        <w:t xml:space="preserve">Σύμφωνα με την </w:t>
      </w:r>
      <w:r w:rsidR="00043541">
        <w:t>πρόσκληση</w:t>
      </w:r>
      <w:r>
        <w:t xml:space="preserve"> θα υπογραφεί ιδιωτικό συμφωνητικό μεταξύ του ΚΤΕΛ και του Δ/ντή Δευτεροβάθμιας Εκπαίδευσης Ευρυτανίας.</w:t>
      </w:r>
    </w:p>
    <w:p w:rsidR="00C3713A" w:rsidRDefault="00C3713A" w:rsidP="00C3713A">
      <w:pPr>
        <w:jc w:val="right"/>
      </w:pPr>
      <w:r>
        <w:t xml:space="preserve">Για την Ο.Ε.Σ.Α.Δ </w:t>
      </w:r>
    </w:p>
    <w:p w:rsidR="00C3713A" w:rsidRDefault="00C3713A" w:rsidP="00C3713A">
      <w:pPr>
        <w:jc w:val="right"/>
      </w:pPr>
      <w:r>
        <w:t xml:space="preserve">Ο Πρόεδρος </w:t>
      </w:r>
    </w:p>
    <w:p w:rsidR="00450584" w:rsidRDefault="00450584" w:rsidP="00450584">
      <w:pPr>
        <w:jc w:val="both"/>
      </w:pPr>
    </w:p>
    <w:p w:rsidR="00450584" w:rsidRPr="00450584" w:rsidRDefault="00450584" w:rsidP="00450584">
      <w:pPr>
        <w:jc w:val="both"/>
      </w:pPr>
    </w:p>
    <w:sectPr w:rsidR="00450584" w:rsidRPr="00450584" w:rsidSect="00532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584"/>
    <w:rsid w:val="0004197C"/>
    <w:rsid w:val="00043541"/>
    <w:rsid w:val="002957A6"/>
    <w:rsid w:val="0036162E"/>
    <w:rsid w:val="00443EE0"/>
    <w:rsid w:val="00450584"/>
    <w:rsid w:val="005322FF"/>
    <w:rsid w:val="009B6051"/>
    <w:rsid w:val="00C3713A"/>
    <w:rsid w:val="00CC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Αντωνίου Δημήτρης</dc:creator>
  <cp:lastModifiedBy>Αντωνίου Δημήτρης</cp:lastModifiedBy>
  <cp:revision>4</cp:revision>
  <dcterms:created xsi:type="dcterms:W3CDTF">2016-12-16T09:14:00Z</dcterms:created>
  <dcterms:modified xsi:type="dcterms:W3CDTF">2016-12-16T09:56:00Z</dcterms:modified>
</cp:coreProperties>
</file>