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32" w:rsidRDefault="00F27A32" w:rsidP="00F27A32">
      <w:r>
        <w:rPr>
          <w:noProof/>
          <w:lang w:val="en-US" w:eastAsia="en-US" w:bidi="he-IL"/>
        </w:rPr>
        <w:drawing>
          <wp:inline distT="0" distB="0" distL="0" distR="0">
            <wp:extent cx="447675" cy="485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A32">
        <w:t xml:space="preserve"> </w:t>
      </w:r>
      <w:r>
        <w:rPr>
          <w:sz w:val="28"/>
        </w:rPr>
        <w:t>Εβραϊκό</w:t>
      </w:r>
      <w:r w:rsidRPr="00F27A32">
        <w:rPr>
          <w:sz w:val="28"/>
        </w:rPr>
        <w:t xml:space="preserve"> </w:t>
      </w:r>
      <w:r>
        <w:rPr>
          <w:sz w:val="28"/>
        </w:rPr>
        <w:t>Μουσείο</w:t>
      </w:r>
      <w:r w:rsidRPr="00F27A32">
        <w:rPr>
          <w:sz w:val="28"/>
        </w:rPr>
        <w:t xml:space="preserve"> </w:t>
      </w:r>
      <w:r>
        <w:rPr>
          <w:sz w:val="28"/>
        </w:rPr>
        <w:t>Ελλάδος</w:t>
      </w:r>
      <w:r w:rsidRPr="00F27A32">
        <w:rPr>
          <w:rFonts w:ascii="Lucida Console" w:hAnsi="Lucida Console" w:cs="Lucida Console"/>
          <w:sz w:val="28"/>
        </w:rPr>
        <w:tab/>
      </w:r>
    </w:p>
    <w:p w:rsidR="00F27A32" w:rsidRPr="00F27A32" w:rsidRDefault="00F27A32" w:rsidP="00F27A32">
      <w:pPr>
        <w:rPr>
          <w:rFonts w:ascii="Lucida Console" w:hAnsi="Lucida Console" w:cs="Lucida Console"/>
          <w:sz w:val="28"/>
        </w:rPr>
      </w:pPr>
      <w:r>
        <w:pict>
          <v:line id="_x0000_s1026" style="position:absolute;z-index:251660288" from="3.6pt,6.15pt" to="507.6pt,6.15pt" strokeweight=".35mm">
            <v:stroke joinstyle="miter" endcap="square"/>
          </v:line>
        </w:pict>
      </w:r>
    </w:p>
    <w:p w:rsidR="00F27A32" w:rsidRDefault="00F27A32" w:rsidP="00F27A32">
      <w:pPr>
        <w:ind w:left="720"/>
        <w:rPr>
          <w:sz w:val="20"/>
        </w:rPr>
      </w:pPr>
      <w:r>
        <w:rPr>
          <w:sz w:val="20"/>
        </w:rPr>
        <w:t>Νίκης</w:t>
      </w:r>
      <w:r w:rsidRPr="00F27A32">
        <w:rPr>
          <w:sz w:val="20"/>
        </w:rPr>
        <w:t xml:space="preserve"> 39, 105 57, </w:t>
      </w:r>
      <w:r>
        <w:rPr>
          <w:sz w:val="20"/>
        </w:rPr>
        <w:t>Αθήνα</w:t>
      </w:r>
    </w:p>
    <w:p w:rsidR="00F27A32" w:rsidRDefault="00F27A32" w:rsidP="00F27A32">
      <w:pPr>
        <w:ind w:left="720"/>
        <w:rPr>
          <w:szCs w:val="24"/>
        </w:rPr>
      </w:pPr>
      <w:r>
        <w:rPr>
          <w:sz w:val="20"/>
        </w:rPr>
        <w:t>Τηλ</w:t>
      </w:r>
      <w:r w:rsidRPr="00F27A32">
        <w:rPr>
          <w:sz w:val="20"/>
        </w:rPr>
        <w:t xml:space="preserve">.: 210-3225582   </w:t>
      </w:r>
      <w:r>
        <w:rPr>
          <w:sz w:val="20"/>
          <w:lang w:val="en-US"/>
        </w:rPr>
        <w:t>FAX</w:t>
      </w:r>
      <w:r w:rsidRPr="00F27A32">
        <w:rPr>
          <w:sz w:val="20"/>
        </w:rPr>
        <w:t>: 210-3231577</w:t>
      </w:r>
    </w:p>
    <w:p w:rsidR="00F27A32" w:rsidRDefault="00F27A32" w:rsidP="00F27A32">
      <w:pPr>
        <w:rPr>
          <w:szCs w:val="24"/>
        </w:rPr>
      </w:pPr>
    </w:p>
    <w:p w:rsidR="00F27A32" w:rsidRDefault="00F27A32" w:rsidP="00F27A32">
      <w:pPr>
        <w:spacing w:line="360" w:lineRule="auto"/>
        <w:rPr>
          <w:b/>
          <w:sz w:val="16"/>
        </w:rPr>
      </w:pPr>
      <w:r>
        <w:rPr>
          <w:b/>
        </w:rPr>
        <w:t xml:space="preserve">ΕΠΩΝΥΜΟ: </w:t>
      </w:r>
      <w:r>
        <w:t>______________________________________________________</w:t>
      </w:r>
    </w:p>
    <w:p w:rsidR="00F27A32" w:rsidRDefault="00F27A32" w:rsidP="00F27A32">
      <w:pPr>
        <w:spacing w:line="360" w:lineRule="auto"/>
        <w:rPr>
          <w:b/>
          <w:sz w:val="16"/>
        </w:rPr>
      </w:pPr>
    </w:p>
    <w:p w:rsidR="00F27A32" w:rsidRPr="00F27A32" w:rsidRDefault="00F27A32" w:rsidP="00F27A32">
      <w:pPr>
        <w:spacing w:line="360" w:lineRule="auto"/>
        <w:rPr>
          <w:sz w:val="16"/>
        </w:rPr>
      </w:pPr>
      <w:r>
        <w:rPr>
          <w:b/>
          <w:lang w:val="en-US"/>
        </w:rPr>
        <w:t>O</w:t>
      </w:r>
      <w:r>
        <w:rPr>
          <w:b/>
        </w:rPr>
        <w:t xml:space="preserve">ΝΟΜΑ: </w:t>
      </w:r>
      <w:r>
        <w:t>________________________________________________________</w:t>
      </w:r>
    </w:p>
    <w:p w:rsidR="00F27A32" w:rsidRPr="00F27A32" w:rsidRDefault="00F27A32" w:rsidP="00F27A32">
      <w:pPr>
        <w:spacing w:line="360" w:lineRule="auto"/>
        <w:rPr>
          <w:sz w:val="16"/>
        </w:rPr>
      </w:pPr>
    </w:p>
    <w:p w:rsidR="00F27A32" w:rsidRDefault="00F27A32" w:rsidP="00F27A32">
      <w:pPr>
        <w:spacing w:line="360" w:lineRule="auto"/>
        <w:rPr>
          <w:b/>
          <w:sz w:val="16"/>
        </w:rPr>
      </w:pPr>
      <w:r>
        <w:rPr>
          <w:b/>
        </w:rPr>
        <w:t>Α.Δ.Τ.:</w:t>
      </w:r>
      <w:r>
        <w:t xml:space="preserve"> __________________________________________________________</w:t>
      </w:r>
    </w:p>
    <w:p w:rsidR="00F27A32" w:rsidRDefault="00F27A32" w:rsidP="00F27A32">
      <w:pPr>
        <w:spacing w:line="360" w:lineRule="auto"/>
        <w:rPr>
          <w:b/>
          <w:sz w:val="16"/>
        </w:rPr>
      </w:pPr>
    </w:p>
    <w:p w:rsidR="00F27A32" w:rsidRDefault="00F27A32" w:rsidP="00F27A32">
      <w:pPr>
        <w:spacing w:line="360" w:lineRule="auto"/>
        <w:rPr>
          <w:sz w:val="16"/>
        </w:rPr>
      </w:pPr>
      <w:r>
        <w:rPr>
          <w:b/>
        </w:rPr>
        <w:t xml:space="preserve">ΤΗΛ.: </w:t>
      </w:r>
      <w:r>
        <w:t>___________________________________________________________</w:t>
      </w:r>
    </w:p>
    <w:p w:rsidR="00F27A32" w:rsidRDefault="00F27A32" w:rsidP="00F27A32">
      <w:pPr>
        <w:spacing w:line="360" w:lineRule="auto"/>
        <w:rPr>
          <w:sz w:val="16"/>
        </w:rPr>
      </w:pPr>
    </w:p>
    <w:p w:rsidR="00F27A32" w:rsidRDefault="00F27A32" w:rsidP="00F27A32">
      <w:pPr>
        <w:spacing w:line="360" w:lineRule="auto"/>
        <w:rPr>
          <w:sz w:val="16"/>
        </w:rPr>
      </w:pPr>
      <w:r>
        <w:rPr>
          <w:b/>
          <w:lang w:val="en-US"/>
        </w:rPr>
        <w:t>FAX</w:t>
      </w:r>
      <w:r>
        <w:rPr>
          <w:b/>
        </w:rPr>
        <w:t xml:space="preserve">: </w:t>
      </w:r>
      <w:r>
        <w:t>____________________________________________________________</w:t>
      </w:r>
    </w:p>
    <w:p w:rsidR="00F27A32" w:rsidRDefault="00F27A32" w:rsidP="00F27A32">
      <w:pPr>
        <w:spacing w:line="360" w:lineRule="auto"/>
        <w:rPr>
          <w:sz w:val="16"/>
        </w:rPr>
      </w:pPr>
    </w:p>
    <w:p w:rsidR="00F27A32" w:rsidRDefault="00F27A32" w:rsidP="00F27A32">
      <w:pPr>
        <w:spacing w:line="360" w:lineRule="auto"/>
        <w:rPr>
          <w:sz w:val="16"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r>
        <w:t>_________________________________________________________</w:t>
      </w:r>
    </w:p>
    <w:p w:rsidR="00F27A32" w:rsidRDefault="00F27A32" w:rsidP="00F27A32">
      <w:pPr>
        <w:spacing w:line="360" w:lineRule="auto"/>
        <w:rPr>
          <w:sz w:val="16"/>
        </w:rPr>
      </w:pPr>
    </w:p>
    <w:p w:rsidR="00F27A32" w:rsidRDefault="00F27A32" w:rsidP="00F27A32">
      <w:pPr>
        <w:spacing w:line="360" w:lineRule="auto"/>
        <w:rPr>
          <w:b/>
          <w:sz w:val="16"/>
        </w:rPr>
      </w:pPr>
      <w:r>
        <w:rPr>
          <w:b/>
        </w:rPr>
        <w:t xml:space="preserve">ΥΠΗΡΕΣΙΑ / ΣΧΟΛΕΙΟ: </w:t>
      </w:r>
      <w:r>
        <w:t>______________________________________________</w:t>
      </w:r>
      <w:r w:rsidR="00A84CF3">
        <w:t>__________________</w:t>
      </w:r>
    </w:p>
    <w:p w:rsidR="00F27A32" w:rsidRDefault="00F27A32" w:rsidP="00F27A32">
      <w:pPr>
        <w:spacing w:line="360" w:lineRule="auto"/>
        <w:rPr>
          <w:b/>
          <w:sz w:val="16"/>
        </w:rPr>
      </w:pPr>
    </w:p>
    <w:p w:rsidR="00F27A32" w:rsidRPr="00F27A32" w:rsidRDefault="00F27A32" w:rsidP="00F27A32">
      <w:pPr>
        <w:spacing w:line="360" w:lineRule="auto"/>
        <w:rPr>
          <w:sz w:val="16"/>
        </w:rPr>
      </w:pPr>
      <w:r>
        <w:rPr>
          <w:b/>
        </w:rPr>
        <w:t xml:space="preserve">ΕΙΔΙΚΟΤΗΤΑ: </w:t>
      </w:r>
      <w:r>
        <w:t>____________________________________________________</w:t>
      </w:r>
    </w:p>
    <w:p w:rsidR="00F27A32" w:rsidRPr="00F27A32" w:rsidRDefault="00F27A32" w:rsidP="00F27A32">
      <w:pPr>
        <w:spacing w:line="360" w:lineRule="auto"/>
        <w:rPr>
          <w:sz w:val="16"/>
        </w:rPr>
      </w:pPr>
    </w:p>
    <w:p w:rsidR="00F27A32" w:rsidRDefault="00F27A32" w:rsidP="004E4B99">
      <w:pPr>
        <w:spacing w:line="360" w:lineRule="auto"/>
        <w:jc w:val="both"/>
        <w:rPr>
          <w:b/>
        </w:rPr>
      </w:pPr>
      <w:r>
        <w:rPr>
          <w:b/>
        </w:rPr>
        <w:t>ΕΧ</w:t>
      </w:r>
      <w:r w:rsidR="004E4B99">
        <w:rPr>
          <w:b/>
        </w:rPr>
        <w:t>ΕΤΕ ΠΑΡΑΚΟΛΟΥΘΗΣΕΙ ΣΤΟ ΠΑΡΕΛΘΟΝ</w:t>
      </w:r>
      <w:r>
        <w:rPr>
          <w:b/>
        </w:rPr>
        <w:t xml:space="preserve"> ΑΛΛΟ ΣΕΜΙΝΑΡΙΟ </w:t>
      </w:r>
      <w:r w:rsidR="004E4B99">
        <w:rPr>
          <w:b/>
        </w:rPr>
        <w:t xml:space="preserve">ΤΟΥ ΕΒΡΑΪΚΟΥ ΜΟΥΣΕΙΟΥ ΕΛΛΑΔΟΣ </w:t>
      </w:r>
      <w:r>
        <w:rPr>
          <w:b/>
        </w:rPr>
        <w:t xml:space="preserve">ΓΙΑ ΤΟ ΘΕΜΑ ΤΟΥ ΟΛΟΚΑΥΤΩΜΑΤΟΣ; </w:t>
      </w:r>
    </w:p>
    <w:p w:rsidR="00F27A32" w:rsidRDefault="00F27A32" w:rsidP="00F27A32">
      <w:pPr>
        <w:spacing w:line="360" w:lineRule="auto"/>
        <w:rPr>
          <w:szCs w:val="24"/>
        </w:rPr>
      </w:pPr>
      <w:r>
        <w:rPr>
          <w:b/>
        </w:rPr>
        <w:t>ΝΑΙ</w:t>
      </w:r>
      <w:r>
        <w:rPr>
          <w:b/>
          <w:sz w:val="28"/>
        </w:rPr>
        <w:t xml:space="preserve"> </w:t>
      </w:r>
      <w:r>
        <w:rPr>
          <w:b/>
          <w:sz w:val="52"/>
        </w:rPr>
        <w:t xml:space="preserve">□ </w:t>
      </w:r>
      <w:r>
        <w:rPr>
          <w:b/>
        </w:rPr>
        <w:t>ΟΧΙ</w:t>
      </w:r>
      <w:r>
        <w:rPr>
          <w:b/>
          <w:sz w:val="52"/>
        </w:rPr>
        <w:t xml:space="preserve"> □ </w:t>
      </w:r>
      <w:r>
        <w:rPr>
          <w:b/>
          <w:szCs w:val="24"/>
        </w:rPr>
        <w:t xml:space="preserve">/ ΑΝ ΝΑΙ, ΠΟΤΕ ΚΑΙ ΠΟΥ: </w:t>
      </w:r>
      <w:r>
        <w:rPr>
          <w:szCs w:val="24"/>
        </w:rPr>
        <w:t>___________________________</w:t>
      </w:r>
    </w:p>
    <w:p w:rsidR="00F27A32" w:rsidRDefault="00F27A32" w:rsidP="00F27A32">
      <w:pPr>
        <w:spacing w:line="360" w:lineRule="auto"/>
        <w:rPr>
          <w:b/>
          <w:sz w:val="16"/>
        </w:rPr>
      </w:pPr>
      <w:r>
        <w:rPr>
          <w:szCs w:val="24"/>
        </w:rPr>
        <w:t>________________________________________________________________________________________________________________________________</w:t>
      </w:r>
    </w:p>
    <w:p w:rsidR="00F27A32" w:rsidRDefault="00F27A32" w:rsidP="00F27A32">
      <w:pPr>
        <w:spacing w:line="360" w:lineRule="auto"/>
        <w:rPr>
          <w:b/>
          <w:sz w:val="16"/>
        </w:rPr>
      </w:pPr>
    </w:p>
    <w:p w:rsidR="00F27A32" w:rsidRPr="00F27A32" w:rsidRDefault="00F27A32" w:rsidP="00F27A32">
      <w:pPr>
        <w:spacing w:line="360" w:lineRule="auto"/>
        <w:jc w:val="both"/>
      </w:pPr>
      <w:r>
        <w:rPr>
          <w:b/>
        </w:rPr>
        <w:t>ΛΟΓΟΙ ΓΙΑ ΤΟΥΣ ΟΠΟΙΟΥΣ ΘΕΛΕΤΕ ΝΑ ΠΑΡΑΚΟΛΟΥΘΗΣΕΤΕ ΤΟ ΣΥΓΚΕΚΡΙΜΕΝΟ ΣΕΜΙΝΑΡΙΟ:</w:t>
      </w:r>
    </w:p>
    <w:p w:rsidR="00F27A32" w:rsidRDefault="00F27A32" w:rsidP="00F27A32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:rsidR="00F27A32" w:rsidRDefault="00F27A32" w:rsidP="00F27A32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:rsidR="00F27A32" w:rsidRDefault="00F27A32" w:rsidP="00F27A32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:rsidR="00F27A32" w:rsidRDefault="00F27A32" w:rsidP="00F27A32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:rsidR="00A84CF3" w:rsidRDefault="00F27A32" w:rsidP="00F27A32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</w:t>
      </w:r>
    </w:p>
    <w:sectPr w:rsidR="00A84CF3">
      <w:pgSz w:w="12240" w:h="15840"/>
      <w:pgMar w:top="709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A32"/>
    <w:rsid w:val="004E4B99"/>
    <w:rsid w:val="00A84CF3"/>
    <w:rsid w:val="00D271F8"/>
    <w:rsid w:val="00F2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32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l-GR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32"/>
    <w:rPr>
      <w:rFonts w:ascii="Tahoma" w:eastAsia="Times New Roman" w:hAnsi="Tahoma" w:cs="Tahoma"/>
      <w:sz w:val="16"/>
      <w:szCs w:val="16"/>
      <w:lang w:val="el-GR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2016-02-25T08:01:00Z</dcterms:created>
  <dcterms:modified xsi:type="dcterms:W3CDTF">2016-02-25T08:07:00Z</dcterms:modified>
</cp:coreProperties>
</file>